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D210" w14:textId="77777777" w:rsidR="007C3FE4" w:rsidRDefault="007C3FE4" w:rsidP="00C234A9">
      <w:pPr>
        <w:jc w:val="center"/>
        <w:rPr>
          <w:rFonts w:ascii="Arial" w:hAnsi="Arial" w:cs="Arial"/>
          <w:b/>
          <w:bCs/>
          <w:sz w:val="28"/>
          <w:szCs w:val="28"/>
        </w:rPr>
      </w:pPr>
    </w:p>
    <w:p w14:paraId="45E13DDD" w14:textId="406FC5C4" w:rsidR="00427988" w:rsidRPr="001078FC" w:rsidRDefault="00E249D8" w:rsidP="00C234A9">
      <w:pPr>
        <w:jc w:val="center"/>
        <w:rPr>
          <w:rFonts w:ascii="Arial" w:hAnsi="Arial" w:cs="Arial"/>
          <w:b/>
          <w:bCs/>
          <w:sz w:val="28"/>
          <w:szCs w:val="28"/>
        </w:rPr>
      </w:pPr>
      <w:r w:rsidRPr="001078FC">
        <w:rPr>
          <w:rFonts w:ascii="Arial" w:hAnsi="Arial" w:cs="Arial"/>
          <w:b/>
          <w:bCs/>
          <w:sz w:val="28"/>
          <w:szCs w:val="28"/>
        </w:rPr>
        <w:t>LONG LAKE</w:t>
      </w:r>
      <w:r w:rsidR="00C234A9" w:rsidRPr="001078FC">
        <w:rPr>
          <w:rFonts w:ascii="Arial" w:hAnsi="Arial" w:cs="Arial"/>
          <w:b/>
          <w:bCs/>
          <w:sz w:val="28"/>
          <w:szCs w:val="28"/>
        </w:rPr>
        <w:t xml:space="preserve"> FIRE PROTECTION DISTRICT</w:t>
      </w:r>
    </w:p>
    <w:p w14:paraId="12708C58" w14:textId="2E55102C" w:rsidR="00C234A9" w:rsidRPr="001078FC" w:rsidRDefault="00C234A9" w:rsidP="00C234A9">
      <w:pPr>
        <w:jc w:val="center"/>
        <w:rPr>
          <w:rFonts w:ascii="Arial" w:hAnsi="Arial" w:cs="Arial"/>
          <w:b/>
          <w:bCs/>
          <w:sz w:val="28"/>
          <w:szCs w:val="28"/>
        </w:rPr>
      </w:pPr>
      <w:r w:rsidRPr="001078FC">
        <w:rPr>
          <w:rFonts w:ascii="Arial" w:hAnsi="Arial" w:cs="Arial"/>
          <w:b/>
          <w:bCs/>
          <w:sz w:val="28"/>
          <w:szCs w:val="28"/>
        </w:rPr>
        <w:t>Fire and Life Safety Review</w:t>
      </w:r>
      <w:r w:rsidR="005E22E3" w:rsidRPr="001078FC">
        <w:rPr>
          <w:rFonts w:ascii="Arial" w:hAnsi="Arial" w:cs="Arial"/>
          <w:b/>
          <w:bCs/>
          <w:sz w:val="28"/>
          <w:szCs w:val="28"/>
        </w:rPr>
        <w:t xml:space="preserve">, </w:t>
      </w:r>
      <w:r w:rsidRPr="001078FC">
        <w:rPr>
          <w:rFonts w:ascii="Arial" w:hAnsi="Arial" w:cs="Arial"/>
          <w:b/>
          <w:bCs/>
          <w:sz w:val="28"/>
          <w:szCs w:val="28"/>
        </w:rPr>
        <w:t>Inspection</w:t>
      </w:r>
      <w:r w:rsidR="005E22E3" w:rsidRPr="001078FC">
        <w:rPr>
          <w:rFonts w:ascii="Arial" w:hAnsi="Arial" w:cs="Arial"/>
          <w:b/>
          <w:bCs/>
          <w:sz w:val="28"/>
          <w:szCs w:val="28"/>
        </w:rPr>
        <w:t xml:space="preserve"> and Construction</w:t>
      </w:r>
      <w:r w:rsidRPr="001078FC">
        <w:rPr>
          <w:rFonts w:ascii="Arial" w:hAnsi="Arial" w:cs="Arial"/>
          <w:b/>
          <w:bCs/>
          <w:sz w:val="28"/>
          <w:szCs w:val="28"/>
        </w:rPr>
        <w:t xml:space="preserve"> Fees</w:t>
      </w:r>
    </w:p>
    <w:p w14:paraId="0E5CCDBF" w14:textId="77777777" w:rsidR="00C234A9" w:rsidRPr="00773EB3" w:rsidRDefault="00C234A9" w:rsidP="00C234A9">
      <w:pPr>
        <w:jc w:val="center"/>
        <w:rPr>
          <w:rFonts w:ascii="Arial" w:hAnsi="Arial" w:cs="Arial"/>
        </w:rPr>
      </w:pPr>
    </w:p>
    <w:p w14:paraId="23168F9D" w14:textId="3A4ADC93" w:rsidR="006308B8" w:rsidRDefault="00C234A9" w:rsidP="00C234A9">
      <w:pPr>
        <w:rPr>
          <w:rFonts w:ascii="Arial" w:hAnsi="Arial" w:cs="Arial"/>
        </w:rPr>
      </w:pPr>
      <w:r w:rsidRPr="00773EB3">
        <w:rPr>
          <w:rFonts w:ascii="Arial" w:hAnsi="Arial" w:cs="Arial"/>
        </w:rPr>
        <w:t xml:space="preserve">      The following occupancies and use groups are subject to plan review</w:t>
      </w:r>
      <w:r w:rsidR="00961809" w:rsidRPr="00773EB3">
        <w:rPr>
          <w:rFonts w:ascii="Arial" w:hAnsi="Arial" w:cs="Arial"/>
        </w:rPr>
        <w:t xml:space="preserve">, </w:t>
      </w:r>
      <w:r w:rsidRPr="00773EB3">
        <w:rPr>
          <w:rFonts w:ascii="Arial" w:hAnsi="Arial" w:cs="Arial"/>
        </w:rPr>
        <w:t>inspection</w:t>
      </w:r>
      <w:r w:rsidR="00961809" w:rsidRPr="00773EB3">
        <w:rPr>
          <w:rFonts w:ascii="Arial" w:hAnsi="Arial" w:cs="Arial"/>
        </w:rPr>
        <w:t xml:space="preserve"> and construction fees</w:t>
      </w:r>
      <w:r w:rsidRPr="00773EB3">
        <w:rPr>
          <w:rFonts w:ascii="Arial" w:hAnsi="Arial" w:cs="Arial"/>
        </w:rPr>
        <w:t xml:space="preserve"> by the fire department. </w:t>
      </w:r>
      <w:bookmarkStart w:id="0" w:name="_Hlk218871416"/>
      <w:r w:rsidRPr="00773EB3">
        <w:rPr>
          <w:rFonts w:ascii="Arial" w:hAnsi="Arial" w:cs="Arial"/>
        </w:rPr>
        <w:t>Use groups include: All Assembly, Business, Factory/Industrial, Hazardous, Institutional, Mercantile, Storage, and Utility.</w:t>
      </w:r>
    </w:p>
    <w:p w14:paraId="28E86FEF" w14:textId="77777777" w:rsidR="0094540E" w:rsidRPr="00773EB3" w:rsidRDefault="0094540E" w:rsidP="00C234A9">
      <w:pPr>
        <w:rPr>
          <w:rFonts w:ascii="Arial" w:hAnsi="Arial" w:cs="Arial"/>
        </w:rPr>
      </w:pPr>
    </w:p>
    <w:bookmarkEnd w:id="0"/>
    <w:p w14:paraId="347BE52D" w14:textId="7186360D" w:rsidR="007561BA" w:rsidRDefault="0094540E" w:rsidP="00C234A9">
      <w:pPr>
        <w:rPr>
          <w:rFonts w:ascii="Arial" w:hAnsi="Arial" w:cs="Arial"/>
          <w:b/>
          <w:bCs/>
          <w:u w:val="single"/>
        </w:rPr>
      </w:pPr>
      <w:r w:rsidRPr="0094540E">
        <w:rPr>
          <w:rFonts w:ascii="Arial" w:hAnsi="Arial" w:cs="Arial"/>
          <w:b/>
          <w:bCs/>
          <w:u w:val="single"/>
        </w:rPr>
        <w:t>Permit Fees and Required Inspections</w:t>
      </w:r>
    </w:p>
    <w:p w14:paraId="49714BC9" w14:textId="77777777" w:rsidR="0094540E" w:rsidRPr="0094540E" w:rsidRDefault="0094540E" w:rsidP="00C234A9">
      <w:pPr>
        <w:rPr>
          <w:rFonts w:ascii="Arial" w:hAnsi="Arial" w:cs="Arial"/>
          <w:b/>
          <w:bCs/>
          <w:u w:val="single"/>
        </w:rPr>
      </w:pPr>
    </w:p>
    <w:p w14:paraId="4EA18122" w14:textId="17076D27" w:rsidR="00CB15EA" w:rsidRDefault="007561BA" w:rsidP="007561BA">
      <w:pPr>
        <w:rPr>
          <w:rFonts w:ascii="Arial" w:hAnsi="Arial" w:cs="Arial"/>
        </w:rPr>
      </w:pPr>
      <w:r w:rsidRPr="00773EB3">
        <w:rPr>
          <w:rFonts w:ascii="Arial" w:hAnsi="Arial" w:cs="Arial"/>
          <w:b/>
          <w:bCs/>
        </w:rPr>
        <w:t>Construction</w:t>
      </w:r>
      <w:r w:rsidR="007069D5">
        <w:rPr>
          <w:rFonts w:ascii="Arial" w:hAnsi="Arial" w:cs="Arial"/>
          <w:b/>
          <w:bCs/>
        </w:rPr>
        <w:t xml:space="preserve"> Permits</w:t>
      </w:r>
      <w:r w:rsidRPr="00773EB3">
        <w:rPr>
          <w:rFonts w:ascii="Arial" w:hAnsi="Arial" w:cs="Arial"/>
          <w:b/>
          <w:bCs/>
        </w:rPr>
        <w:t>:</w:t>
      </w:r>
      <w:r w:rsidRPr="00773EB3">
        <w:rPr>
          <w:rFonts w:ascii="Arial" w:hAnsi="Arial" w:cs="Arial"/>
        </w:rPr>
        <w:t xml:space="preserve">                </w:t>
      </w:r>
    </w:p>
    <w:p w14:paraId="45A659A2" w14:textId="5D0CC9AB" w:rsidR="007561BA" w:rsidRPr="00773EB3" w:rsidRDefault="007561BA" w:rsidP="00CB15EA">
      <w:pPr>
        <w:ind w:left="2160" w:firstLine="720"/>
        <w:rPr>
          <w:rFonts w:ascii="Arial" w:hAnsi="Arial" w:cs="Arial"/>
        </w:rPr>
      </w:pPr>
      <w:r w:rsidRPr="00773EB3">
        <w:rPr>
          <w:rFonts w:ascii="Arial" w:hAnsi="Arial" w:cs="Arial"/>
        </w:rPr>
        <w:t xml:space="preserve"> International Fire Code – 2021 Edition</w:t>
      </w:r>
    </w:p>
    <w:p w14:paraId="19C97FF5" w14:textId="77777777" w:rsidR="007561BA" w:rsidRPr="00773EB3" w:rsidRDefault="007561BA" w:rsidP="007561BA">
      <w:pPr>
        <w:rPr>
          <w:rStyle w:val="BookTitle"/>
          <w:rFonts w:ascii="Arial" w:hAnsi="Arial" w:cs="Arial"/>
        </w:rPr>
      </w:pPr>
      <w:r w:rsidRPr="00773EB3">
        <w:rPr>
          <w:rFonts w:ascii="Arial" w:hAnsi="Arial" w:cs="Arial"/>
        </w:rPr>
        <w:t>105.6 Required construction permits. The fire code</w:t>
      </w:r>
      <w:r w:rsidRPr="00773EB3">
        <w:rPr>
          <w:rStyle w:val="BookTitle"/>
          <w:rFonts w:ascii="Arial" w:hAnsi="Arial" w:cs="Arial"/>
        </w:rPr>
        <w:t xml:space="preserve"> </w:t>
      </w:r>
      <w:r w:rsidRPr="00773EB3">
        <w:rPr>
          <w:rFonts w:ascii="Arial" w:hAnsi="Arial" w:cs="Arial"/>
        </w:rPr>
        <w:t>official is authorized to issue construction permits for work</w:t>
      </w:r>
      <w:r w:rsidRPr="00773EB3">
        <w:rPr>
          <w:rStyle w:val="BookTitle"/>
          <w:rFonts w:ascii="Arial" w:hAnsi="Arial" w:cs="Arial"/>
        </w:rPr>
        <w:t xml:space="preserve"> </w:t>
      </w:r>
      <w:r w:rsidRPr="00773EB3">
        <w:rPr>
          <w:rFonts w:ascii="Arial" w:hAnsi="Arial" w:cs="Arial"/>
        </w:rPr>
        <w:t>as set forth in Sections 105.6.1 through 105.6.24.</w:t>
      </w:r>
    </w:p>
    <w:p w14:paraId="5657E607" w14:textId="77777777" w:rsidR="006308B8" w:rsidRPr="00773EB3" w:rsidRDefault="006308B8" w:rsidP="00C234A9">
      <w:pPr>
        <w:rPr>
          <w:rFonts w:ascii="Arial" w:hAnsi="Arial" w:cs="Arial"/>
        </w:rPr>
      </w:pPr>
    </w:p>
    <w:p w14:paraId="47D8D3E3" w14:textId="2694E740" w:rsidR="006308B8" w:rsidRPr="00773EB3" w:rsidRDefault="006308B8" w:rsidP="00C234A9">
      <w:pPr>
        <w:rPr>
          <w:rFonts w:ascii="Arial" w:hAnsi="Arial" w:cs="Arial"/>
          <w:b/>
          <w:bCs/>
        </w:rPr>
      </w:pPr>
      <w:r w:rsidRPr="00773EB3">
        <w:rPr>
          <w:rFonts w:ascii="Arial" w:hAnsi="Arial" w:cs="Arial"/>
          <w:b/>
          <w:bCs/>
        </w:rPr>
        <w:t>Plan Review:</w:t>
      </w:r>
    </w:p>
    <w:p w14:paraId="54614A5A" w14:textId="5CB85141" w:rsidR="006308B8" w:rsidRPr="00773EB3" w:rsidRDefault="006308B8" w:rsidP="00C234A9">
      <w:pPr>
        <w:rPr>
          <w:rFonts w:ascii="Arial" w:hAnsi="Arial" w:cs="Arial"/>
        </w:rPr>
      </w:pPr>
      <w:r w:rsidRPr="00773EB3">
        <w:rPr>
          <w:rFonts w:ascii="Arial" w:hAnsi="Arial" w:cs="Arial"/>
        </w:rPr>
        <w:t xml:space="preserve">We endeavor to complete your plan review quickly as possible. Plans are reviewed for compliance with the following adopted codes: </w:t>
      </w:r>
    </w:p>
    <w:p w14:paraId="2B994214" w14:textId="5D53B40D" w:rsidR="006308B8" w:rsidRPr="00773EB3" w:rsidRDefault="006308B8" w:rsidP="00EF465C">
      <w:pPr>
        <w:ind w:left="2160" w:firstLine="720"/>
        <w:rPr>
          <w:rFonts w:ascii="Arial" w:hAnsi="Arial" w:cs="Arial"/>
        </w:rPr>
      </w:pPr>
      <w:r w:rsidRPr="00773EB3">
        <w:rPr>
          <w:rFonts w:ascii="Arial" w:hAnsi="Arial" w:cs="Arial"/>
        </w:rPr>
        <w:t>NFPA 101 Life Safety Code – 2018 Edition</w:t>
      </w:r>
    </w:p>
    <w:p w14:paraId="239A8C7F" w14:textId="6F2F2BC4" w:rsidR="00F366BD" w:rsidRPr="00773EB3" w:rsidRDefault="006308B8" w:rsidP="00EF465C">
      <w:pPr>
        <w:ind w:left="2160" w:firstLine="720"/>
        <w:rPr>
          <w:rFonts w:ascii="Arial" w:hAnsi="Arial" w:cs="Arial"/>
        </w:rPr>
      </w:pPr>
      <w:r w:rsidRPr="00773EB3">
        <w:rPr>
          <w:rFonts w:ascii="Arial" w:hAnsi="Arial" w:cs="Arial"/>
        </w:rPr>
        <w:t>International Fire Code – 2021 Edition</w:t>
      </w:r>
    </w:p>
    <w:p w14:paraId="5A13EB60" w14:textId="77777777" w:rsidR="006308B8" w:rsidRPr="00773EB3" w:rsidRDefault="006308B8" w:rsidP="00C234A9">
      <w:pPr>
        <w:rPr>
          <w:rFonts w:ascii="Arial" w:hAnsi="Arial" w:cs="Arial"/>
        </w:rPr>
      </w:pPr>
    </w:p>
    <w:p w14:paraId="455EE764" w14:textId="31E2CFB7" w:rsidR="006308B8" w:rsidRPr="00773EB3" w:rsidRDefault="006308B8" w:rsidP="00C234A9">
      <w:pPr>
        <w:rPr>
          <w:rFonts w:ascii="Arial" w:hAnsi="Arial" w:cs="Arial"/>
          <w:b/>
          <w:bCs/>
        </w:rPr>
      </w:pPr>
      <w:r w:rsidRPr="00773EB3">
        <w:rPr>
          <w:rFonts w:ascii="Arial" w:hAnsi="Arial" w:cs="Arial"/>
          <w:b/>
          <w:bCs/>
        </w:rPr>
        <w:t>Typical Review Times:</w:t>
      </w:r>
    </w:p>
    <w:p w14:paraId="15ED1355" w14:textId="05A55301" w:rsidR="006308B8" w:rsidRPr="00773EB3" w:rsidRDefault="006308B8" w:rsidP="00C234A9">
      <w:pPr>
        <w:rPr>
          <w:rFonts w:ascii="Arial" w:hAnsi="Arial" w:cs="Arial"/>
        </w:rPr>
      </w:pPr>
      <w:r w:rsidRPr="00773EB3">
        <w:rPr>
          <w:rFonts w:ascii="Arial" w:hAnsi="Arial" w:cs="Arial"/>
        </w:rPr>
        <w:t xml:space="preserve">           </w:t>
      </w:r>
      <w:r w:rsidR="00EF465C">
        <w:rPr>
          <w:rFonts w:ascii="Arial" w:hAnsi="Arial" w:cs="Arial"/>
        </w:rPr>
        <w:tab/>
      </w:r>
      <w:r w:rsidR="00EF465C">
        <w:rPr>
          <w:rFonts w:ascii="Arial" w:hAnsi="Arial" w:cs="Arial"/>
        </w:rPr>
        <w:tab/>
      </w:r>
      <w:r w:rsidR="00EF465C">
        <w:rPr>
          <w:rFonts w:ascii="Arial" w:hAnsi="Arial" w:cs="Arial"/>
        </w:rPr>
        <w:tab/>
      </w:r>
      <w:r w:rsidR="00EF465C">
        <w:rPr>
          <w:rFonts w:ascii="Arial" w:hAnsi="Arial" w:cs="Arial"/>
        </w:rPr>
        <w:tab/>
      </w:r>
      <w:r w:rsidRPr="00773EB3">
        <w:rPr>
          <w:rFonts w:ascii="Arial" w:hAnsi="Arial" w:cs="Arial"/>
        </w:rPr>
        <w:t xml:space="preserve"> 21 to 30 days from submittal</w:t>
      </w:r>
    </w:p>
    <w:p w14:paraId="0CF6D7AF" w14:textId="3A043540" w:rsidR="006308B8" w:rsidRPr="00773EB3" w:rsidRDefault="006308B8" w:rsidP="00C234A9">
      <w:pPr>
        <w:rPr>
          <w:rFonts w:ascii="Arial" w:hAnsi="Arial" w:cs="Arial"/>
        </w:rPr>
      </w:pPr>
      <w:r w:rsidRPr="00773EB3">
        <w:rPr>
          <w:rFonts w:ascii="Arial" w:hAnsi="Arial" w:cs="Arial"/>
        </w:rPr>
        <w:t>If during plan review, additional information is requested or the required information is incomplete, the review time is suspended until the requested information is submitted and logged in at the department.</w:t>
      </w:r>
    </w:p>
    <w:p w14:paraId="76AEB917" w14:textId="77777777" w:rsidR="006308B8" w:rsidRPr="00773EB3" w:rsidRDefault="006308B8" w:rsidP="00C234A9">
      <w:pPr>
        <w:rPr>
          <w:rFonts w:ascii="Arial" w:hAnsi="Arial" w:cs="Arial"/>
        </w:rPr>
      </w:pPr>
    </w:p>
    <w:p w14:paraId="146A5A88" w14:textId="76377E7A" w:rsidR="006308B8" w:rsidRPr="00773EB3" w:rsidRDefault="006308B8" w:rsidP="00C234A9">
      <w:pPr>
        <w:rPr>
          <w:rFonts w:ascii="Arial" w:hAnsi="Arial" w:cs="Arial"/>
          <w:b/>
          <w:bCs/>
        </w:rPr>
      </w:pPr>
      <w:r w:rsidRPr="00773EB3">
        <w:rPr>
          <w:rFonts w:ascii="Arial" w:hAnsi="Arial" w:cs="Arial"/>
          <w:b/>
          <w:bCs/>
        </w:rPr>
        <w:t>Inspection Scheduling:</w:t>
      </w:r>
    </w:p>
    <w:p w14:paraId="645BCCB8" w14:textId="27ECBC95" w:rsidR="006308B8" w:rsidRPr="00773EB3" w:rsidRDefault="006308B8" w:rsidP="00C234A9">
      <w:pPr>
        <w:rPr>
          <w:rFonts w:ascii="Arial" w:hAnsi="Arial" w:cs="Arial"/>
        </w:rPr>
      </w:pPr>
      <w:r w:rsidRPr="00773EB3">
        <w:rPr>
          <w:rFonts w:ascii="Arial" w:hAnsi="Arial" w:cs="Arial"/>
        </w:rPr>
        <w:t>Inspections may be requested by calling the fire department at 618-931-</w:t>
      </w:r>
      <w:r w:rsidR="00E249D8" w:rsidRPr="00773EB3">
        <w:rPr>
          <w:rFonts w:ascii="Arial" w:hAnsi="Arial" w:cs="Arial"/>
        </w:rPr>
        <w:t xml:space="preserve">2655. Inspections will be carried out </w:t>
      </w:r>
      <w:r w:rsidR="00617D42" w:rsidRPr="00773EB3">
        <w:rPr>
          <w:rFonts w:ascii="Arial" w:hAnsi="Arial" w:cs="Arial"/>
        </w:rPr>
        <w:t>be</w:t>
      </w:r>
      <w:r w:rsidR="00E249D8" w:rsidRPr="00773EB3">
        <w:rPr>
          <w:rFonts w:ascii="Arial" w:hAnsi="Arial" w:cs="Arial"/>
        </w:rPr>
        <w:t>tween</w:t>
      </w:r>
      <w:r w:rsidR="00617D42" w:rsidRPr="00773EB3">
        <w:rPr>
          <w:rFonts w:ascii="Arial" w:hAnsi="Arial" w:cs="Arial"/>
        </w:rPr>
        <w:t xml:space="preserve"> </w:t>
      </w:r>
      <w:r w:rsidR="00E249D8" w:rsidRPr="00773EB3">
        <w:rPr>
          <w:rFonts w:ascii="Arial" w:hAnsi="Arial" w:cs="Arial"/>
        </w:rPr>
        <w:t>08:00</w:t>
      </w:r>
      <w:r w:rsidR="00617D42" w:rsidRPr="00773EB3">
        <w:rPr>
          <w:rFonts w:ascii="Arial" w:hAnsi="Arial" w:cs="Arial"/>
        </w:rPr>
        <w:t>am</w:t>
      </w:r>
      <w:r w:rsidR="00E249D8" w:rsidRPr="00773EB3">
        <w:rPr>
          <w:rFonts w:ascii="Arial" w:hAnsi="Arial" w:cs="Arial"/>
        </w:rPr>
        <w:t xml:space="preserve"> -3:30pm</w:t>
      </w:r>
      <w:r w:rsidR="00617D42" w:rsidRPr="00773EB3">
        <w:rPr>
          <w:rFonts w:ascii="Arial" w:hAnsi="Arial" w:cs="Arial"/>
        </w:rPr>
        <w:t xml:space="preserve"> Monday through Friday. </w:t>
      </w:r>
      <w:r w:rsidR="00E249D8" w:rsidRPr="00773EB3">
        <w:rPr>
          <w:rFonts w:ascii="Arial" w:hAnsi="Arial" w:cs="Arial"/>
        </w:rPr>
        <w:t>Saturday inspections may be scheduled at special request.</w:t>
      </w:r>
    </w:p>
    <w:p w14:paraId="24D7DBC5" w14:textId="77777777" w:rsidR="00286325" w:rsidRDefault="00286325" w:rsidP="00286325">
      <w:pPr>
        <w:contextualSpacing/>
        <w:rPr>
          <w:rFonts w:ascii="Arial" w:hAnsi="Arial" w:cs="Arial"/>
          <w:b/>
          <w:bCs/>
        </w:rPr>
      </w:pPr>
    </w:p>
    <w:p w14:paraId="4BCB9575" w14:textId="77777777" w:rsidR="00286325" w:rsidRDefault="00286325" w:rsidP="00C234A9">
      <w:pPr>
        <w:contextualSpacing/>
        <w:rPr>
          <w:rFonts w:ascii="Arial" w:hAnsi="Arial" w:cs="Arial"/>
          <w:b/>
          <w:bCs/>
        </w:rPr>
      </w:pPr>
    </w:p>
    <w:p w14:paraId="645E5ABE" w14:textId="23CB5D6B" w:rsidR="00617D42" w:rsidRDefault="00617D42" w:rsidP="00C234A9">
      <w:pPr>
        <w:contextualSpacing/>
        <w:rPr>
          <w:rFonts w:ascii="Arial" w:hAnsi="Arial" w:cs="Arial"/>
          <w:b/>
          <w:bCs/>
        </w:rPr>
      </w:pPr>
      <w:r w:rsidRPr="00773EB3">
        <w:rPr>
          <w:rFonts w:ascii="Arial" w:hAnsi="Arial" w:cs="Arial"/>
          <w:b/>
          <w:bCs/>
        </w:rPr>
        <w:t>Fire and Life Safety Review</w:t>
      </w:r>
      <w:r w:rsidR="00286325">
        <w:rPr>
          <w:rFonts w:ascii="Arial" w:hAnsi="Arial" w:cs="Arial"/>
          <w:b/>
          <w:bCs/>
        </w:rPr>
        <w:t>:</w:t>
      </w:r>
      <w:r w:rsidRPr="00773EB3">
        <w:rPr>
          <w:rFonts w:ascii="Arial" w:hAnsi="Arial" w:cs="Arial"/>
          <w:b/>
          <w:bCs/>
        </w:rPr>
        <w:t xml:space="preserve"> </w:t>
      </w:r>
    </w:p>
    <w:p w14:paraId="7469D25A" w14:textId="77777777" w:rsidR="00693D44" w:rsidRPr="00773EB3" w:rsidRDefault="00693D44" w:rsidP="00C234A9">
      <w:pPr>
        <w:contextualSpacing/>
        <w:rPr>
          <w:rFonts w:ascii="Arial" w:hAnsi="Arial" w:cs="Arial"/>
          <w:b/>
          <w:bCs/>
        </w:rPr>
      </w:pPr>
    </w:p>
    <w:p w14:paraId="643ADCA0" w14:textId="6E4CC846" w:rsidR="00617D42" w:rsidRPr="00773EB3" w:rsidRDefault="00617D42" w:rsidP="00617D42">
      <w:pPr>
        <w:contextualSpacing/>
        <w:rPr>
          <w:rFonts w:ascii="Arial" w:hAnsi="Arial" w:cs="Arial"/>
        </w:rPr>
      </w:pPr>
      <w:r w:rsidRPr="00773EB3">
        <w:rPr>
          <w:rFonts w:ascii="Arial" w:hAnsi="Arial" w:cs="Arial"/>
        </w:rPr>
        <w:t>$</w:t>
      </w:r>
      <w:r w:rsidR="00286325">
        <w:rPr>
          <w:rFonts w:ascii="Arial" w:hAnsi="Arial" w:cs="Arial"/>
        </w:rPr>
        <w:t>100</w:t>
      </w:r>
      <w:r w:rsidRPr="00773EB3">
        <w:rPr>
          <w:rFonts w:ascii="Arial" w:hAnsi="Arial" w:cs="Arial"/>
        </w:rPr>
        <w:t xml:space="preserve">.00 review and </w:t>
      </w:r>
      <w:r w:rsidR="00753BCE">
        <w:rPr>
          <w:rFonts w:ascii="Arial" w:hAnsi="Arial" w:cs="Arial"/>
        </w:rPr>
        <w:t>permit</w:t>
      </w:r>
      <w:r w:rsidRPr="00773EB3">
        <w:rPr>
          <w:rFonts w:ascii="Arial" w:hAnsi="Arial" w:cs="Arial"/>
        </w:rPr>
        <w:t xml:space="preserve"> fee for the first $10,000.00 of project construction cost, plus an</w:t>
      </w:r>
    </w:p>
    <w:p w14:paraId="412EE1C2" w14:textId="77777777" w:rsidR="00617D42" w:rsidRPr="00773EB3" w:rsidRDefault="00617D42" w:rsidP="00617D42">
      <w:pPr>
        <w:contextualSpacing/>
        <w:rPr>
          <w:rFonts w:ascii="Arial" w:hAnsi="Arial" w:cs="Arial"/>
        </w:rPr>
      </w:pPr>
      <w:r w:rsidRPr="00773EB3">
        <w:rPr>
          <w:rFonts w:ascii="Arial" w:hAnsi="Arial" w:cs="Arial"/>
        </w:rPr>
        <w:t>additional $1.00 for each $1,000.00, or portion thereof, above the first $10,000.00 of project</w:t>
      </w:r>
    </w:p>
    <w:p w14:paraId="3E163EDF" w14:textId="1F52E521" w:rsidR="00617D42" w:rsidRDefault="00617D42" w:rsidP="00617D42">
      <w:pPr>
        <w:contextualSpacing/>
        <w:rPr>
          <w:rFonts w:ascii="Arial" w:hAnsi="Arial" w:cs="Arial"/>
        </w:rPr>
      </w:pPr>
      <w:r w:rsidRPr="00773EB3">
        <w:rPr>
          <w:rFonts w:ascii="Arial" w:hAnsi="Arial" w:cs="Arial"/>
        </w:rPr>
        <w:t xml:space="preserve">construction cost. Such </w:t>
      </w:r>
      <w:r w:rsidR="00E249D8" w:rsidRPr="00773EB3">
        <w:rPr>
          <w:rFonts w:ascii="Arial" w:hAnsi="Arial" w:cs="Arial"/>
        </w:rPr>
        <w:t>fees</w:t>
      </w:r>
      <w:r w:rsidRPr="00773EB3">
        <w:rPr>
          <w:rFonts w:ascii="Arial" w:hAnsi="Arial" w:cs="Arial"/>
        </w:rPr>
        <w:t xml:space="preserve"> include </w:t>
      </w:r>
      <w:r w:rsidR="00B9019A">
        <w:rPr>
          <w:rFonts w:ascii="Arial" w:hAnsi="Arial" w:cs="Arial"/>
        </w:rPr>
        <w:t xml:space="preserve">required </w:t>
      </w:r>
      <w:r w:rsidRPr="00773EB3">
        <w:rPr>
          <w:rFonts w:ascii="Arial" w:hAnsi="Arial" w:cs="Arial"/>
        </w:rPr>
        <w:t>inspections throughout construction</w:t>
      </w:r>
      <w:r w:rsidR="00B9019A">
        <w:rPr>
          <w:rFonts w:ascii="Arial" w:hAnsi="Arial" w:cs="Arial"/>
        </w:rPr>
        <w:t>.</w:t>
      </w:r>
    </w:p>
    <w:p w14:paraId="209E0A9C" w14:textId="77777777" w:rsidR="00560028" w:rsidRPr="00560028" w:rsidRDefault="00560028" w:rsidP="00617D42">
      <w:pPr>
        <w:rPr>
          <w:rFonts w:ascii="Arial" w:hAnsi="Arial" w:cs="Arial"/>
          <w:b/>
          <w:bCs/>
        </w:rPr>
      </w:pPr>
    </w:p>
    <w:p w14:paraId="42D5620D" w14:textId="77777777" w:rsidR="00990EE9" w:rsidRDefault="00990EE9" w:rsidP="00990EE9">
      <w:pPr>
        <w:pStyle w:val="NoSpacing"/>
        <w:rPr>
          <w:color w:val="424242"/>
        </w:rPr>
      </w:pPr>
      <w:r w:rsidRPr="00F003F3">
        <w:rPr>
          <w:color w:val="424242"/>
        </w:rPr>
        <w:t>Section 105.6 Required Construction Permits:</w:t>
      </w:r>
    </w:p>
    <w:p w14:paraId="0F1F648B" w14:textId="3E36E9D6" w:rsidR="00990EE9" w:rsidRDefault="00990EE9" w:rsidP="00990EE9">
      <w:pPr>
        <w:pStyle w:val="NoSpacing"/>
        <w:rPr>
          <w:color w:val="424242"/>
        </w:rPr>
      </w:pPr>
      <w:r w:rsidRPr="00DA7042">
        <w:rPr>
          <w:color w:val="424242"/>
        </w:rPr>
        <w:t xml:space="preserve">105.6 </w:t>
      </w:r>
      <w:r>
        <w:rPr>
          <w:color w:val="424242"/>
        </w:rPr>
        <w:t>R</w:t>
      </w:r>
      <w:r w:rsidRPr="00DA7042">
        <w:rPr>
          <w:color w:val="424242"/>
        </w:rPr>
        <w:t xml:space="preserve">equired Construction Permits. The Fire Code Official is authorized to issue construction permits for work as set forth in sections 105.6.1 through 105.6.24. All New </w:t>
      </w:r>
      <w:r w:rsidR="009C2906">
        <w:rPr>
          <w:color w:val="424242"/>
        </w:rPr>
        <w:t xml:space="preserve">commercial </w:t>
      </w:r>
      <w:r w:rsidRPr="00DA7042">
        <w:rPr>
          <w:color w:val="424242"/>
        </w:rPr>
        <w:t>building construction, additions to existing commercial buildings, remodels/renovations to existing commercial buildings, interior finishes of existing commercial buildings, opening a new business in an existing commercial building.</w:t>
      </w:r>
    </w:p>
    <w:p w14:paraId="2D66263B" w14:textId="77777777" w:rsidR="00990EE9" w:rsidRDefault="00990EE9" w:rsidP="00617D42">
      <w:pPr>
        <w:rPr>
          <w:rFonts w:ascii="Arial" w:hAnsi="Arial" w:cs="Arial"/>
        </w:rPr>
      </w:pPr>
    </w:p>
    <w:p w14:paraId="598DEFB7" w14:textId="585861CC" w:rsidR="001E645D" w:rsidRPr="00773EB3" w:rsidRDefault="000F26A5" w:rsidP="00617D42">
      <w:pPr>
        <w:rPr>
          <w:rFonts w:ascii="Arial" w:hAnsi="Arial" w:cs="Arial"/>
        </w:rPr>
      </w:pPr>
      <w:r>
        <w:rPr>
          <w:rFonts w:ascii="Arial" w:hAnsi="Arial" w:cs="Arial"/>
        </w:rPr>
        <w:t xml:space="preserve">The following IFC </w:t>
      </w:r>
      <w:proofErr w:type="gramStart"/>
      <w:r w:rsidR="00A17BAC">
        <w:rPr>
          <w:rFonts w:ascii="Arial" w:hAnsi="Arial" w:cs="Arial"/>
        </w:rPr>
        <w:t>sections</w:t>
      </w:r>
      <w:r>
        <w:rPr>
          <w:rFonts w:ascii="Arial" w:hAnsi="Arial" w:cs="Arial"/>
        </w:rPr>
        <w:t xml:space="preserve"> </w:t>
      </w:r>
      <w:r w:rsidR="002C578A">
        <w:rPr>
          <w:rFonts w:ascii="Arial" w:hAnsi="Arial" w:cs="Arial"/>
        </w:rPr>
        <w:t>shall</w:t>
      </w:r>
      <w:proofErr w:type="gramEnd"/>
      <w:r w:rsidR="002C578A">
        <w:rPr>
          <w:rFonts w:ascii="Arial" w:hAnsi="Arial" w:cs="Arial"/>
        </w:rPr>
        <w:t xml:space="preserve"> </w:t>
      </w:r>
      <w:r>
        <w:rPr>
          <w:rFonts w:ascii="Arial" w:hAnsi="Arial" w:cs="Arial"/>
        </w:rPr>
        <w:t xml:space="preserve">also require </w:t>
      </w:r>
      <w:r w:rsidR="002C578A">
        <w:rPr>
          <w:rFonts w:ascii="Arial" w:hAnsi="Arial" w:cs="Arial"/>
        </w:rPr>
        <w:t xml:space="preserve">permits and </w:t>
      </w:r>
      <w:r w:rsidR="000848E0">
        <w:rPr>
          <w:rFonts w:ascii="Arial" w:hAnsi="Arial" w:cs="Arial"/>
        </w:rPr>
        <w:t>review.</w:t>
      </w:r>
    </w:p>
    <w:p w14:paraId="704F5E54" w14:textId="77777777" w:rsidR="000E2F16" w:rsidRDefault="000E2F16" w:rsidP="000E2F16">
      <w:pPr>
        <w:pStyle w:val="NoSpacing"/>
      </w:pPr>
      <w:r w:rsidRPr="00773EB3">
        <w:t>105.6.1 Automatic fire-extinguishing systems. A</w:t>
      </w:r>
      <w:r w:rsidRPr="00773EB3">
        <w:rPr>
          <w:rStyle w:val="BookTitle"/>
        </w:rPr>
        <w:t xml:space="preserve"> </w:t>
      </w:r>
      <w:r w:rsidRPr="00773EB3">
        <w:t>construction permit is required for installation of or modification to an automatic fire-extinguishing system. Maintenance performed in accordance with this code is</w:t>
      </w:r>
      <w:r w:rsidRPr="00773EB3">
        <w:rPr>
          <w:rStyle w:val="BookTitle"/>
        </w:rPr>
        <w:t xml:space="preserve"> </w:t>
      </w:r>
      <w:r w:rsidRPr="00773EB3">
        <w:t>not considered to be a modification and does not require a</w:t>
      </w:r>
      <w:r w:rsidRPr="00773EB3">
        <w:rPr>
          <w:rStyle w:val="BookTitle"/>
        </w:rPr>
        <w:t xml:space="preserve"> </w:t>
      </w:r>
      <w:r w:rsidRPr="00773EB3">
        <w:t>permit.</w:t>
      </w:r>
    </w:p>
    <w:p w14:paraId="2FE2AF9B" w14:textId="77777777" w:rsidR="000E2F16" w:rsidRDefault="000E2F16" w:rsidP="000E2F16">
      <w:pPr>
        <w:pStyle w:val="NoSpacing"/>
      </w:pPr>
    </w:p>
    <w:p w14:paraId="2677A726" w14:textId="77777777" w:rsidR="000E2F16" w:rsidRPr="00773EB3" w:rsidRDefault="000E2F16" w:rsidP="000E2F16">
      <w:pPr>
        <w:pStyle w:val="NoSpacing"/>
        <w:rPr>
          <w:rStyle w:val="BookTitle"/>
        </w:rPr>
      </w:pPr>
      <w:r w:rsidRPr="00773EB3">
        <w:t>105.6.2 Compressed gases. Where the compressed</w:t>
      </w:r>
      <w:r w:rsidRPr="00773EB3">
        <w:rPr>
          <w:rStyle w:val="BookTitle"/>
        </w:rPr>
        <w:t xml:space="preserve"> </w:t>
      </w:r>
      <w:r w:rsidRPr="00773EB3">
        <w:t>gases in use or storage exceed the amounts listed in Table105.5.9, a construction permit is required to install, repair</w:t>
      </w:r>
      <w:r w:rsidRPr="00773EB3">
        <w:rPr>
          <w:rStyle w:val="BookTitle"/>
        </w:rPr>
        <w:t xml:space="preserve"> </w:t>
      </w:r>
      <w:r w:rsidRPr="00773EB3">
        <w:t>damage to, abandon, remove, place temporarily out of</w:t>
      </w:r>
      <w:r w:rsidRPr="00773EB3">
        <w:rPr>
          <w:rStyle w:val="BookTitle"/>
        </w:rPr>
        <w:t xml:space="preserve"> </w:t>
      </w:r>
      <w:r w:rsidRPr="00773EB3">
        <w:t>service, or close or substantially modify a compressed gas</w:t>
      </w:r>
      <w:r w:rsidRPr="00773EB3">
        <w:rPr>
          <w:rStyle w:val="BookTitle"/>
        </w:rPr>
        <w:t xml:space="preserve"> </w:t>
      </w:r>
      <w:r w:rsidRPr="00773EB3">
        <w:t>system.</w:t>
      </w:r>
    </w:p>
    <w:p w14:paraId="57542E7A" w14:textId="77777777" w:rsidR="000E2F16" w:rsidRPr="00773EB3" w:rsidRDefault="000E2F16" w:rsidP="000E2F16">
      <w:pPr>
        <w:pStyle w:val="NoSpacing"/>
        <w:rPr>
          <w:rStyle w:val="BookTitle"/>
        </w:rPr>
      </w:pPr>
      <w:r w:rsidRPr="00773EB3">
        <w:t>Exceptions:</w:t>
      </w:r>
    </w:p>
    <w:p w14:paraId="5387D7B5" w14:textId="77777777" w:rsidR="000E2F16" w:rsidRPr="00773EB3" w:rsidRDefault="000E2F16" w:rsidP="000E2F16">
      <w:pPr>
        <w:pStyle w:val="NoSpacing"/>
        <w:rPr>
          <w:rStyle w:val="BookTitle"/>
        </w:rPr>
      </w:pPr>
      <w:r w:rsidRPr="00773EB3">
        <w:t>1. Routine maintenance.</w:t>
      </w:r>
    </w:p>
    <w:p w14:paraId="1D6B2F58" w14:textId="77777777" w:rsidR="000E2F16" w:rsidRDefault="000E2F16" w:rsidP="000E2F16">
      <w:pPr>
        <w:pStyle w:val="NoSpacing"/>
      </w:pPr>
      <w:r w:rsidRPr="00773EB3">
        <w:t>2. For emergency repair work performed on an</w:t>
      </w:r>
      <w:r w:rsidRPr="00773EB3">
        <w:rPr>
          <w:rStyle w:val="BookTitle"/>
        </w:rPr>
        <w:t xml:space="preserve"> </w:t>
      </w:r>
      <w:r w:rsidRPr="00773EB3">
        <w:t>emergency basis, application for permit shall</w:t>
      </w:r>
      <w:r w:rsidRPr="00773EB3">
        <w:rPr>
          <w:rStyle w:val="BookTitle"/>
        </w:rPr>
        <w:t xml:space="preserve"> </w:t>
      </w:r>
      <w:r w:rsidRPr="00773EB3">
        <w:t>be made within two working days of</w:t>
      </w:r>
      <w:r w:rsidRPr="00773EB3">
        <w:rPr>
          <w:rStyle w:val="BookTitle"/>
        </w:rPr>
        <w:t xml:space="preserve"> </w:t>
      </w:r>
      <w:r w:rsidRPr="00773EB3">
        <w:t>commencement of work.</w:t>
      </w:r>
    </w:p>
    <w:p w14:paraId="34040EB9" w14:textId="77777777" w:rsidR="000E2F16" w:rsidRPr="00773EB3" w:rsidRDefault="000E2F16" w:rsidP="000E2F16">
      <w:pPr>
        <w:pStyle w:val="NoSpacing"/>
        <w:rPr>
          <w:rStyle w:val="BookTitle"/>
        </w:rPr>
      </w:pPr>
    </w:p>
    <w:p w14:paraId="1AB59B30" w14:textId="77777777" w:rsidR="000E2F16" w:rsidRPr="00773EB3" w:rsidRDefault="000E2F16" w:rsidP="000E2F16">
      <w:pPr>
        <w:pStyle w:val="NoSpacing"/>
      </w:pPr>
      <w:r w:rsidRPr="00773EB3">
        <w:t>105.6.3 Cryogenic fluids. A construction permit is</w:t>
      </w:r>
      <w:r w:rsidRPr="00773EB3">
        <w:rPr>
          <w:rStyle w:val="BookTitle"/>
        </w:rPr>
        <w:t xml:space="preserve"> </w:t>
      </w:r>
      <w:r w:rsidRPr="00773EB3">
        <w:t>required for installation of or alteration to outdoor</w:t>
      </w:r>
      <w:r w:rsidRPr="00773EB3">
        <w:rPr>
          <w:rStyle w:val="BookTitle"/>
        </w:rPr>
        <w:t xml:space="preserve"> </w:t>
      </w:r>
      <w:r w:rsidRPr="00773EB3">
        <w:t xml:space="preserve">stationary cryogenic fluid storage systems where the system capacity exceeds the amounts listed </w:t>
      </w:r>
      <w:r>
        <w:t xml:space="preserve">in </w:t>
      </w:r>
      <w:r w:rsidRPr="00773EB3">
        <w:t>Table105.5.11. Maintenance performed in accordance with this</w:t>
      </w:r>
      <w:r w:rsidRPr="00773EB3">
        <w:rPr>
          <w:rStyle w:val="BookTitle"/>
        </w:rPr>
        <w:t xml:space="preserve"> </w:t>
      </w:r>
      <w:r w:rsidRPr="00773EB3">
        <w:t>code is not considered to be an alteration and does not</w:t>
      </w:r>
      <w:r w:rsidRPr="00773EB3">
        <w:rPr>
          <w:rStyle w:val="BookTitle"/>
        </w:rPr>
        <w:t xml:space="preserve"> </w:t>
      </w:r>
      <w:r w:rsidRPr="00773EB3">
        <w:t>require a construction permit.</w:t>
      </w:r>
    </w:p>
    <w:p w14:paraId="17559D87" w14:textId="48EAE646" w:rsidR="000E2F16" w:rsidRDefault="000E2F16" w:rsidP="000E2F16">
      <w:pPr>
        <w:pStyle w:val="NoSpacing"/>
      </w:pPr>
      <w:r w:rsidRPr="00773EB3">
        <w:t xml:space="preserve"> </w:t>
      </w:r>
    </w:p>
    <w:p w14:paraId="4A88F353" w14:textId="77777777" w:rsidR="000E2F16" w:rsidRDefault="000E2F16" w:rsidP="000E2F16">
      <w:pPr>
        <w:pStyle w:val="NoSpacing"/>
      </w:pPr>
      <w:r w:rsidRPr="00773EB3">
        <w:t xml:space="preserve">105.6.4 Emergency responder communication coverage system. A construction permit is required for installation of or modification to in-building, two-way emergency responder communication coverage systems and related equipment. </w:t>
      </w:r>
    </w:p>
    <w:p w14:paraId="02EB823C" w14:textId="77777777" w:rsidR="000E2F16" w:rsidRDefault="000E2F16" w:rsidP="000E2F16">
      <w:pPr>
        <w:pStyle w:val="NoSpacing"/>
      </w:pPr>
      <w:r w:rsidRPr="00773EB3">
        <w:t>Maintenance performed in accordance with this code is not considered to be a modification and does not require a construction permit.</w:t>
      </w:r>
    </w:p>
    <w:p w14:paraId="1FEFEB6D" w14:textId="77777777" w:rsidR="000E2F16" w:rsidRPr="00773EB3" w:rsidRDefault="000E2F16" w:rsidP="000E2F16">
      <w:pPr>
        <w:pStyle w:val="NoSpacing"/>
      </w:pPr>
    </w:p>
    <w:p w14:paraId="52276DD8" w14:textId="77777777" w:rsidR="000E2F16" w:rsidRDefault="000E2F16" w:rsidP="000E2F16">
      <w:pPr>
        <w:pStyle w:val="NoSpacing"/>
      </w:pPr>
      <w:r w:rsidRPr="00773EB3">
        <w:t>105.6.5 Energy storage systems. A construction permit is required to install energy storage systems regulated by Section 1207.</w:t>
      </w:r>
    </w:p>
    <w:p w14:paraId="4DADDF9E" w14:textId="77777777" w:rsidR="000E2F16" w:rsidRDefault="000E2F16" w:rsidP="000E2F16">
      <w:pPr>
        <w:pStyle w:val="NoSpacing"/>
      </w:pPr>
    </w:p>
    <w:p w14:paraId="22689CAC" w14:textId="77777777" w:rsidR="000E2F16" w:rsidRDefault="000E2F16" w:rsidP="000E2F16">
      <w:pPr>
        <w:pStyle w:val="NoSpacing"/>
      </w:pPr>
      <w:r w:rsidRPr="00773EB3">
        <w:t>105.6.6 Fire alarm and detection systems and related equipment. A construction permit is required for installation of or modification to fire alarm and detection systems and related equipment. Maintenance performed in accordance with this code is not considered to be a modification and does not require a construction permit.</w:t>
      </w:r>
    </w:p>
    <w:p w14:paraId="224F3805" w14:textId="77777777" w:rsidR="000E2F16" w:rsidRPr="00773EB3" w:rsidRDefault="000E2F16" w:rsidP="000E2F16">
      <w:pPr>
        <w:pStyle w:val="NoSpacing"/>
      </w:pPr>
    </w:p>
    <w:p w14:paraId="5424E0DF" w14:textId="77777777" w:rsidR="000E2F16" w:rsidRPr="00773EB3" w:rsidRDefault="000E2F16" w:rsidP="000E2F16">
      <w:pPr>
        <w:pStyle w:val="NoSpacing"/>
      </w:pPr>
      <w:r w:rsidRPr="00773EB3">
        <w:t>105.6.7 Fire pumps and related equipment. A construction permit is required for the installation of or modification to fire pumps and related fuel tanks, jockey pumps, controllers and generators. Maintenance performed in accordance with this code is not considered to be a modification and does not require a construction permit.</w:t>
      </w:r>
    </w:p>
    <w:p w14:paraId="25D3A8AD" w14:textId="77777777" w:rsidR="000E2F16" w:rsidRPr="00773EB3" w:rsidRDefault="000E2F16" w:rsidP="000E2F16">
      <w:pPr>
        <w:pStyle w:val="NoSpacing"/>
      </w:pPr>
    </w:p>
    <w:p w14:paraId="43FAAA46" w14:textId="77777777" w:rsidR="000E2F16" w:rsidRPr="00773EB3" w:rsidRDefault="000E2F16" w:rsidP="000E2F16">
      <w:pPr>
        <w:pStyle w:val="NoSpacing"/>
      </w:pPr>
      <w:r w:rsidRPr="00773EB3">
        <w:t>105.6.8 Flammable and combustible liquids. A construction permit is required:</w:t>
      </w:r>
    </w:p>
    <w:p w14:paraId="02630677" w14:textId="77777777" w:rsidR="000E2F16" w:rsidRPr="00773EB3" w:rsidRDefault="000E2F16" w:rsidP="000E2F16">
      <w:pPr>
        <w:pStyle w:val="NoSpacing"/>
      </w:pPr>
      <w:r w:rsidRPr="00773EB3">
        <w:t xml:space="preserve">1. To install, repair or modify a pipeline for the transportation of flammable or combustible liquids. </w:t>
      </w:r>
    </w:p>
    <w:p w14:paraId="2BFBBE33" w14:textId="77777777" w:rsidR="000E2F16" w:rsidRPr="00773EB3" w:rsidRDefault="000E2F16" w:rsidP="000E2F16">
      <w:pPr>
        <w:pStyle w:val="NoSpacing"/>
      </w:pPr>
      <w:r w:rsidRPr="00773EB3">
        <w:t>2. To install, construct or alter tank vehicles, equipment, tanks, plants, terminals, wells, fuel dispensing stations, refineries, distilleries and similar facilities where flammable and combustible liquids are produced, processed, transported, stored, dispensed or used.</w:t>
      </w:r>
    </w:p>
    <w:p w14:paraId="73BC827E" w14:textId="77777777" w:rsidR="000E2F16" w:rsidRDefault="000E2F16" w:rsidP="000E2F16">
      <w:pPr>
        <w:pStyle w:val="NoSpacing"/>
      </w:pPr>
      <w:r w:rsidRPr="00773EB3">
        <w:t>3. To install, alter, remove, abandon or otherwise dispose of a flammable or combustible liquid tank.</w:t>
      </w:r>
    </w:p>
    <w:p w14:paraId="21E7160F" w14:textId="77777777" w:rsidR="000E2F16" w:rsidRDefault="000E2F16" w:rsidP="000E2F16">
      <w:pPr>
        <w:pStyle w:val="NoSpacing"/>
      </w:pPr>
    </w:p>
    <w:p w14:paraId="394601B6" w14:textId="77777777" w:rsidR="000E2F16" w:rsidRDefault="000E2F16" w:rsidP="000E2F16">
      <w:pPr>
        <w:pStyle w:val="NoSpacing"/>
      </w:pPr>
      <w:r w:rsidRPr="00773EB3">
        <w:t>105.6.9 Fuel cell power systems. A construction permit is required to install stationary fuel cell power systems.</w:t>
      </w:r>
    </w:p>
    <w:p w14:paraId="4DBC68CD" w14:textId="77777777" w:rsidR="000E2F16" w:rsidRPr="00773EB3" w:rsidRDefault="000E2F16" w:rsidP="000E2F16">
      <w:pPr>
        <w:pStyle w:val="NoSpacing"/>
      </w:pPr>
    </w:p>
    <w:p w14:paraId="500D5777" w14:textId="77777777" w:rsidR="000E2F16" w:rsidRDefault="000E2F16" w:rsidP="000E2F16">
      <w:pPr>
        <w:pStyle w:val="NoSpacing"/>
      </w:pPr>
      <w:r w:rsidRPr="00773EB3">
        <w:t>105.6.10 Gas detection systems. A construction permit is required for the installation of or modification to gas detection systems. Maintenance performed in accordance with this code is not considered a modification and shall not require a permit.</w:t>
      </w:r>
    </w:p>
    <w:p w14:paraId="2AE145A6" w14:textId="77777777" w:rsidR="000E2F16" w:rsidRPr="00773EB3" w:rsidRDefault="000E2F16" w:rsidP="000E2F16">
      <w:pPr>
        <w:pStyle w:val="NoSpacing"/>
      </w:pPr>
    </w:p>
    <w:p w14:paraId="1F39CDD8" w14:textId="77777777" w:rsidR="000E2F16" w:rsidRDefault="000E2F16" w:rsidP="000E2F16">
      <w:pPr>
        <w:pStyle w:val="NoSpacing"/>
      </w:pPr>
      <w:r w:rsidRPr="00773EB3">
        <w:t xml:space="preserve"> 105.6.11 Gates and barricades across fire apparatus access roads. A construction permit is required for the installation of or modification to a gate or barricade across a fire apparatus access road.</w:t>
      </w:r>
    </w:p>
    <w:p w14:paraId="50B141FD" w14:textId="77777777" w:rsidR="000E2F16" w:rsidRDefault="000E2F16" w:rsidP="000E2F16">
      <w:pPr>
        <w:pStyle w:val="NoSpacing"/>
      </w:pPr>
    </w:p>
    <w:p w14:paraId="3B3D629F" w14:textId="77777777" w:rsidR="000E2F16" w:rsidRPr="00773EB3" w:rsidRDefault="000E2F16" w:rsidP="000E2F16">
      <w:pPr>
        <w:pStyle w:val="NoSpacing"/>
      </w:pPr>
      <w:r w:rsidRPr="00773EB3">
        <w:t>105.6.12 Hazardous materials. A construction permit is required to install, repair damage to, abandon, remove, place temporarily out of service, or close or substantially modify a storage facility or other area regulated by Chapter 50 where the hazardous materials in use or storage exceed the amounts listed in Table 105.5.22.</w:t>
      </w:r>
    </w:p>
    <w:p w14:paraId="3CFD5430" w14:textId="77777777" w:rsidR="000E2F16" w:rsidRPr="00773EB3" w:rsidRDefault="000E2F16" w:rsidP="000E2F16">
      <w:pPr>
        <w:pStyle w:val="NoSpacing"/>
      </w:pPr>
      <w:r w:rsidRPr="00773EB3">
        <w:t>Exceptions:</w:t>
      </w:r>
    </w:p>
    <w:p w14:paraId="5D939AE4" w14:textId="77777777" w:rsidR="000E2F16" w:rsidRPr="00773EB3" w:rsidRDefault="000E2F16" w:rsidP="000E2F16">
      <w:pPr>
        <w:pStyle w:val="NoSpacing"/>
      </w:pPr>
      <w:r w:rsidRPr="00773EB3">
        <w:t>1. Routine maintenance.</w:t>
      </w:r>
    </w:p>
    <w:p w14:paraId="02A9F46C" w14:textId="77777777" w:rsidR="000E2F16" w:rsidRDefault="000E2F16" w:rsidP="000E2F16">
      <w:pPr>
        <w:pStyle w:val="NoSpacing"/>
      </w:pPr>
      <w:r w:rsidRPr="00773EB3">
        <w:t>2. For repair work performed on an emergency basis, application for permit shall be made within two working days of commencement of work.</w:t>
      </w:r>
    </w:p>
    <w:p w14:paraId="4D1293AC" w14:textId="77777777" w:rsidR="000E2F16" w:rsidRPr="00773EB3" w:rsidRDefault="000E2F16" w:rsidP="000E2F16">
      <w:pPr>
        <w:pStyle w:val="NoSpacing"/>
      </w:pPr>
    </w:p>
    <w:p w14:paraId="5CB80F6B" w14:textId="77777777" w:rsidR="000E2F16" w:rsidRDefault="000E2F16" w:rsidP="000E2F16">
      <w:pPr>
        <w:pStyle w:val="NoSpacing"/>
      </w:pPr>
      <w:r w:rsidRPr="00773EB3">
        <w:t>105.6.13 High-piled combustible storage. A construction permit is required for the installation of or modification to a structure with more than 500 square feet (46 m2), including aisles of high-piled combustible storage. Maintenance performed in accordance with this code is not considered to be a modification and does not require a construction permit.</w:t>
      </w:r>
    </w:p>
    <w:p w14:paraId="1C3455DD" w14:textId="77777777" w:rsidR="000E2F16" w:rsidRPr="00773EB3" w:rsidRDefault="000E2F16" w:rsidP="000E2F16">
      <w:pPr>
        <w:pStyle w:val="NoSpacing"/>
      </w:pPr>
    </w:p>
    <w:p w14:paraId="1ECEB888" w14:textId="77777777" w:rsidR="000E2F16" w:rsidRPr="00773EB3" w:rsidRDefault="000E2F16" w:rsidP="000E2F16">
      <w:pPr>
        <w:pStyle w:val="NoSpacing"/>
      </w:pPr>
      <w:r w:rsidRPr="00773EB3">
        <w:t xml:space="preserve">105.6.14 Industrial ovens. A construction permit is required for installation of industrial ovens regulated by Chapter 30. </w:t>
      </w:r>
    </w:p>
    <w:p w14:paraId="7B8A0A8D" w14:textId="77777777" w:rsidR="000E2F16" w:rsidRPr="00773EB3" w:rsidRDefault="000E2F16" w:rsidP="000E2F16">
      <w:pPr>
        <w:pStyle w:val="NoSpacing"/>
      </w:pPr>
      <w:r w:rsidRPr="00773EB3">
        <w:t>Exceptions:</w:t>
      </w:r>
    </w:p>
    <w:p w14:paraId="79C3B88F" w14:textId="77777777" w:rsidR="000E2F16" w:rsidRPr="00773EB3" w:rsidRDefault="000E2F16" w:rsidP="000E2F16">
      <w:pPr>
        <w:pStyle w:val="NoSpacing"/>
      </w:pPr>
      <w:r w:rsidRPr="00773EB3">
        <w:t>1. Routine maintenance.</w:t>
      </w:r>
    </w:p>
    <w:p w14:paraId="648C312B" w14:textId="77777777" w:rsidR="000E2F16" w:rsidRDefault="000E2F16" w:rsidP="000E2F16">
      <w:pPr>
        <w:pStyle w:val="NoSpacing"/>
      </w:pPr>
      <w:r w:rsidRPr="00773EB3">
        <w:t>2. For repair work performed on an emergency basis, application for permit shall be made within two working days of commencement of work.</w:t>
      </w:r>
    </w:p>
    <w:p w14:paraId="71473C20" w14:textId="77777777" w:rsidR="000E2F16" w:rsidRPr="00773EB3" w:rsidRDefault="000E2F16" w:rsidP="000E2F16">
      <w:pPr>
        <w:pStyle w:val="NoSpacing"/>
      </w:pPr>
    </w:p>
    <w:p w14:paraId="54DA7AFB" w14:textId="77777777" w:rsidR="000E2F16" w:rsidRDefault="000E2F16" w:rsidP="000E2F16">
      <w:pPr>
        <w:pStyle w:val="NoSpacing"/>
      </w:pPr>
      <w:r w:rsidRPr="00773EB3">
        <w:t>105.6.15 LP-gas. A construction permit is required for installation of or modification to an LP-gas system. Maintenance performed in accordance with this code is not considered to be a modification and does not require a permit.</w:t>
      </w:r>
    </w:p>
    <w:p w14:paraId="5CACC3A0" w14:textId="77777777" w:rsidR="000E2F16" w:rsidRPr="00773EB3" w:rsidRDefault="000E2F16" w:rsidP="000E2F16">
      <w:pPr>
        <w:pStyle w:val="NoSpacing"/>
      </w:pPr>
    </w:p>
    <w:p w14:paraId="6AD9C629" w14:textId="77777777" w:rsidR="000E2F16" w:rsidRDefault="000E2F16" w:rsidP="000E2F16">
      <w:pPr>
        <w:pStyle w:val="NoSpacing"/>
      </w:pPr>
      <w:r w:rsidRPr="00773EB3">
        <w:t>105.6.16 Motor vehicle repair rooms and booths. A construction permit is required to install or modify a motor vehicle repair room or booth. Maintenance performed in accordance with this code is not considered to be a modification and does not require a permit.</w:t>
      </w:r>
    </w:p>
    <w:p w14:paraId="3F940875" w14:textId="77777777" w:rsidR="000E2F16" w:rsidRPr="00773EB3" w:rsidRDefault="000E2F16" w:rsidP="000E2F16">
      <w:pPr>
        <w:pStyle w:val="NoSpacing"/>
      </w:pPr>
    </w:p>
    <w:p w14:paraId="2D154A32" w14:textId="77777777" w:rsidR="000E2F16" w:rsidRDefault="000E2F16" w:rsidP="000E2F16">
      <w:pPr>
        <w:pStyle w:val="NoSpacing"/>
      </w:pPr>
      <w:r w:rsidRPr="00773EB3">
        <w:t>105.6.17 Plant extraction systems. A construction permit is required for installation or modification to plant extraction systems. Maintenance performed in accordance with this code is not considered to be a modification and does not require a permit.</w:t>
      </w:r>
    </w:p>
    <w:p w14:paraId="24CC23E7" w14:textId="77777777" w:rsidR="000E2F16" w:rsidRDefault="000E2F16" w:rsidP="000E2F16">
      <w:pPr>
        <w:pStyle w:val="NoSpacing"/>
      </w:pPr>
    </w:p>
    <w:p w14:paraId="468A1030" w14:textId="77777777" w:rsidR="000E2F16" w:rsidRDefault="000E2F16" w:rsidP="000E2F16">
      <w:pPr>
        <w:pStyle w:val="NoSpacing"/>
      </w:pPr>
      <w:r w:rsidRPr="00773EB3">
        <w:t>105.6.18 Private fire hydrants. A construction permit is required for the installation or modification of private fire hydrants. Maintenance performed in accordance with this code is not considered to be a modification and does not require a permit.</w:t>
      </w:r>
    </w:p>
    <w:p w14:paraId="399BCEEA" w14:textId="77777777" w:rsidR="000E2F16" w:rsidRPr="00773EB3" w:rsidRDefault="000E2F16" w:rsidP="000E2F16">
      <w:pPr>
        <w:pStyle w:val="NoSpacing"/>
      </w:pPr>
    </w:p>
    <w:p w14:paraId="295DB9CE" w14:textId="77777777" w:rsidR="000E2F16" w:rsidRPr="00773EB3" w:rsidRDefault="000E2F16" w:rsidP="000E2F16">
      <w:pPr>
        <w:pStyle w:val="NoSpacing"/>
      </w:pPr>
      <w:r w:rsidRPr="00773EB3">
        <w:t xml:space="preserve">105.6.19 Smoke control or smoke exhaust systems. Construction permits are required for installation of or alteration to smoke control or smoke exhaust systems. Maintenance performed in accordance with this code is not considered to be an alteration and does not require a permit. </w:t>
      </w:r>
    </w:p>
    <w:p w14:paraId="0BADE2AA" w14:textId="77777777" w:rsidR="000E2F16" w:rsidRPr="00773EB3" w:rsidRDefault="000E2F16" w:rsidP="000E2F16">
      <w:pPr>
        <w:pStyle w:val="NoSpacing"/>
      </w:pPr>
    </w:p>
    <w:p w14:paraId="28DD4A88" w14:textId="77777777" w:rsidR="000E2F16" w:rsidRDefault="000E2F16" w:rsidP="000E2F16">
      <w:pPr>
        <w:pStyle w:val="NoSpacing"/>
      </w:pPr>
      <w:r w:rsidRPr="00773EB3">
        <w:t xml:space="preserve">105.6.20 Solar photovoltaic power systems. A construction permit is required to install or modify solar photovoltaic power systems. Maintenance performed in accordance with this code is not considered to be a modification and does not require a permit. </w:t>
      </w:r>
    </w:p>
    <w:p w14:paraId="4C8114C7" w14:textId="77777777" w:rsidR="000E2F16" w:rsidRPr="00773EB3" w:rsidRDefault="000E2F16" w:rsidP="000E2F16">
      <w:pPr>
        <w:pStyle w:val="NoSpacing"/>
      </w:pPr>
    </w:p>
    <w:p w14:paraId="0F06FA2D" w14:textId="77777777" w:rsidR="000E2F16" w:rsidRDefault="000E2F16" w:rsidP="000E2F16">
      <w:pPr>
        <w:pStyle w:val="NoSpacing"/>
      </w:pPr>
      <w:r w:rsidRPr="00773EB3">
        <w:t>105.6.21 Special event structure. A single construction permit is required to erect and take down a temporary special event structure.</w:t>
      </w:r>
    </w:p>
    <w:p w14:paraId="19B848B2" w14:textId="77777777" w:rsidR="000E2F16" w:rsidRPr="00773EB3" w:rsidRDefault="000E2F16" w:rsidP="000E2F16">
      <w:pPr>
        <w:pStyle w:val="NoSpacing"/>
      </w:pPr>
      <w:r w:rsidRPr="00773EB3">
        <w:t xml:space="preserve"> </w:t>
      </w:r>
    </w:p>
    <w:p w14:paraId="4DC99EEB" w14:textId="77777777" w:rsidR="000E2F16" w:rsidRDefault="000E2F16" w:rsidP="000E2F16">
      <w:pPr>
        <w:pStyle w:val="NoSpacing"/>
      </w:pPr>
      <w:r w:rsidRPr="00773EB3">
        <w:t>105.6.22 Spraying or dipping. A construction permit is required to install or modify a spray room, dip tank or booth. Maintenance performed in accordance with this code is not considered to be a modification and does not require a permit.</w:t>
      </w:r>
    </w:p>
    <w:p w14:paraId="4AE2776F" w14:textId="77777777" w:rsidR="000E2F16" w:rsidRDefault="000E2F16" w:rsidP="000E2F16">
      <w:pPr>
        <w:pStyle w:val="NoSpacing"/>
      </w:pPr>
    </w:p>
    <w:p w14:paraId="6D0CC3E6" w14:textId="77777777" w:rsidR="000E2F16" w:rsidRDefault="000E2F16" w:rsidP="000E2F16">
      <w:pPr>
        <w:pStyle w:val="NoSpacing"/>
      </w:pPr>
      <w:r w:rsidRPr="00773EB3">
        <w:t xml:space="preserve">105.6.23 Standpipe systems. A construction permit is required for the installation, modification or removal service of a standpipe system. Maintenance performed in accordance with this code is not considered to be a modification and does not require a permit. </w:t>
      </w:r>
    </w:p>
    <w:p w14:paraId="1DC441F2" w14:textId="77777777" w:rsidR="000E2F16" w:rsidRPr="00773EB3" w:rsidRDefault="000E2F16" w:rsidP="000E2F16">
      <w:pPr>
        <w:pStyle w:val="NoSpacing"/>
      </w:pPr>
    </w:p>
    <w:p w14:paraId="0D22B044" w14:textId="77777777" w:rsidR="000E2F16" w:rsidRPr="00773EB3" w:rsidRDefault="000E2F16" w:rsidP="000E2F16">
      <w:pPr>
        <w:pStyle w:val="NoSpacing"/>
      </w:pPr>
      <w:r w:rsidRPr="00773EB3">
        <w:t xml:space="preserve">105.6.24 Temporary membrane structures and tents. A construction permit is required to erect an air supported temporary membrane structure, a temporary stage canopy or a tent having an area </w:t>
      </w:r>
      <w:proofErr w:type="gramStart"/>
      <w:r w:rsidRPr="00773EB3">
        <w:t>in excess of</w:t>
      </w:r>
      <w:proofErr w:type="gramEnd"/>
      <w:r w:rsidRPr="00773EB3">
        <w:t xml:space="preserve"> 400 square feet (37 m2).</w:t>
      </w:r>
    </w:p>
    <w:p w14:paraId="06D0E1E5" w14:textId="77777777" w:rsidR="000E2F16" w:rsidRPr="00773EB3" w:rsidRDefault="000E2F16" w:rsidP="000E2F16">
      <w:pPr>
        <w:pStyle w:val="NoSpacing"/>
      </w:pPr>
      <w:r w:rsidRPr="00773EB3">
        <w:t>Exceptions:</w:t>
      </w:r>
    </w:p>
    <w:p w14:paraId="1676C2B8" w14:textId="77777777" w:rsidR="000E2F16" w:rsidRPr="00773EB3" w:rsidRDefault="000E2F16" w:rsidP="000E2F16">
      <w:pPr>
        <w:pStyle w:val="NoSpacing"/>
      </w:pPr>
      <w:r w:rsidRPr="00773EB3">
        <w:t xml:space="preserve">Tents </w:t>
      </w:r>
      <w:proofErr w:type="gramStart"/>
      <w:r w:rsidRPr="00773EB3">
        <w:t>used</w:t>
      </w:r>
      <w:proofErr w:type="gramEnd"/>
      <w:r w:rsidRPr="00773EB3">
        <w:t xml:space="preserve"> exclusively for recreational camping purposes.</w:t>
      </w:r>
    </w:p>
    <w:p w14:paraId="6518CCFB" w14:textId="77777777" w:rsidR="000E2F16" w:rsidRPr="00773EB3" w:rsidRDefault="000E2F16" w:rsidP="000E2F16">
      <w:pPr>
        <w:pStyle w:val="NoSpacing"/>
      </w:pPr>
      <w:r w:rsidRPr="00773EB3">
        <w:t>2. Funeral tents and curtains, or extensions attached thereto, when used for funeral services.</w:t>
      </w:r>
    </w:p>
    <w:p w14:paraId="037CA59C" w14:textId="77777777" w:rsidR="000E2F16" w:rsidRPr="00773EB3" w:rsidRDefault="000E2F16" w:rsidP="000E2F16">
      <w:pPr>
        <w:pStyle w:val="NoSpacing"/>
      </w:pPr>
      <w:r w:rsidRPr="00773EB3">
        <w:t xml:space="preserve">3. Tents and awnings open on all sides, which comply with </w:t>
      </w:r>
      <w:proofErr w:type="gramStart"/>
      <w:r w:rsidRPr="00773EB3">
        <w:t>all of</w:t>
      </w:r>
      <w:proofErr w:type="gramEnd"/>
      <w:r w:rsidRPr="00773EB3">
        <w:t xml:space="preserve"> the following:</w:t>
      </w:r>
    </w:p>
    <w:p w14:paraId="5FE9FEC7" w14:textId="77777777" w:rsidR="000E2F16" w:rsidRPr="00773EB3" w:rsidRDefault="000E2F16" w:rsidP="000E2F16">
      <w:pPr>
        <w:pStyle w:val="NoSpacing"/>
      </w:pPr>
      <w:r w:rsidRPr="00773EB3">
        <w:t>3.1. Individual tents shall have a maximum size of 700 square feet (65 m2).</w:t>
      </w:r>
    </w:p>
    <w:p w14:paraId="2EDFFF78" w14:textId="77777777" w:rsidR="000E2F16" w:rsidRPr="00773EB3" w:rsidRDefault="000E2F16" w:rsidP="000E2F16">
      <w:pPr>
        <w:pStyle w:val="NoSpacing"/>
      </w:pPr>
      <w:r w:rsidRPr="00773EB3">
        <w:t>3.2. The aggregate area of multiple tents placed side by side without a fire break clearance of not less than 12 feet (3658mm) shall not exceed 700 square feet (65m2) total.</w:t>
      </w:r>
    </w:p>
    <w:p w14:paraId="62587D00" w14:textId="77777777" w:rsidR="000E2F16" w:rsidRDefault="000E2F16" w:rsidP="000E2F16">
      <w:pPr>
        <w:pStyle w:val="NoSpacing"/>
      </w:pPr>
      <w:r w:rsidRPr="00773EB3">
        <w:t>3.3. A minimum clearance of 12 feet (3658mm) to structures and other tents shall be maintained.</w:t>
      </w:r>
    </w:p>
    <w:p w14:paraId="75D80DEC" w14:textId="77777777" w:rsidR="00CB15EA" w:rsidRPr="00CB15EA" w:rsidRDefault="00CB15EA" w:rsidP="00CB15EA">
      <w:pPr>
        <w:pStyle w:val="ListParagraph"/>
        <w:spacing w:line="278" w:lineRule="auto"/>
        <w:ind w:left="1440"/>
        <w:rPr>
          <w:rFonts w:ascii="Arial" w:hAnsi="Arial" w:cs="Arial"/>
        </w:rPr>
      </w:pPr>
    </w:p>
    <w:p w14:paraId="75C97CD0" w14:textId="77777777" w:rsidR="00E249D8" w:rsidRPr="00773EB3" w:rsidRDefault="00617D42" w:rsidP="00617D42">
      <w:pPr>
        <w:rPr>
          <w:rFonts w:ascii="Arial" w:hAnsi="Arial" w:cs="Arial"/>
          <w:b/>
          <w:bCs/>
        </w:rPr>
      </w:pPr>
      <w:r w:rsidRPr="00773EB3">
        <w:rPr>
          <w:rFonts w:ascii="Arial" w:hAnsi="Arial" w:cs="Arial"/>
          <w:b/>
          <w:bCs/>
        </w:rPr>
        <w:t>Site Plan Review for Fire Department Access:</w:t>
      </w:r>
    </w:p>
    <w:p w14:paraId="5D77C7BE" w14:textId="3A2D5D15" w:rsidR="00617D42" w:rsidRPr="002C578A" w:rsidRDefault="00617D42" w:rsidP="00617D42">
      <w:pPr>
        <w:rPr>
          <w:rFonts w:ascii="Arial" w:hAnsi="Arial" w:cs="Arial"/>
          <w:b/>
          <w:bCs/>
        </w:rPr>
      </w:pPr>
      <w:r w:rsidRPr="00773EB3">
        <w:rPr>
          <w:rFonts w:ascii="Arial" w:hAnsi="Arial" w:cs="Arial"/>
        </w:rPr>
        <w:t xml:space="preserve"> $</w:t>
      </w:r>
      <w:r w:rsidR="002C578A">
        <w:rPr>
          <w:rFonts w:ascii="Arial" w:hAnsi="Arial" w:cs="Arial"/>
        </w:rPr>
        <w:t>1</w:t>
      </w:r>
      <w:r w:rsidR="00012421">
        <w:rPr>
          <w:rFonts w:ascii="Arial" w:hAnsi="Arial" w:cs="Arial"/>
        </w:rPr>
        <w:t>00</w:t>
      </w:r>
      <w:r w:rsidRPr="00773EB3">
        <w:rPr>
          <w:rFonts w:ascii="Arial" w:hAnsi="Arial" w:cs="Arial"/>
        </w:rPr>
        <w:t>.00 fee. No charge for site visit or reviewing re-submittals.</w:t>
      </w:r>
    </w:p>
    <w:p w14:paraId="46F9254F" w14:textId="77777777" w:rsidR="00301607" w:rsidRDefault="00301607" w:rsidP="00617D42">
      <w:pPr>
        <w:rPr>
          <w:rFonts w:ascii="Arial" w:hAnsi="Arial" w:cs="Arial"/>
          <w:b/>
          <w:bCs/>
        </w:rPr>
      </w:pPr>
    </w:p>
    <w:p w14:paraId="24935396" w14:textId="2D9BA441" w:rsidR="00617D42" w:rsidRPr="00773EB3" w:rsidRDefault="00617D42" w:rsidP="00617D42">
      <w:pPr>
        <w:rPr>
          <w:rFonts w:ascii="Arial" w:hAnsi="Arial" w:cs="Arial"/>
          <w:b/>
          <w:bCs/>
        </w:rPr>
      </w:pPr>
      <w:r w:rsidRPr="00773EB3">
        <w:rPr>
          <w:rFonts w:ascii="Arial" w:hAnsi="Arial" w:cs="Arial"/>
          <w:b/>
          <w:bCs/>
        </w:rPr>
        <w:t>Underground Fire Lines Review:</w:t>
      </w:r>
    </w:p>
    <w:p w14:paraId="42FA6441" w14:textId="1F026164" w:rsidR="00617D42" w:rsidRPr="00773EB3" w:rsidRDefault="00617D42" w:rsidP="00617D42">
      <w:pPr>
        <w:rPr>
          <w:rFonts w:ascii="Arial" w:hAnsi="Arial" w:cs="Arial"/>
        </w:rPr>
      </w:pPr>
      <w:r w:rsidRPr="00773EB3">
        <w:rPr>
          <w:rFonts w:ascii="Arial" w:hAnsi="Arial" w:cs="Arial"/>
        </w:rPr>
        <w:t>$</w:t>
      </w:r>
      <w:r w:rsidR="00395F28">
        <w:rPr>
          <w:rFonts w:ascii="Arial" w:hAnsi="Arial" w:cs="Arial"/>
        </w:rPr>
        <w:t>100</w:t>
      </w:r>
      <w:r w:rsidRPr="00773EB3">
        <w:rPr>
          <w:rFonts w:ascii="Arial" w:hAnsi="Arial" w:cs="Arial"/>
        </w:rPr>
        <w:t>.00 fee; includes the following:</w:t>
      </w:r>
    </w:p>
    <w:p w14:paraId="1AE4E563" w14:textId="77777777" w:rsidR="00617D42" w:rsidRPr="00773EB3" w:rsidRDefault="00617D42" w:rsidP="00617D42">
      <w:pPr>
        <w:rPr>
          <w:rFonts w:ascii="Arial" w:hAnsi="Arial" w:cs="Arial"/>
        </w:rPr>
      </w:pPr>
      <w:r w:rsidRPr="00773EB3">
        <w:rPr>
          <w:rFonts w:ascii="Arial" w:hAnsi="Arial" w:cs="Arial"/>
        </w:rPr>
        <w:t>1) Plan Review</w:t>
      </w:r>
    </w:p>
    <w:p w14:paraId="5A40BD49" w14:textId="77777777" w:rsidR="00617D42" w:rsidRPr="00773EB3" w:rsidRDefault="00617D42" w:rsidP="00617D42">
      <w:pPr>
        <w:rPr>
          <w:rFonts w:ascii="Arial" w:hAnsi="Arial" w:cs="Arial"/>
        </w:rPr>
      </w:pPr>
      <w:r w:rsidRPr="00773EB3">
        <w:rPr>
          <w:rFonts w:ascii="Arial" w:hAnsi="Arial" w:cs="Arial"/>
        </w:rPr>
        <w:t>2) Rough-In Inspection of piping and thrust-blocks</w:t>
      </w:r>
    </w:p>
    <w:p w14:paraId="00AA8DD0" w14:textId="77777777" w:rsidR="00617D42" w:rsidRPr="00773EB3" w:rsidRDefault="00617D42" w:rsidP="00617D42">
      <w:pPr>
        <w:rPr>
          <w:rFonts w:ascii="Arial" w:hAnsi="Arial" w:cs="Arial"/>
        </w:rPr>
      </w:pPr>
      <w:r w:rsidRPr="00773EB3">
        <w:rPr>
          <w:rFonts w:ascii="Arial" w:hAnsi="Arial" w:cs="Arial"/>
        </w:rPr>
        <w:t>3) Hydrostatic Test with pipe covered and joints exposed</w:t>
      </w:r>
    </w:p>
    <w:p w14:paraId="656CD7CB" w14:textId="64903F46" w:rsidR="00617D42" w:rsidRPr="00773EB3" w:rsidRDefault="00617D42" w:rsidP="00617D42">
      <w:pPr>
        <w:rPr>
          <w:rFonts w:ascii="Arial" w:hAnsi="Arial" w:cs="Arial"/>
        </w:rPr>
      </w:pPr>
      <w:r w:rsidRPr="00773EB3">
        <w:rPr>
          <w:rFonts w:ascii="Arial" w:hAnsi="Arial" w:cs="Arial"/>
        </w:rPr>
        <w:t>4) Witnessed Flush at flow rates as stated per NFPA 24 (contractor to provide and secure burlap   bag to catch debris)</w:t>
      </w:r>
    </w:p>
    <w:p w14:paraId="02983B82" w14:textId="77777777" w:rsidR="006B3FAE" w:rsidRDefault="006B3FAE" w:rsidP="006B3FAE">
      <w:pPr>
        <w:contextualSpacing/>
        <w:rPr>
          <w:rFonts w:ascii="Arial" w:hAnsi="Arial" w:cs="Arial"/>
        </w:rPr>
      </w:pPr>
      <w:r w:rsidRPr="00773EB3">
        <w:rPr>
          <w:rFonts w:ascii="Arial" w:hAnsi="Arial" w:cs="Arial"/>
        </w:rPr>
        <w:t>Reinspection or additional inspections may be subject to re-inspection fees.</w:t>
      </w:r>
    </w:p>
    <w:p w14:paraId="18B33490" w14:textId="77777777" w:rsidR="00617D42" w:rsidRPr="00773EB3" w:rsidRDefault="00617D42" w:rsidP="00617D42">
      <w:pPr>
        <w:rPr>
          <w:rFonts w:ascii="Arial" w:hAnsi="Arial" w:cs="Arial"/>
        </w:rPr>
      </w:pPr>
    </w:p>
    <w:p w14:paraId="2112AF40" w14:textId="77777777" w:rsidR="00617D42" w:rsidRPr="00773EB3" w:rsidRDefault="00617D42" w:rsidP="00617D42">
      <w:pPr>
        <w:rPr>
          <w:rFonts w:ascii="Arial" w:hAnsi="Arial" w:cs="Arial"/>
          <w:b/>
          <w:bCs/>
        </w:rPr>
      </w:pPr>
      <w:r w:rsidRPr="00773EB3">
        <w:rPr>
          <w:rFonts w:ascii="Arial" w:hAnsi="Arial" w:cs="Arial"/>
          <w:b/>
          <w:bCs/>
        </w:rPr>
        <w:t>Sprinkler System, Fire Pump, Fire Water and Standpipe Systems Review:</w:t>
      </w:r>
    </w:p>
    <w:p w14:paraId="14340107" w14:textId="57E05FE5" w:rsidR="006B3FAE" w:rsidRPr="00773EB3" w:rsidRDefault="006B3FAE" w:rsidP="006B3FAE">
      <w:pPr>
        <w:contextualSpacing/>
        <w:rPr>
          <w:rFonts w:ascii="Arial" w:hAnsi="Arial" w:cs="Arial"/>
        </w:rPr>
      </w:pPr>
      <w:bookmarkStart w:id="1" w:name="_Hlk219315153"/>
      <w:r w:rsidRPr="00773EB3">
        <w:rPr>
          <w:rFonts w:ascii="Arial" w:hAnsi="Arial" w:cs="Arial"/>
        </w:rPr>
        <w:t>$</w:t>
      </w:r>
      <w:r w:rsidR="005534AB">
        <w:rPr>
          <w:rFonts w:ascii="Arial" w:hAnsi="Arial" w:cs="Arial"/>
        </w:rPr>
        <w:t>100</w:t>
      </w:r>
      <w:r w:rsidRPr="00773EB3">
        <w:rPr>
          <w:rFonts w:ascii="Arial" w:hAnsi="Arial" w:cs="Arial"/>
        </w:rPr>
        <w:t>.00 review and p</w:t>
      </w:r>
      <w:r w:rsidR="00753BCE">
        <w:rPr>
          <w:rFonts w:ascii="Arial" w:hAnsi="Arial" w:cs="Arial"/>
        </w:rPr>
        <w:t>ermit</w:t>
      </w:r>
      <w:r w:rsidRPr="00773EB3">
        <w:rPr>
          <w:rFonts w:ascii="Arial" w:hAnsi="Arial" w:cs="Arial"/>
        </w:rPr>
        <w:t xml:space="preserve"> fee for the first $</w:t>
      </w:r>
      <w:r>
        <w:rPr>
          <w:rFonts w:ascii="Arial" w:hAnsi="Arial" w:cs="Arial"/>
        </w:rPr>
        <w:t>5</w:t>
      </w:r>
      <w:r w:rsidRPr="00773EB3">
        <w:rPr>
          <w:rFonts w:ascii="Arial" w:hAnsi="Arial" w:cs="Arial"/>
        </w:rPr>
        <w:t>,000.00 of project construction cost, plus an</w:t>
      </w:r>
    </w:p>
    <w:p w14:paraId="2A182304" w14:textId="6DEC5227" w:rsidR="006B3FAE" w:rsidRPr="00773EB3" w:rsidRDefault="006B3FAE" w:rsidP="006B3FAE">
      <w:pPr>
        <w:contextualSpacing/>
        <w:rPr>
          <w:rFonts w:ascii="Arial" w:hAnsi="Arial" w:cs="Arial"/>
        </w:rPr>
      </w:pPr>
      <w:r w:rsidRPr="00773EB3">
        <w:rPr>
          <w:rFonts w:ascii="Arial" w:hAnsi="Arial" w:cs="Arial"/>
        </w:rPr>
        <w:t>additional $</w:t>
      </w:r>
      <w:r>
        <w:rPr>
          <w:rFonts w:ascii="Arial" w:hAnsi="Arial" w:cs="Arial"/>
        </w:rPr>
        <w:t>2</w:t>
      </w:r>
      <w:r w:rsidRPr="00773EB3">
        <w:rPr>
          <w:rFonts w:ascii="Arial" w:hAnsi="Arial" w:cs="Arial"/>
        </w:rPr>
        <w:t>.00 for each $1,000.00, or portion thereof, above the first $</w:t>
      </w:r>
      <w:r>
        <w:rPr>
          <w:rFonts w:ascii="Arial" w:hAnsi="Arial" w:cs="Arial"/>
        </w:rPr>
        <w:t>5</w:t>
      </w:r>
      <w:r w:rsidRPr="00773EB3">
        <w:rPr>
          <w:rFonts w:ascii="Arial" w:hAnsi="Arial" w:cs="Arial"/>
        </w:rPr>
        <w:t>,000.00 of project</w:t>
      </w:r>
    </w:p>
    <w:p w14:paraId="7B041024" w14:textId="38B02B42" w:rsidR="006B3FAE" w:rsidRDefault="006B3FAE" w:rsidP="006B3FAE">
      <w:pPr>
        <w:contextualSpacing/>
        <w:rPr>
          <w:rFonts w:ascii="Arial" w:hAnsi="Arial" w:cs="Arial"/>
        </w:rPr>
      </w:pPr>
      <w:r w:rsidRPr="00773EB3">
        <w:rPr>
          <w:rFonts w:ascii="Arial" w:hAnsi="Arial" w:cs="Arial"/>
        </w:rPr>
        <w:t xml:space="preserve">cost. </w:t>
      </w:r>
    </w:p>
    <w:bookmarkEnd w:id="1"/>
    <w:p w14:paraId="2CF572A0" w14:textId="77777777" w:rsidR="006B3FAE" w:rsidRPr="00773EB3" w:rsidRDefault="006B3FAE" w:rsidP="006B3FAE">
      <w:pPr>
        <w:contextualSpacing/>
        <w:rPr>
          <w:rFonts w:ascii="Arial" w:hAnsi="Arial" w:cs="Arial"/>
        </w:rPr>
      </w:pPr>
    </w:p>
    <w:p w14:paraId="155297CA" w14:textId="58DB71D9" w:rsidR="00617D42" w:rsidRDefault="00617D42" w:rsidP="006B3FAE">
      <w:pPr>
        <w:contextualSpacing/>
        <w:rPr>
          <w:rFonts w:ascii="Arial" w:hAnsi="Arial" w:cs="Arial"/>
        </w:rPr>
      </w:pPr>
      <w:r w:rsidRPr="00773EB3">
        <w:rPr>
          <w:rFonts w:ascii="Arial" w:hAnsi="Arial" w:cs="Arial"/>
        </w:rPr>
        <w:t>This fee</w:t>
      </w:r>
      <w:r w:rsidR="006B3FAE">
        <w:rPr>
          <w:rFonts w:ascii="Arial" w:hAnsi="Arial" w:cs="Arial"/>
        </w:rPr>
        <w:t xml:space="preserve"> </w:t>
      </w:r>
      <w:r w:rsidRPr="00773EB3">
        <w:rPr>
          <w:rFonts w:ascii="Arial" w:hAnsi="Arial" w:cs="Arial"/>
        </w:rPr>
        <w:t>applies to new systems and modifications or upgrades of existing systems. Fee includes:</w:t>
      </w:r>
    </w:p>
    <w:p w14:paraId="18F10BEA" w14:textId="77777777" w:rsidR="006B3FAE" w:rsidRPr="00773EB3" w:rsidRDefault="006B3FAE" w:rsidP="006B3FAE">
      <w:pPr>
        <w:contextualSpacing/>
        <w:rPr>
          <w:rFonts w:ascii="Arial" w:hAnsi="Arial" w:cs="Arial"/>
        </w:rPr>
      </w:pPr>
    </w:p>
    <w:p w14:paraId="1C95D1D7" w14:textId="77777777" w:rsidR="00617D42" w:rsidRPr="00773EB3" w:rsidRDefault="00617D42" w:rsidP="00617D42">
      <w:pPr>
        <w:rPr>
          <w:rFonts w:ascii="Arial" w:hAnsi="Arial" w:cs="Arial"/>
        </w:rPr>
      </w:pPr>
      <w:r w:rsidRPr="00773EB3">
        <w:rPr>
          <w:rFonts w:ascii="Arial" w:hAnsi="Arial" w:cs="Arial"/>
        </w:rPr>
        <w:t>1) Plan Review</w:t>
      </w:r>
    </w:p>
    <w:p w14:paraId="3A9FD416" w14:textId="4950C892" w:rsidR="00617D42" w:rsidRPr="00773EB3" w:rsidRDefault="00617D42" w:rsidP="00617D42">
      <w:pPr>
        <w:rPr>
          <w:rFonts w:ascii="Arial" w:hAnsi="Arial" w:cs="Arial"/>
        </w:rPr>
      </w:pPr>
      <w:r w:rsidRPr="00773EB3">
        <w:rPr>
          <w:rFonts w:ascii="Arial" w:hAnsi="Arial" w:cs="Arial"/>
        </w:rPr>
        <w:t xml:space="preserve">2) </w:t>
      </w:r>
      <w:r w:rsidR="006B3FAE">
        <w:rPr>
          <w:rFonts w:ascii="Arial" w:hAnsi="Arial" w:cs="Arial"/>
        </w:rPr>
        <w:t>Ro</w:t>
      </w:r>
      <w:r w:rsidRPr="00773EB3">
        <w:rPr>
          <w:rFonts w:ascii="Arial" w:hAnsi="Arial" w:cs="Arial"/>
        </w:rPr>
        <w:t>ugh-in inspection before ceiling installation</w:t>
      </w:r>
    </w:p>
    <w:p w14:paraId="20982590" w14:textId="77777777" w:rsidR="00617D42" w:rsidRPr="00773EB3" w:rsidRDefault="00617D42" w:rsidP="00617D42">
      <w:pPr>
        <w:rPr>
          <w:rFonts w:ascii="Arial" w:hAnsi="Arial" w:cs="Arial"/>
        </w:rPr>
      </w:pPr>
      <w:r w:rsidRPr="00773EB3">
        <w:rPr>
          <w:rFonts w:ascii="Arial" w:hAnsi="Arial" w:cs="Arial"/>
        </w:rPr>
        <w:t>3) Hydrostatic Test</w:t>
      </w:r>
    </w:p>
    <w:p w14:paraId="07E5C96D" w14:textId="77777777" w:rsidR="00617D42" w:rsidRPr="00773EB3" w:rsidRDefault="00617D42" w:rsidP="00617D42">
      <w:pPr>
        <w:rPr>
          <w:rFonts w:ascii="Arial" w:hAnsi="Arial" w:cs="Arial"/>
        </w:rPr>
      </w:pPr>
      <w:r w:rsidRPr="00773EB3">
        <w:rPr>
          <w:rFonts w:ascii="Arial" w:hAnsi="Arial" w:cs="Arial"/>
        </w:rPr>
        <w:t>4) Flow Test</w:t>
      </w:r>
    </w:p>
    <w:p w14:paraId="62E36553" w14:textId="156D1259" w:rsidR="00617D42" w:rsidRPr="00773EB3" w:rsidRDefault="00617D42" w:rsidP="00617D42">
      <w:pPr>
        <w:rPr>
          <w:rFonts w:ascii="Arial" w:hAnsi="Arial" w:cs="Arial"/>
        </w:rPr>
      </w:pPr>
      <w:r w:rsidRPr="00773EB3">
        <w:rPr>
          <w:rFonts w:ascii="Arial" w:hAnsi="Arial" w:cs="Arial"/>
        </w:rPr>
        <w:t>5) Final Acceptance Test</w:t>
      </w:r>
    </w:p>
    <w:p w14:paraId="36B96A84" w14:textId="77777777" w:rsidR="006B3FAE" w:rsidRDefault="006B3FAE" w:rsidP="006B3FAE">
      <w:pPr>
        <w:contextualSpacing/>
        <w:rPr>
          <w:rFonts w:ascii="Arial" w:hAnsi="Arial" w:cs="Arial"/>
        </w:rPr>
      </w:pPr>
      <w:bookmarkStart w:id="2" w:name="_Hlk219315081"/>
      <w:r w:rsidRPr="00773EB3">
        <w:rPr>
          <w:rFonts w:ascii="Arial" w:hAnsi="Arial" w:cs="Arial"/>
        </w:rPr>
        <w:t>Reinspection or additional inspections may be subject to re-inspection fees.</w:t>
      </w:r>
    </w:p>
    <w:bookmarkEnd w:id="2"/>
    <w:p w14:paraId="623C646B" w14:textId="77777777" w:rsidR="00CB15EA" w:rsidRPr="00773EB3" w:rsidRDefault="00CB15EA" w:rsidP="00617D42">
      <w:pPr>
        <w:rPr>
          <w:rFonts w:ascii="Arial" w:hAnsi="Arial" w:cs="Arial"/>
        </w:rPr>
      </w:pPr>
    </w:p>
    <w:p w14:paraId="32DE312B" w14:textId="77777777" w:rsidR="00C406EF" w:rsidRPr="00773EB3" w:rsidRDefault="00C406EF" w:rsidP="00C406EF">
      <w:pPr>
        <w:rPr>
          <w:rStyle w:val="BookTitle"/>
          <w:rFonts w:ascii="Arial" w:hAnsi="Arial" w:cs="Arial"/>
        </w:rPr>
      </w:pPr>
      <w:r w:rsidRPr="00773EB3">
        <w:rPr>
          <w:rFonts w:ascii="Arial" w:hAnsi="Arial" w:cs="Arial"/>
        </w:rPr>
        <w:t>[A] 105.6.1 Automatic fire-extinguishing systems. A</w:t>
      </w:r>
      <w:r w:rsidRPr="00773EB3">
        <w:rPr>
          <w:rStyle w:val="BookTitle"/>
          <w:rFonts w:ascii="Arial" w:hAnsi="Arial" w:cs="Arial"/>
        </w:rPr>
        <w:t xml:space="preserve"> </w:t>
      </w:r>
      <w:r w:rsidRPr="00773EB3">
        <w:rPr>
          <w:rFonts w:ascii="Arial" w:hAnsi="Arial" w:cs="Arial"/>
        </w:rPr>
        <w:t>construction permit is required for installation of or modification to an automatic fire-extinguishing system. Maintenance performed in accordance with this code is</w:t>
      </w:r>
      <w:r w:rsidRPr="00773EB3">
        <w:rPr>
          <w:rStyle w:val="BookTitle"/>
          <w:rFonts w:ascii="Arial" w:hAnsi="Arial" w:cs="Arial"/>
        </w:rPr>
        <w:t xml:space="preserve"> </w:t>
      </w:r>
      <w:r w:rsidRPr="00773EB3">
        <w:rPr>
          <w:rFonts w:ascii="Arial" w:hAnsi="Arial" w:cs="Arial"/>
        </w:rPr>
        <w:t>not considered to be a modification and does not require a</w:t>
      </w:r>
      <w:r w:rsidRPr="00773EB3">
        <w:rPr>
          <w:rStyle w:val="BookTitle"/>
          <w:rFonts w:ascii="Arial" w:hAnsi="Arial" w:cs="Arial"/>
        </w:rPr>
        <w:t xml:space="preserve"> </w:t>
      </w:r>
      <w:r w:rsidRPr="00773EB3">
        <w:rPr>
          <w:rFonts w:ascii="Arial" w:hAnsi="Arial" w:cs="Arial"/>
        </w:rPr>
        <w:t>permit.</w:t>
      </w:r>
    </w:p>
    <w:p w14:paraId="144E0797" w14:textId="77777777" w:rsidR="00A223C9" w:rsidRPr="00773EB3" w:rsidRDefault="00A223C9" w:rsidP="00A223C9">
      <w:pPr>
        <w:rPr>
          <w:rFonts w:ascii="Arial" w:hAnsi="Arial" w:cs="Arial"/>
        </w:rPr>
      </w:pPr>
      <w:r w:rsidRPr="00773EB3">
        <w:rPr>
          <w:rFonts w:ascii="Arial" w:hAnsi="Arial" w:cs="Arial"/>
        </w:rPr>
        <w:t>[A] 105.6.7 Fire pumps and related equipment. A construction permit is required for the installation of or modification to fire pumps and related fuel tanks, jockey pumps, controllers and generators. Maintenance performed in accordance with this code is not considered to be a modification and does not require a construction permit.</w:t>
      </w:r>
    </w:p>
    <w:p w14:paraId="65C4205E" w14:textId="6D5DD2A9" w:rsidR="00732AF0" w:rsidRPr="00773EB3" w:rsidRDefault="00417F8A" w:rsidP="00417F8A">
      <w:pPr>
        <w:rPr>
          <w:rFonts w:ascii="Arial" w:hAnsi="Arial" w:cs="Arial"/>
        </w:rPr>
      </w:pPr>
      <w:r w:rsidRPr="00773EB3">
        <w:rPr>
          <w:rFonts w:ascii="Arial" w:hAnsi="Arial" w:cs="Arial"/>
        </w:rPr>
        <w:t>[A] 105.6.18 Private fire hydrants. A construction permit is required for the installation or modification of private fire hydrants. Maintenance performed in accordance with this code is not considered to be a modification and does not require a permit.</w:t>
      </w:r>
    </w:p>
    <w:p w14:paraId="54B3CF61" w14:textId="4CEB3759" w:rsidR="007043E3" w:rsidRPr="00773EB3" w:rsidRDefault="00732AF0" w:rsidP="00617D42">
      <w:pPr>
        <w:rPr>
          <w:rFonts w:ascii="Arial" w:hAnsi="Arial" w:cs="Arial"/>
        </w:rPr>
      </w:pPr>
      <w:r w:rsidRPr="00773EB3">
        <w:rPr>
          <w:rFonts w:ascii="Arial" w:hAnsi="Arial" w:cs="Arial"/>
        </w:rPr>
        <w:t xml:space="preserve">[A] 105.6.23 Standpipe systems. A construction permit is required for the installation, modification or </w:t>
      </w:r>
      <w:proofErr w:type="gramStart"/>
      <w:r w:rsidRPr="00773EB3">
        <w:rPr>
          <w:rFonts w:ascii="Arial" w:hAnsi="Arial" w:cs="Arial"/>
        </w:rPr>
        <w:t>removal from</w:t>
      </w:r>
      <w:proofErr w:type="gramEnd"/>
      <w:r w:rsidRPr="00773EB3">
        <w:rPr>
          <w:rFonts w:ascii="Arial" w:hAnsi="Arial" w:cs="Arial"/>
        </w:rPr>
        <w:t xml:space="preserve"> service of a standpipe system. Maintenance performed in accordance with this code is not considered to be a modification and does not require a permit. </w:t>
      </w:r>
    </w:p>
    <w:p w14:paraId="49E016DC" w14:textId="77777777" w:rsidR="00617D42" w:rsidRPr="00773EB3" w:rsidRDefault="00617D42" w:rsidP="00617D42">
      <w:pPr>
        <w:rPr>
          <w:rFonts w:ascii="Arial" w:hAnsi="Arial" w:cs="Arial"/>
          <w:b/>
          <w:bCs/>
        </w:rPr>
      </w:pPr>
      <w:r w:rsidRPr="00773EB3">
        <w:rPr>
          <w:rFonts w:ascii="Arial" w:hAnsi="Arial" w:cs="Arial"/>
          <w:b/>
          <w:bCs/>
        </w:rPr>
        <w:t>Kitchen Hood Suppression System Review:</w:t>
      </w:r>
    </w:p>
    <w:p w14:paraId="34D9DEF9" w14:textId="398A5F21" w:rsidR="00617D42" w:rsidRPr="00773EB3" w:rsidRDefault="00617D42" w:rsidP="00617D42">
      <w:pPr>
        <w:rPr>
          <w:rFonts w:ascii="Arial" w:hAnsi="Arial" w:cs="Arial"/>
        </w:rPr>
      </w:pPr>
      <w:r w:rsidRPr="00773EB3">
        <w:rPr>
          <w:rFonts w:ascii="Arial" w:hAnsi="Arial" w:cs="Arial"/>
        </w:rPr>
        <w:t>$</w:t>
      </w:r>
      <w:r w:rsidR="00395F28">
        <w:rPr>
          <w:rFonts w:ascii="Arial" w:hAnsi="Arial" w:cs="Arial"/>
        </w:rPr>
        <w:t>100</w:t>
      </w:r>
      <w:r w:rsidRPr="00773EB3">
        <w:rPr>
          <w:rFonts w:ascii="Arial" w:hAnsi="Arial" w:cs="Arial"/>
        </w:rPr>
        <w:t>.00 fee for new systems, modifications, or upgrades of existing systems. Fee includes:</w:t>
      </w:r>
    </w:p>
    <w:p w14:paraId="254BC343" w14:textId="77777777" w:rsidR="00617D42" w:rsidRPr="00773EB3" w:rsidRDefault="00617D42" w:rsidP="00617D42">
      <w:pPr>
        <w:rPr>
          <w:rFonts w:ascii="Arial" w:hAnsi="Arial" w:cs="Arial"/>
        </w:rPr>
      </w:pPr>
      <w:r w:rsidRPr="00773EB3">
        <w:rPr>
          <w:rFonts w:ascii="Arial" w:hAnsi="Arial" w:cs="Arial"/>
        </w:rPr>
        <w:t>1) Plan Review</w:t>
      </w:r>
    </w:p>
    <w:p w14:paraId="668E9BC8" w14:textId="77777777" w:rsidR="00617D42" w:rsidRPr="00773EB3" w:rsidRDefault="00617D42" w:rsidP="00617D42">
      <w:pPr>
        <w:rPr>
          <w:rFonts w:ascii="Arial" w:hAnsi="Arial" w:cs="Arial"/>
        </w:rPr>
      </w:pPr>
      <w:r w:rsidRPr="00773EB3">
        <w:rPr>
          <w:rFonts w:ascii="Arial" w:hAnsi="Arial" w:cs="Arial"/>
        </w:rPr>
        <w:t>2) Hood Rough-in</w:t>
      </w:r>
    </w:p>
    <w:p w14:paraId="07FB3B93" w14:textId="77777777" w:rsidR="00617D42" w:rsidRPr="00773EB3" w:rsidRDefault="00617D42" w:rsidP="00617D42">
      <w:pPr>
        <w:rPr>
          <w:rFonts w:ascii="Arial" w:hAnsi="Arial" w:cs="Arial"/>
        </w:rPr>
      </w:pPr>
      <w:r w:rsidRPr="00773EB3">
        <w:rPr>
          <w:rFonts w:ascii="Arial" w:hAnsi="Arial" w:cs="Arial"/>
        </w:rPr>
        <w:t>3) Duct Light Test</w:t>
      </w:r>
    </w:p>
    <w:p w14:paraId="4C2929CE" w14:textId="77777777" w:rsidR="00617D42" w:rsidRPr="00773EB3" w:rsidRDefault="00617D42" w:rsidP="00617D42">
      <w:pPr>
        <w:rPr>
          <w:rFonts w:ascii="Arial" w:hAnsi="Arial" w:cs="Arial"/>
        </w:rPr>
      </w:pPr>
      <w:r w:rsidRPr="00773EB3">
        <w:rPr>
          <w:rFonts w:ascii="Arial" w:hAnsi="Arial" w:cs="Arial"/>
        </w:rPr>
        <w:t>4) Duct Wrap &amp; Clean-outs</w:t>
      </w:r>
    </w:p>
    <w:p w14:paraId="62358E8A" w14:textId="77777777" w:rsidR="00617D42" w:rsidRPr="00773EB3" w:rsidRDefault="00617D42" w:rsidP="00617D42">
      <w:pPr>
        <w:rPr>
          <w:rFonts w:ascii="Arial" w:hAnsi="Arial" w:cs="Arial"/>
        </w:rPr>
      </w:pPr>
      <w:r w:rsidRPr="00773EB3">
        <w:rPr>
          <w:rFonts w:ascii="Arial" w:hAnsi="Arial" w:cs="Arial"/>
        </w:rPr>
        <w:t>5) Fuel, Electric &amp; Alarm Interlocks</w:t>
      </w:r>
    </w:p>
    <w:p w14:paraId="01237C1E" w14:textId="3148C906" w:rsidR="00617D42" w:rsidRPr="00773EB3" w:rsidRDefault="00617D42" w:rsidP="00617D42">
      <w:pPr>
        <w:rPr>
          <w:rFonts w:ascii="Arial" w:hAnsi="Arial" w:cs="Arial"/>
        </w:rPr>
      </w:pPr>
      <w:r w:rsidRPr="00773EB3">
        <w:rPr>
          <w:rFonts w:ascii="Arial" w:hAnsi="Arial" w:cs="Arial"/>
        </w:rPr>
        <w:t xml:space="preserve">6) Final Acceptance </w:t>
      </w:r>
    </w:p>
    <w:p w14:paraId="0000F0E3" w14:textId="2AC7BC6D" w:rsidR="00E249D8" w:rsidRDefault="006B3FAE" w:rsidP="00617D42">
      <w:pPr>
        <w:contextualSpacing/>
        <w:rPr>
          <w:rFonts w:ascii="Arial" w:hAnsi="Arial" w:cs="Arial"/>
        </w:rPr>
      </w:pPr>
      <w:r w:rsidRPr="00773EB3">
        <w:rPr>
          <w:rFonts w:ascii="Arial" w:hAnsi="Arial" w:cs="Arial"/>
        </w:rPr>
        <w:t>Reinspection or additional inspections may be subject to re-inspection fees.</w:t>
      </w:r>
    </w:p>
    <w:p w14:paraId="166236A0" w14:textId="77777777" w:rsidR="00301607" w:rsidRPr="00773EB3" w:rsidRDefault="00301607" w:rsidP="00617D42">
      <w:pPr>
        <w:contextualSpacing/>
        <w:rPr>
          <w:rFonts w:ascii="Arial" w:hAnsi="Arial" w:cs="Arial"/>
        </w:rPr>
      </w:pPr>
    </w:p>
    <w:p w14:paraId="0F13DEB8" w14:textId="06B59AD1" w:rsidR="00617D42" w:rsidRPr="00773EB3" w:rsidRDefault="00617D42" w:rsidP="00617D42">
      <w:pPr>
        <w:rPr>
          <w:rFonts w:ascii="Arial" w:hAnsi="Arial" w:cs="Arial"/>
          <w:b/>
          <w:bCs/>
        </w:rPr>
      </w:pPr>
      <w:r w:rsidRPr="00773EB3">
        <w:rPr>
          <w:rFonts w:ascii="Arial" w:hAnsi="Arial" w:cs="Arial"/>
          <w:b/>
          <w:bCs/>
        </w:rPr>
        <w:t>Fire Alarm Systems Review:</w:t>
      </w:r>
    </w:p>
    <w:p w14:paraId="397AAEFC" w14:textId="385ABEC6" w:rsidR="006B3FAE" w:rsidRPr="00773EB3" w:rsidRDefault="006B3FAE" w:rsidP="006B3FAE">
      <w:pPr>
        <w:contextualSpacing/>
        <w:rPr>
          <w:rFonts w:ascii="Arial" w:hAnsi="Arial" w:cs="Arial"/>
        </w:rPr>
      </w:pPr>
      <w:r w:rsidRPr="00773EB3">
        <w:rPr>
          <w:rFonts w:ascii="Arial" w:hAnsi="Arial" w:cs="Arial"/>
        </w:rPr>
        <w:t>$</w:t>
      </w:r>
      <w:r w:rsidR="00395F28">
        <w:rPr>
          <w:rFonts w:ascii="Arial" w:hAnsi="Arial" w:cs="Arial"/>
        </w:rPr>
        <w:t>100</w:t>
      </w:r>
      <w:r w:rsidRPr="00773EB3">
        <w:rPr>
          <w:rFonts w:ascii="Arial" w:hAnsi="Arial" w:cs="Arial"/>
        </w:rPr>
        <w:t>.00 review and p</w:t>
      </w:r>
      <w:r w:rsidR="00753BCE">
        <w:rPr>
          <w:rFonts w:ascii="Arial" w:hAnsi="Arial" w:cs="Arial"/>
        </w:rPr>
        <w:t>ermit</w:t>
      </w:r>
      <w:r w:rsidRPr="00773EB3">
        <w:rPr>
          <w:rFonts w:ascii="Arial" w:hAnsi="Arial" w:cs="Arial"/>
        </w:rPr>
        <w:t xml:space="preserve"> fee for the first $</w:t>
      </w:r>
      <w:r>
        <w:rPr>
          <w:rFonts w:ascii="Arial" w:hAnsi="Arial" w:cs="Arial"/>
        </w:rPr>
        <w:t>5</w:t>
      </w:r>
      <w:r w:rsidRPr="00773EB3">
        <w:rPr>
          <w:rFonts w:ascii="Arial" w:hAnsi="Arial" w:cs="Arial"/>
        </w:rPr>
        <w:t>,000.00 of project construction cost, plus an</w:t>
      </w:r>
    </w:p>
    <w:p w14:paraId="3297DA81" w14:textId="3D6E84C1" w:rsidR="006B3FAE" w:rsidRPr="00773EB3" w:rsidRDefault="006B3FAE" w:rsidP="006B3FAE">
      <w:pPr>
        <w:contextualSpacing/>
        <w:rPr>
          <w:rFonts w:ascii="Arial" w:hAnsi="Arial" w:cs="Arial"/>
        </w:rPr>
      </w:pPr>
      <w:r w:rsidRPr="00773EB3">
        <w:rPr>
          <w:rFonts w:ascii="Arial" w:hAnsi="Arial" w:cs="Arial"/>
        </w:rPr>
        <w:t>additional $</w:t>
      </w:r>
      <w:r>
        <w:rPr>
          <w:rFonts w:ascii="Arial" w:hAnsi="Arial" w:cs="Arial"/>
        </w:rPr>
        <w:t>3</w:t>
      </w:r>
      <w:r w:rsidRPr="00773EB3">
        <w:rPr>
          <w:rFonts w:ascii="Arial" w:hAnsi="Arial" w:cs="Arial"/>
        </w:rPr>
        <w:t>.00 for each $1,000.00, or portion thereof, above the first $</w:t>
      </w:r>
      <w:r>
        <w:rPr>
          <w:rFonts w:ascii="Arial" w:hAnsi="Arial" w:cs="Arial"/>
        </w:rPr>
        <w:t>5</w:t>
      </w:r>
      <w:r w:rsidRPr="00773EB3">
        <w:rPr>
          <w:rFonts w:ascii="Arial" w:hAnsi="Arial" w:cs="Arial"/>
        </w:rPr>
        <w:t>,000.00 of project</w:t>
      </w:r>
    </w:p>
    <w:p w14:paraId="5EC6847A" w14:textId="31522DB4" w:rsidR="006B3FAE" w:rsidRDefault="006B3FAE" w:rsidP="00617D42">
      <w:pPr>
        <w:contextualSpacing/>
        <w:rPr>
          <w:rFonts w:ascii="Arial" w:hAnsi="Arial" w:cs="Arial"/>
        </w:rPr>
      </w:pPr>
      <w:r w:rsidRPr="00773EB3">
        <w:rPr>
          <w:rFonts w:ascii="Arial" w:hAnsi="Arial" w:cs="Arial"/>
        </w:rPr>
        <w:t xml:space="preserve">cost. </w:t>
      </w:r>
    </w:p>
    <w:p w14:paraId="6DEF6332" w14:textId="77777777" w:rsidR="006B3FAE" w:rsidRDefault="006B3FAE" w:rsidP="00617D42">
      <w:pPr>
        <w:contextualSpacing/>
        <w:rPr>
          <w:rFonts w:ascii="Arial" w:hAnsi="Arial" w:cs="Arial"/>
        </w:rPr>
      </w:pPr>
    </w:p>
    <w:p w14:paraId="15C0816C" w14:textId="7132972C" w:rsidR="00617D42" w:rsidRPr="00773EB3" w:rsidRDefault="00617D42" w:rsidP="00617D42">
      <w:pPr>
        <w:rPr>
          <w:rFonts w:ascii="Arial" w:hAnsi="Arial" w:cs="Arial"/>
        </w:rPr>
      </w:pPr>
      <w:r w:rsidRPr="00773EB3">
        <w:rPr>
          <w:rFonts w:ascii="Arial" w:hAnsi="Arial" w:cs="Arial"/>
        </w:rPr>
        <w:t>This fee applies to any new systems,</w:t>
      </w:r>
      <w:r w:rsidR="006B3FAE">
        <w:rPr>
          <w:rFonts w:ascii="Arial" w:hAnsi="Arial" w:cs="Arial"/>
        </w:rPr>
        <w:t xml:space="preserve"> </w:t>
      </w:r>
      <w:r w:rsidRPr="00773EB3">
        <w:rPr>
          <w:rFonts w:ascii="Arial" w:hAnsi="Arial" w:cs="Arial"/>
        </w:rPr>
        <w:t>modifications or upgrades of existing systems. Fee includes:</w:t>
      </w:r>
    </w:p>
    <w:p w14:paraId="1531C9AE" w14:textId="77777777" w:rsidR="00617D42" w:rsidRPr="00773EB3" w:rsidRDefault="00617D42" w:rsidP="00617D42">
      <w:pPr>
        <w:rPr>
          <w:rFonts w:ascii="Arial" w:hAnsi="Arial" w:cs="Arial"/>
        </w:rPr>
      </w:pPr>
      <w:r w:rsidRPr="00773EB3">
        <w:rPr>
          <w:rFonts w:ascii="Arial" w:hAnsi="Arial" w:cs="Arial"/>
        </w:rPr>
        <w:t>1) Plan Review</w:t>
      </w:r>
    </w:p>
    <w:p w14:paraId="3212C997" w14:textId="77777777" w:rsidR="00617D42" w:rsidRPr="00773EB3" w:rsidRDefault="00617D42" w:rsidP="00617D42">
      <w:pPr>
        <w:rPr>
          <w:rFonts w:ascii="Arial" w:hAnsi="Arial" w:cs="Arial"/>
        </w:rPr>
      </w:pPr>
      <w:r w:rsidRPr="00773EB3">
        <w:rPr>
          <w:rFonts w:ascii="Arial" w:hAnsi="Arial" w:cs="Arial"/>
        </w:rPr>
        <w:t>2) Rough-In of alarm devices and wiring (prior to ceiling cover-up)</w:t>
      </w:r>
    </w:p>
    <w:p w14:paraId="31CE142A" w14:textId="15CC743C" w:rsidR="00617D42" w:rsidRDefault="00617D42" w:rsidP="00617D42">
      <w:pPr>
        <w:rPr>
          <w:rFonts w:ascii="Arial" w:hAnsi="Arial" w:cs="Arial"/>
        </w:rPr>
      </w:pPr>
      <w:r w:rsidRPr="00773EB3">
        <w:rPr>
          <w:rFonts w:ascii="Arial" w:hAnsi="Arial" w:cs="Arial"/>
        </w:rPr>
        <w:t>3) Final Acceptance Test of system and devices</w:t>
      </w:r>
    </w:p>
    <w:p w14:paraId="5D3EAC33" w14:textId="47ADF03D" w:rsidR="006B3FAE" w:rsidRDefault="006B3FAE" w:rsidP="00617D42">
      <w:pPr>
        <w:contextualSpacing/>
        <w:rPr>
          <w:rFonts w:ascii="Arial" w:hAnsi="Arial" w:cs="Arial"/>
        </w:rPr>
      </w:pPr>
      <w:r w:rsidRPr="00773EB3">
        <w:rPr>
          <w:rFonts w:ascii="Arial" w:hAnsi="Arial" w:cs="Arial"/>
        </w:rPr>
        <w:t>Reinspection or additional inspections may be subject to re-inspection fees.</w:t>
      </w:r>
    </w:p>
    <w:p w14:paraId="4FE4069B" w14:textId="77777777" w:rsidR="006B3FAE" w:rsidRPr="00773EB3" w:rsidRDefault="006B3FAE" w:rsidP="00617D42">
      <w:pPr>
        <w:rPr>
          <w:rFonts w:ascii="Arial" w:hAnsi="Arial" w:cs="Arial"/>
        </w:rPr>
      </w:pPr>
    </w:p>
    <w:p w14:paraId="154209D2" w14:textId="77777777" w:rsidR="00CB15EA" w:rsidRDefault="003B4FA7" w:rsidP="003B4FA7">
      <w:pPr>
        <w:rPr>
          <w:rFonts w:ascii="Arial" w:hAnsi="Arial" w:cs="Arial"/>
        </w:rPr>
      </w:pPr>
      <w:r w:rsidRPr="00773EB3">
        <w:rPr>
          <w:rFonts w:ascii="Arial" w:hAnsi="Arial" w:cs="Arial"/>
        </w:rPr>
        <w:t xml:space="preserve">[A] 105.6.4 Emergency responder communication coverage system. A construction permit is required for installation of or modification to in-building, two-way emergency responder communication coverage systems and related equipment. </w:t>
      </w:r>
    </w:p>
    <w:p w14:paraId="37179699" w14:textId="41E55030" w:rsidR="003B4FA7" w:rsidRPr="00773EB3" w:rsidRDefault="003B4FA7" w:rsidP="003B4FA7">
      <w:pPr>
        <w:rPr>
          <w:rFonts w:ascii="Arial" w:hAnsi="Arial" w:cs="Arial"/>
        </w:rPr>
      </w:pPr>
      <w:r w:rsidRPr="00773EB3">
        <w:rPr>
          <w:rFonts w:ascii="Arial" w:hAnsi="Arial" w:cs="Arial"/>
        </w:rPr>
        <w:t>Maintenance performed in accordance with this code is not considered to be a modification and does not require a construction permit.</w:t>
      </w:r>
    </w:p>
    <w:p w14:paraId="3190B212" w14:textId="77777777" w:rsidR="00586062" w:rsidRPr="00773EB3" w:rsidRDefault="00586062" w:rsidP="00586062">
      <w:pPr>
        <w:rPr>
          <w:rFonts w:ascii="Arial" w:hAnsi="Arial" w:cs="Arial"/>
        </w:rPr>
      </w:pPr>
      <w:r w:rsidRPr="00773EB3">
        <w:rPr>
          <w:rFonts w:ascii="Arial" w:hAnsi="Arial" w:cs="Arial"/>
        </w:rPr>
        <w:t>[A] 105.6.6 Fire alarm and detection systems and related equipment. A construction permit is required for installation of or modification to fire alarm and detection systems and related equipment. Maintenance performed in accordance with this code is not considered to be a modification and does not require a construction permit.</w:t>
      </w:r>
    </w:p>
    <w:p w14:paraId="4563F05C" w14:textId="2850B1FD" w:rsidR="00617D42" w:rsidRPr="00773EB3" w:rsidRDefault="00EA1052" w:rsidP="00617D42">
      <w:pPr>
        <w:rPr>
          <w:rFonts w:ascii="Arial" w:hAnsi="Arial" w:cs="Arial"/>
        </w:rPr>
      </w:pPr>
      <w:r w:rsidRPr="00773EB3">
        <w:rPr>
          <w:rFonts w:ascii="Arial" w:hAnsi="Arial" w:cs="Arial"/>
        </w:rPr>
        <w:t xml:space="preserve">[A] 105.6.19 Smoke control or smoke exhaust systems. Construction permits are required for installation of or alteration to smoke control or smoke exhaust systems. Maintenance performed in accordance with this code is not considered to be an alteration and does not require a permit. </w:t>
      </w:r>
    </w:p>
    <w:p w14:paraId="77D0124B" w14:textId="77777777" w:rsidR="00617D42" w:rsidRPr="00773EB3" w:rsidRDefault="00617D42" w:rsidP="00617D42">
      <w:pPr>
        <w:rPr>
          <w:rFonts w:ascii="Arial" w:hAnsi="Arial" w:cs="Arial"/>
          <w:b/>
          <w:bCs/>
        </w:rPr>
      </w:pPr>
      <w:r w:rsidRPr="00773EB3">
        <w:rPr>
          <w:rFonts w:ascii="Arial" w:hAnsi="Arial" w:cs="Arial"/>
          <w:b/>
          <w:bCs/>
        </w:rPr>
        <w:t>Re-inspection Fees:</w:t>
      </w:r>
    </w:p>
    <w:p w14:paraId="3CC87590" w14:textId="4803D604" w:rsidR="00617D42" w:rsidRDefault="00617D42" w:rsidP="00617D42">
      <w:pPr>
        <w:rPr>
          <w:rFonts w:ascii="Arial" w:hAnsi="Arial" w:cs="Arial"/>
        </w:rPr>
      </w:pPr>
      <w:r w:rsidRPr="00773EB3">
        <w:rPr>
          <w:rFonts w:ascii="Arial" w:hAnsi="Arial" w:cs="Arial"/>
        </w:rPr>
        <w:t>Additional re-inspections beyond the first phase may be charged to the permittee at the rate of $</w:t>
      </w:r>
      <w:r w:rsidR="00FE6AD2">
        <w:rPr>
          <w:rFonts w:ascii="Arial" w:hAnsi="Arial" w:cs="Arial"/>
        </w:rPr>
        <w:t>75</w:t>
      </w:r>
      <w:r w:rsidRPr="00773EB3">
        <w:rPr>
          <w:rFonts w:ascii="Arial" w:hAnsi="Arial" w:cs="Arial"/>
        </w:rPr>
        <w:t xml:space="preserve">.00 for each subsequent inspection. </w:t>
      </w:r>
    </w:p>
    <w:p w14:paraId="650F1F40" w14:textId="77777777" w:rsidR="000026A5" w:rsidRDefault="000026A5" w:rsidP="00617D42">
      <w:pPr>
        <w:rPr>
          <w:rFonts w:ascii="Arial" w:hAnsi="Arial" w:cs="Arial"/>
        </w:rPr>
      </w:pPr>
    </w:p>
    <w:p w14:paraId="0E3B2112" w14:textId="5AA0383E" w:rsidR="000026A5" w:rsidRDefault="000026A5" w:rsidP="000026A5">
      <w:pPr>
        <w:rPr>
          <w:rFonts w:ascii="Arial" w:hAnsi="Arial" w:cs="Arial"/>
          <w:b/>
          <w:bCs/>
        </w:rPr>
      </w:pPr>
      <w:r w:rsidRPr="00560028">
        <w:rPr>
          <w:rFonts w:ascii="Arial" w:hAnsi="Arial" w:cs="Arial"/>
          <w:b/>
          <w:bCs/>
        </w:rPr>
        <w:t xml:space="preserve">Penalty for starting construction without a permit is double the </w:t>
      </w:r>
      <w:r w:rsidR="00036213">
        <w:rPr>
          <w:rFonts w:ascii="Arial" w:hAnsi="Arial" w:cs="Arial"/>
          <w:b/>
          <w:bCs/>
        </w:rPr>
        <w:t xml:space="preserve">original </w:t>
      </w:r>
      <w:r w:rsidR="00693D44">
        <w:rPr>
          <w:rFonts w:ascii="Arial" w:hAnsi="Arial" w:cs="Arial"/>
          <w:b/>
          <w:bCs/>
        </w:rPr>
        <w:t>permit</w:t>
      </w:r>
      <w:r w:rsidRPr="00560028">
        <w:rPr>
          <w:rFonts w:ascii="Arial" w:hAnsi="Arial" w:cs="Arial"/>
          <w:b/>
          <w:bCs/>
        </w:rPr>
        <w:t xml:space="preserve"> fee</w:t>
      </w:r>
      <w:r w:rsidR="00A4452A">
        <w:rPr>
          <w:rFonts w:ascii="Arial" w:hAnsi="Arial" w:cs="Arial"/>
          <w:b/>
          <w:bCs/>
        </w:rPr>
        <w:t>.</w:t>
      </w:r>
    </w:p>
    <w:p w14:paraId="6DB685E2" w14:textId="77777777" w:rsidR="000026A5" w:rsidRDefault="000026A5" w:rsidP="00617D42">
      <w:pPr>
        <w:rPr>
          <w:rFonts w:ascii="Arial" w:hAnsi="Arial" w:cs="Arial"/>
        </w:rPr>
      </w:pPr>
    </w:p>
    <w:p w14:paraId="6D8FB2C7" w14:textId="77777777" w:rsidR="00495F1A" w:rsidRDefault="00495F1A" w:rsidP="00617D42">
      <w:pPr>
        <w:rPr>
          <w:rFonts w:ascii="Arial" w:hAnsi="Arial" w:cs="Arial"/>
        </w:rPr>
      </w:pPr>
    </w:p>
    <w:p w14:paraId="3D7BD84D" w14:textId="77777777" w:rsidR="00495F1A" w:rsidRDefault="00495F1A" w:rsidP="00617D42">
      <w:pPr>
        <w:rPr>
          <w:rFonts w:ascii="Arial" w:hAnsi="Arial" w:cs="Arial"/>
        </w:rPr>
      </w:pPr>
    </w:p>
    <w:p w14:paraId="70711515" w14:textId="3BDA3387" w:rsidR="00495F1A" w:rsidRPr="00773EB3" w:rsidRDefault="0076207D" w:rsidP="0076207D">
      <w:pPr>
        <w:jc w:val="center"/>
        <w:rPr>
          <w:rFonts w:ascii="Arial" w:hAnsi="Arial" w:cs="Arial"/>
        </w:rPr>
      </w:pPr>
      <w:r>
        <w:rPr>
          <w:rFonts w:ascii="Arial" w:hAnsi="Arial" w:cs="Arial"/>
        </w:rPr>
        <w:t>Adopted 4/2025</w:t>
      </w:r>
    </w:p>
    <w:sectPr w:rsidR="00495F1A" w:rsidRPr="00773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i1025" type="#_x0000_t75" style="width:6pt;height:12pt;visibility:visible;mso-wrap-style:square" o:bullet="t">
        <v:imagedata r:id="rId1" o:title=""/>
      </v:shape>
    </w:pict>
  </w:numPicBullet>
  <w:abstractNum w:abstractNumId="0" w15:restartNumberingAfterBreak="0">
    <w:nsid w:val="023A0725"/>
    <w:multiLevelType w:val="hybridMultilevel"/>
    <w:tmpl w:val="2CCC0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A1207"/>
    <w:multiLevelType w:val="hybridMultilevel"/>
    <w:tmpl w:val="7E88B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224362">
    <w:abstractNumId w:val="0"/>
  </w:num>
  <w:num w:numId="2" w16cid:durableId="67314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A9"/>
    <w:rsid w:val="000026A5"/>
    <w:rsid w:val="00012421"/>
    <w:rsid w:val="00036213"/>
    <w:rsid w:val="000667F4"/>
    <w:rsid w:val="000848E0"/>
    <w:rsid w:val="000E2F16"/>
    <w:rsid w:val="000F26A5"/>
    <w:rsid w:val="001078FC"/>
    <w:rsid w:val="001351F1"/>
    <w:rsid w:val="001E645D"/>
    <w:rsid w:val="00204A37"/>
    <w:rsid w:val="00286325"/>
    <w:rsid w:val="002A27BF"/>
    <w:rsid w:val="002B5D94"/>
    <w:rsid w:val="002C578A"/>
    <w:rsid w:val="002D38BD"/>
    <w:rsid w:val="002E1984"/>
    <w:rsid w:val="002F7E6A"/>
    <w:rsid w:val="00301607"/>
    <w:rsid w:val="00395F28"/>
    <w:rsid w:val="003B4FA7"/>
    <w:rsid w:val="003F28FD"/>
    <w:rsid w:val="003F641C"/>
    <w:rsid w:val="00417F8A"/>
    <w:rsid w:val="00427988"/>
    <w:rsid w:val="00444CDB"/>
    <w:rsid w:val="004459AF"/>
    <w:rsid w:val="00470038"/>
    <w:rsid w:val="004904E4"/>
    <w:rsid w:val="00495F1A"/>
    <w:rsid w:val="004A326F"/>
    <w:rsid w:val="005105E3"/>
    <w:rsid w:val="005410DC"/>
    <w:rsid w:val="005534AB"/>
    <w:rsid w:val="00560028"/>
    <w:rsid w:val="00580651"/>
    <w:rsid w:val="00586062"/>
    <w:rsid w:val="005C0F22"/>
    <w:rsid w:val="005E22E3"/>
    <w:rsid w:val="00617D42"/>
    <w:rsid w:val="00626C82"/>
    <w:rsid w:val="006308B8"/>
    <w:rsid w:val="00651494"/>
    <w:rsid w:val="00677BFD"/>
    <w:rsid w:val="00693D44"/>
    <w:rsid w:val="006A0A79"/>
    <w:rsid w:val="006B3FAE"/>
    <w:rsid w:val="006B4016"/>
    <w:rsid w:val="006C009A"/>
    <w:rsid w:val="007043E3"/>
    <w:rsid w:val="007069D5"/>
    <w:rsid w:val="00732AF0"/>
    <w:rsid w:val="00753BCE"/>
    <w:rsid w:val="007561BA"/>
    <w:rsid w:val="0076207D"/>
    <w:rsid w:val="00773EB3"/>
    <w:rsid w:val="007C3FE4"/>
    <w:rsid w:val="007D47BA"/>
    <w:rsid w:val="007F520A"/>
    <w:rsid w:val="00805B9B"/>
    <w:rsid w:val="0081495C"/>
    <w:rsid w:val="00854E05"/>
    <w:rsid w:val="00866B1B"/>
    <w:rsid w:val="009046D8"/>
    <w:rsid w:val="0094540E"/>
    <w:rsid w:val="00961809"/>
    <w:rsid w:val="00990EE9"/>
    <w:rsid w:val="0099240D"/>
    <w:rsid w:val="009B6FE1"/>
    <w:rsid w:val="009C2906"/>
    <w:rsid w:val="009F032F"/>
    <w:rsid w:val="00A17BAC"/>
    <w:rsid w:val="00A223C9"/>
    <w:rsid w:val="00A4452A"/>
    <w:rsid w:val="00A77DA2"/>
    <w:rsid w:val="00B01808"/>
    <w:rsid w:val="00B216CC"/>
    <w:rsid w:val="00B22867"/>
    <w:rsid w:val="00B774D6"/>
    <w:rsid w:val="00B9019A"/>
    <w:rsid w:val="00BE278E"/>
    <w:rsid w:val="00C04676"/>
    <w:rsid w:val="00C234A9"/>
    <w:rsid w:val="00C406EF"/>
    <w:rsid w:val="00C4726B"/>
    <w:rsid w:val="00CB15EA"/>
    <w:rsid w:val="00CD7390"/>
    <w:rsid w:val="00D41E84"/>
    <w:rsid w:val="00D51635"/>
    <w:rsid w:val="00DD7C76"/>
    <w:rsid w:val="00DE784C"/>
    <w:rsid w:val="00E249D8"/>
    <w:rsid w:val="00EA1052"/>
    <w:rsid w:val="00EB05CA"/>
    <w:rsid w:val="00EC0556"/>
    <w:rsid w:val="00EF465C"/>
    <w:rsid w:val="00F366BD"/>
    <w:rsid w:val="00F76EB0"/>
    <w:rsid w:val="00F85E82"/>
    <w:rsid w:val="00FB6338"/>
    <w:rsid w:val="00FD62E1"/>
    <w:rsid w:val="00FE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DC7E"/>
  <w15:chartTrackingRefBased/>
  <w15:docId w15:val="{75334900-7B3B-4B2A-A259-329EC86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A9"/>
    <w:rPr>
      <w:rFonts w:eastAsiaTheme="majorEastAsia" w:cstheme="majorBidi"/>
      <w:color w:val="272727" w:themeColor="text1" w:themeTint="D8"/>
    </w:rPr>
  </w:style>
  <w:style w:type="paragraph" w:styleId="Title">
    <w:name w:val="Title"/>
    <w:basedOn w:val="Normal"/>
    <w:next w:val="Normal"/>
    <w:link w:val="TitleChar"/>
    <w:uiPriority w:val="10"/>
    <w:qFormat/>
    <w:rsid w:val="00C23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A9"/>
    <w:pPr>
      <w:spacing w:before="160"/>
      <w:jc w:val="center"/>
    </w:pPr>
    <w:rPr>
      <w:i/>
      <w:iCs/>
      <w:color w:val="404040" w:themeColor="text1" w:themeTint="BF"/>
    </w:rPr>
  </w:style>
  <w:style w:type="character" w:customStyle="1" w:styleId="QuoteChar">
    <w:name w:val="Quote Char"/>
    <w:basedOn w:val="DefaultParagraphFont"/>
    <w:link w:val="Quote"/>
    <w:uiPriority w:val="29"/>
    <w:rsid w:val="00C234A9"/>
    <w:rPr>
      <w:i/>
      <w:iCs/>
      <w:color w:val="404040" w:themeColor="text1" w:themeTint="BF"/>
    </w:rPr>
  </w:style>
  <w:style w:type="paragraph" w:styleId="ListParagraph">
    <w:name w:val="List Paragraph"/>
    <w:basedOn w:val="Normal"/>
    <w:uiPriority w:val="34"/>
    <w:qFormat/>
    <w:rsid w:val="00C234A9"/>
    <w:pPr>
      <w:ind w:left="720"/>
      <w:contextualSpacing/>
    </w:pPr>
  </w:style>
  <w:style w:type="character" w:styleId="IntenseEmphasis">
    <w:name w:val="Intense Emphasis"/>
    <w:basedOn w:val="DefaultParagraphFont"/>
    <w:uiPriority w:val="21"/>
    <w:qFormat/>
    <w:rsid w:val="00C234A9"/>
    <w:rPr>
      <w:i/>
      <w:iCs/>
      <w:color w:val="0F4761" w:themeColor="accent1" w:themeShade="BF"/>
    </w:rPr>
  </w:style>
  <w:style w:type="paragraph" w:styleId="IntenseQuote">
    <w:name w:val="Intense Quote"/>
    <w:basedOn w:val="Normal"/>
    <w:next w:val="Normal"/>
    <w:link w:val="IntenseQuoteChar"/>
    <w:uiPriority w:val="30"/>
    <w:qFormat/>
    <w:rsid w:val="00C23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A9"/>
    <w:rPr>
      <w:i/>
      <w:iCs/>
      <w:color w:val="0F4761" w:themeColor="accent1" w:themeShade="BF"/>
    </w:rPr>
  </w:style>
  <w:style w:type="character" w:styleId="IntenseReference">
    <w:name w:val="Intense Reference"/>
    <w:basedOn w:val="DefaultParagraphFont"/>
    <w:uiPriority w:val="32"/>
    <w:qFormat/>
    <w:rsid w:val="00C234A9"/>
    <w:rPr>
      <w:b/>
      <w:bCs/>
      <w:smallCaps/>
      <w:color w:val="0F4761" w:themeColor="accent1" w:themeShade="BF"/>
      <w:spacing w:val="5"/>
    </w:rPr>
  </w:style>
  <w:style w:type="character" w:styleId="BookTitle">
    <w:name w:val="Book Title"/>
    <w:basedOn w:val="DefaultParagraphFont"/>
    <w:uiPriority w:val="33"/>
    <w:qFormat/>
    <w:rsid w:val="00C406EF"/>
    <w:rPr>
      <w:b/>
      <w:bCs/>
      <w:i/>
      <w:iCs/>
      <w:spacing w:val="5"/>
    </w:rPr>
  </w:style>
  <w:style w:type="paragraph" w:styleId="NoSpacing">
    <w:name w:val="No Spacing"/>
    <w:uiPriority w:val="1"/>
    <w:qFormat/>
    <w:rsid w:val="00990EE9"/>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2092</Words>
  <Characters>11970</Characters>
  <Application>Microsoft Office Word</Application>
  <DocSecurity>0</DocSecurity>
  <Lines>266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Lee</dc:creator>
  <cp:keywords/>
  <dc:description/>
  <cp:lastModifiedBy>David Klee</cp:lastModifiedBy>
  <cp:revision>82</cp:revision>
  <cp:lastPrinted>2026-01-19T20:36:00Z</cp:lastPrinted>
  <dcterms:created xsi:type="dcterms:W3CDTF">2025-02-12T16:14:00Z</dcterms:created>
  <dcterms:modified xsi:type="dcterms:W3CDTF">2026-06-07T01:25:00Z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8df1cea7-5855-435c-88dc-7daa4ce4224f</vt:lpwstr>
  </property>
</Properties>
</file>