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D31D9" w14:textId="77777777" w:rsidR="0022418D" w:rsidRPr="0022418D" w:rsidRDefault="0022418D" w:rsidP="0022418D">
      <w:pPr>
        <w:spacing w:before="66"/>
        <w:ind w:left="406" w:right="452"/>
        <w:jc w:val="center"/>
        <w:rPr>
          <w:b/>
        </w:rPr>
      </w:pPr>
      <w:r w:rsidRPr="0022418D">
        <w:rPr>
          <w:b/>
          <w:color w:val="111111"/>
        </w:rPr>
        <w:t>ORDINANCE</w:t>
      </w:r>
      <w:r w:rsidRPr="0022418D">
        <w:rPr>
          <w:b/>
          <w:color w:val="111111"/>
          <w:spacing w:val="43"/>
        </w:rPr>
        <w:t xml:space="preserve"> </w:t>
      </w:r>
      <w:proofErr w:type="gramStart"/>
      <w:r w:rsidRPr="0022418D">
        <w:rPr>
          <w:b/>
          <w:color w:val="111111"/>
        </w:rPr>
        <w:t>NO.</w:t>
      </w:r>
      <w:r w:rsidRPr="0022418D">
        <w:rPr>
          <w:b/>
          <w:color w:val="111111"/>
          <w:spacing w:val="23"/>
        </w:rPr>
        <w:t xml:space="preserve"> </w:t>
      </w:r>
      <w:r w:rsidRPr="0022418D">
        <w:rPr>
          <w:b/>
          <w:color w:val="111111"/>
          <w:spacing w:val="-5"/>
        </w:rPr>
        <w:t>_</w:t>
      </w:r>
      <w:proofErr w:type="gramEnd"/>
      <w:r w:rsidRPr="0022418D">
        <w:rPr>
          <w:b/>
          <w:color w:val="111111"/>
          <w:spacing w:val="-5"/>
        </w:rPr>
        <w:t>______</w:t>
      </w:r>
    </w:p>
    <w:p w14:paraId="239E08FB" w14:textId="77777777" w:rsidR="0022418D" w:rsidRPr="0022418D" w:rsidRDefault="0022418D" w:rsidP="0022418D">
      <w:pPr>
        <w:spacing w:before="253"/>
        <w:rPr>
          <w:b/>
        </w:rPr>
      </w:pPr>
    </w:p>
    <w:p w14:paraId="00CB530A" w14:textId="77777777" w:rsidR="0022418D" w:rsidRPr="0022418D" w:rsidRDefault="0022418D" w:rsidP="0022418D">
      <w:pPr>
        <w:ind w:left="414" w:right="452"/>
        <w:jc w:val="center"/>
        <w:rPr>
          <w:b/>
          <w:color w:val="111111"/>
          <w:spacing w:val="1"/>
          <w:w w:val="105"/>
        </w:rPr>
      </w:pPr>
      <w:r w:rsidRPr="0022418D">
        <w:rPr>
          <w:b/>
          <w:color w:val="111111"/>
          <w:spacing w:val="-2"/>
          <w:w w:val="105"/>
        </w:rPr>
        <w:t>AN</w:t>
      </w:r>
      <w:r w:rsidRPr="0022418D">
        <w:rPr>
          <w:b/>
          <w:color w:val="111111"/>
          <w:spacing w:val="-6"/>
          <w:w w:val="105"/>
        </w:rPr>
        <w:t xml:space="preserve"> </w:t>
      </w:r>
      <w:r w:rsidRPr="0022418D">
        <w:rPr>
          <w:b/>
          <w:color w:val="111111"/>
          <w:spacing w:val="-2"/>
          <w:w w:val="105"/>
        </w:rPr>
        <w:t>ORDINANCE</w:t>
      </w:r>
      <w:r w:rsidRPr="0022418D">
        <w:rPr>
          <w:b/>
          <w:color w:val="111111"/>
          <w:spacing w:val="12"/>
          <w:w w:val="105"/>
        </w:rPr>
        <w:t xml:space="preserve"> </w:t>
      </w:r>
      <w:r w:rsidRPr="0022418D">
        <w:rPr>
          <w:b/>
          <w:color w:val="111111"/>
          <w:spacing w:val="-2"/>
          <w:w w:val="105"/>
        </w:rPr>
        <w:t>ADOPTING</w:t>
      </w:r>
      <w:r w:rsidRPr="0022418D">
        <w:rPr>
          <w:b/>
          <w:color w:val="111111"/>
          <w:spacing w:val="1"/>
          <w:w w:val="105"/>
        </w:rPr>
        <w:t xml:space="preserve"> THE </w:t>
      </w:r>
    </w:p>
    <w:p w14:paraId="133D4F8C" w14:textId="77777777" w:rsidR="0022418D" w:rsidRPr="0022418D" w:rsidRDefault="0022418D" w:rsidP="0022418D">
      <w:pPr>
        <w:ind w:left="414" w:right="452"/>
        <w:jc w:val="center"/>
        <w:rPr>
          <w:b/>
          <w:color w:val="111111"/>
          <w:spacing w:val="1"/>
          <w:w w:val="105"/>
        </w:rPr>
      </w:pPr>
      <w:r w:rsidRPr="0022418D">
        <w:rPr>
          <w:b/>
        </w:rPr>
        <w:t>INTERNATIONAL</w:t>
      </w:r>
      <w:r w:rsidRPr="0022418D">
        <w:rPr>
          <w:b/>
          <w:spacing w:val="-4"/>
        </w:rPr>
        <w:t xml:space="preserve"> </w:t>
      </w:r>
      <w:r w:rsidRPr="0022418D">
        <w:rPr>
          <w:b/>
        </w:rPr>
        <w:t>FIRE</w:t>
      </w:r>
      <w:r w:rsidRPr="0022418D">
        <w:rPr>
          <w:b/>
          <w:spacing w:val="-2"/>
        </w:rPr>
        <w:t xml:space="preserve"> </w:t>
      </w:r>
      <w:r w:rsidRPr="0022418D">
        <w:rPr>
          <w:b/>
        </w:rPr>
        <w:t>CODE</w:t>
      </w:r>
      <w:r w:rsidRPr="0022418D">
        <w:rPr>
          <w:b/>
          <w:spacing w:val="-1"/>
        </w:rPr>
        <w:t xml:space="preserve"> </w:t>
      </w:r>
      <w:r w:rsidRPr="0022418D">
        <w:rPr>
          <w:b/>
          <w:spacing w:val="-4"/>
        </w:rPr>
        <w:t xml:space="preserve">2021 AS THE </w:t>
      </w:r>
      <w:r w:rsidRPr="0022418D">
        <w:rPr>
          <w:b/>
          <w:color w:val="111111"/>
          <w:spacing w:val="-2"/>
          <w:w w:val="105"/>
        </w:rPr>
        <w:t>FIRE PREVENTION</w:t>
      </w:r>
      <w:r w:rsidRPr="0022418D">
        <w:rPr>
          <w:b/>
          <w:color w:val="111111"/>
          <w:w w:val="105"/>
        </w:rPr>
        <w:t xml:space="preserve"> </w:t>
      </w:r>
      <w:r w:rsidRPr="0022418D">
        <w:rPr>
          <w:b/>
          <w:color w:val="111111"/>
          <w:spacing w:val="-2"/>
          <w:w w:val="105"/>
        </w:rPr>
        <w:t>CODE</w:t>
      </w:r>
      <w:r w:rsidRPr="0022418D">
        <w:rPr>
          <w:b/>
          <w:color w:val="111111"/>
          <w:spacing w:val="-3"/>
          <w:w w:val="105"/>
        </w:rPr>
        <w:t xml:space="preserve"> </w:t>
      </w:r>
      <w:r w:rsidRPr="0022418D">
        <w:rPr>
          <w:b/>
          <w:color w:val="111111"/>
          <w:spacing w:val="-5"/>
          <w:w w:val="105"/>
        </w:rPr>
        <w:t>FOR</w:t>
      </w:r>
    </w:p>
    <w:p w14:paraId="32216815" w14:textId="77777777" w:rsidR="0022418D" w:rsidRPr="0022418D" w:rsidRDefault="0022418D" w:rsidP="0022418D">
      <w:pPr>
        <w:spacing w:before="9"/>
        <w:ind w:left="381" w:right="452"/>
        <w:jc w:val="center"/>
        <w:rPr>
          <w:b/>
        </w:rPr>
      </w:pPr>
      <w:r w:rsidRPr="0022418D">
        <w:rPr>
          <w:b/>
          <w:color w:val="111111"/>
          <w:spacing w:val="-2"/>
          <w:w w:val="105"/>
        </w:rPr>
        <w:t>THE</w:t>
      </w:r>
      <w:r w:rsidRPr="0022418D">
        <w:rPr>
          <w:b/>
          <w:color w:val="111111"/>
          <w:spacing w:val="-11"/>
          <w:w w:val="105"/>
        </w:rPr>
        <w:t xml:space="preserve"> </w:t>
      </w:r>
      <w:r w:rsidRPr="0022418D">
        <w:rPr>
          <w:b/>
          <w:color w:val="111111"/>
          <w:spacing w:val="-2"/>
          <w:w w:val="105"/>
        </w:rPr>
        <w:t>LONG LAKE</w:t>
      </w:r>
      <w:r w:rsidRPr="0022418D">
        <w:rPr>
          <w:b/>
          <w:color w:val="111111"/>
          <w:spacing w:val="10"/>
          <w:w w:val="105"/>
        </w:rPr>
        <w:t xml:space="preserve"> </w:t>
      </w:r>
      <w:r w:rsidRPr="0022418D">
        <w:rPr>
          <w:b/>
          <w:color w:val="111111"/>
          <w:spacing w:val="-2"/>
          <w:w w:val="105"/>
        </w:rPr>
        <w:t>FIRE</w:t>
      </w:r>
      <w:r w:rsidRPr="0022418D">
        <w:rPr>
          <w:b/>
          <w:color w:val="111111"/>
          <w:spacing w:val="-9"/>
          <w:w w:val="105"/>
        </w:rPr>
        <w:t xml:space="preserve"> </w:t>
      </w:r>
      <w:r w:rsidRPr="0022418D">
        <w:rPr>
          <w:b/>
          <w:color w:val="111111"/>
          <w:spacing w:val="-2"/>
          <w:w w:val="105"/>
        </w:rPr>
        <w:t>PROTECTION</w:t>
      </w:r>
      <w:r w:rsidRPr="0022418D">
        <w:rPr>
          <w:b/>
          <w:color w:val="111111"/>
          <w:spacing w:val="12"/>
          <w:w w:val="105"/>
        </w:rPr>
        <w:t xml:space="preserve"> </w:t>
      </w:r>
      <w:r w:rsidRPr="0022418D">
        <w:rPr>
          <w:b/>
          <w:color w:val="111111"/>
          <w:spacing w:val="-2"/>
          <w:w w:val="105"/>
        </w:rPr>
        <w:t>DISTRICT,</w:t>
      </w:r>
      <w:r w:rsidRPr="0022418D">
        <w:rPr>
          <w:b/>
          <w:color w:val="111111"/>
          <w:spacing w:val="1"/>
          <w:w w:val="105"/>
        </w:rPr>
        <w:t xml:space="preserve"> </w:t>
      </w:r>
      <w:r w:rsidRPr="0022418D">
        <w:rPr>
          <w:b/>
          <w:color w:val="111111"/>
          <w:spacing w:val="-2"/>
          <w:w w:val="105"/>
        </w:rPr>
        <w:t>MADISON</w:t>
      </w:r>
      <w:r w:rsidRPr="0022418D">
        <w:rPr>
          <w:b/>
          <w:color w:val="111111"/>
          <w:spacing w:val="-6"/>
          <w:w w:val="105"/>
        </w:rPr>
        <w:t xml:space="preserve"> </w:t>
      </w:r>
      <w:r w:rsidRPr="0022418D">
        <w:rPr>
          <w:b/>
          <w:color w:val="111111"/>
          <w:spacing w:val="-2"/>
          <w:w w:val="105"/>
        </w:rPr>
        <w:t>COUNTY,</w:t>
      </w:r>
      <w:r w:rsidRPr="0022418D">
        <w:rPr>
          <w:b/>
          <w:color w:val="111111"/>
          <w:spacing w:val="4"/>
          <w:w w:val="105"/>
        </w:rPr>
        <w:t xml:space="preserve"> </w:t>
      </w:r>
      <w:r w:rsidRPr="0022418D">
        <w:rPr>
          <w:b/>
          <w:color w:val="111111"/>
          <w:spacing w:val="-2"/>
          <w:w w:val="105"/>
        </w:rPr>
        <w:t>ILLINOIS</w:t>
      </w:r>
    </w:p>
    <w:p w14:paraId="46A2B1C7" w14:textId="77777777" w:rsidR="0022418D" w:rsidRPr="0022418D" w:rsidRDefault="0022418D" w:rsidP="0022418D">
      <w:pPr>
        <w:rPr>
          <w:b/>
        </w:rPr>
      </w:pPr>
    </w:p>
    <w:p w14:paraId="6A8AEDB4" w14:textId="77777777" w:rsidR="0022418D" w:rsidRPr="0022418D" w:rsidRDefault="0022418D" w:rsidP="0022418D">
      <w:pPr>
        <w:spacing w:before="30"/>
        <w:rPr>
          <w:b/>
        </w:rPr>
      </w:pPr>
    </w:p>
    <w:p w14:paraId="6ECE02C8" w14:textId="77777777" w:rsidR="0022418D" w:rsidRPr="0022418D" w:rsidRDefault="0022418D" w:rsidP="0022418D">
      <w:pPr>
        <w:spacing w:line="364" w:lineRule="auto"/>
        <w:ind w:left="134" w:right="199" w:firstLine="718"/>
      </w:pPr>
      <w:proofErr w:type="gramStart"/>
      <w:r w:rsidRPr="0022418D">
        <w:rPr>
          <w:b/>
          <w:color w:val="111111"/>
        </w:rPr>
        <w:t>WHEREAS,</w:t>
      </w:r>
      <w:proofErr w:type="gramEnd"/>
      <w:r w:rsidRPr="0022418D">
        <w:rPr>
          <w:b/>
          <w:color w:val="111111"/>
        </w:rPr>
        <w:t xml:space="preserve"> </w:t>
      </w:r>
      <w:r w:rsidRPr="0022418D">
        <w:rPr>
          <w:color w:val="111111"/>
        </w:rPr>
        <w:t>the Long Lake Fire Protection District is a Fire Protection District duly organized under the laws of the State of Illinois; and</w:t>
      </w:r>
    </w:p>
    <w:p w14:paraId="704D9E2D" w14:textId="77777777" w:rsidR="0022418D" w:rsidRPr="0022418D" w:rsidRDefault="0022418D" w:rsidP="0022418D">
      <w:pPr>
        <w:spacing w:line="360" w:lineRule="auto"/>
        <w:ind w:left="131" w:right="201" w:firstLine="716"/>
      </w:pPr>
      <w:r w:rsidRPr="0022418D">
        <w:rPr>
          <w:b/>
          <w:color w:val="111111"/>
        </w:rPr>
        <w:t>WHEREAS,</w:t>
      </w:r>
      <w:r w:rsidRPr="0022418D">
        <w:rPr>
          <w:b/>
          <w:color w:val="111111"/>
          <w:spacing w:val="19"/>
        </w:rPr>
        <w:t xml:space="preserve"> </w:t>
      </w:r>
      <w:r w:rsidRPr="0022418D">
        <w:rPr>
          <w:color w:val="111111"/>
        </w:rPr>
        <w:t>the</w:t>
      </w:r>
      <w:r w:rsidRPr="0022418D">
        <w:rPr>
          <w:color w:val="111111"/>
          <w:spacing w:val="-1"/>
        </w:rPr>
        <w:t xml:space="preserve"> </w:t>
      </w:r>
      <w:r w:rsidRPr="0022418D">
        <w:rPr>
          <w:color w:val="111111"/>
        </w:rPr>
        <w:t>Board</w:t>
      </w:r>
      <w:r w:rsidRPr="0022418D">
        <w:rPr>
          <w:color w:val="111111"/>
          <w:spacing w:val="-5"/>
        </w:rPr>
        <w:t xml:space="preserve"> </w:t>
      </w:r>
      <w:r w:rsidRPr="0022418D">
        <w:rPr>
          <w:color w:val="111111"/>
        </w:rPr>
        <w:t>of Trustees of</w:t>
      </w:r>
      <w:r w:rsidRPr="0022418D">
        <w:rPr>
          <w:color w:val="111111"/>
          <w:spacing w:val="-2"/>
        </w:rPr>
        <w:t xml:space="preserve"> </w:t>
      </w:r>
      <w:r w:rsidRPr="0022418D">
        <w:rPr>
          <w:color w:val="111111"/>
        </w:rPr>
        <w:t>the</w:t>
      </w:r>
      <w:r w:rsidRPr="0022418D">
        <w:rPr>
          <w:color w:val="111111"/>
          <w:spacing w:val="-6"/>
        </w:rPr>
        <w:t xml:space="preserve"> </w:t>
      </w:r>
      <w:r w:rsidRPr="0022418D">
        <w:rPr>
          <w:color w:val="111111"/>
        </w:rPr>
        <w:t>District has</w:t>
      </w:r>
      <w:r w:rsidRPr="0022418D">
        <w:rPr>
          <w:color w:val="111111"/>
          <w:spacing w:val="-2"/>
        </w:rPr>
        <w:t xml:space="preserve"> </w:t>
      </w:r>
      <w:r w:rsidRPr="0022418D">
        <w:rPr>
          <w:color w:val="111111"/>
        </w:rPr>
        <w:t>express power</w:t>
      </w:r>
      <w:r w:rsidRPr="0022418D">
        <w:rPr>
          <w:color w:val="111111"/>
          <w:spacing w:val="-3"/>
        </w:rPr>
        <w:t xml:space="preserve"> </w:t>
      </w:r>
      <w:r w:rsidRPr="0022418D">
        <w:rPr>
          <w:color w:val="111111"/>
        </w:rPr>
        <w:t>pursuant to</w:t>
      </w:r>
      <w:r w:rsidRPr="0022418D">
        <w:rPr>
          <w:color w:val="111111"/>
          <w:spacing w:val="-11"/>
        </w:rPr>
        <w:t xml:space="preserve"> </w:t>
      </w:r>
      <w:r w:rsidRPr="0022418D">
        <w:rPr>
          <w:color w:val="111111"/>
        </w:rPr>
        <w:t>70</w:t>
      </w:r>
      <w:r w:rsidRPr="0022418D">
        <w:rPr>
          <w:color w:val="111111"/>
          <w:spacing w:val="-12"/>
        </w:rPr>
        <w:t xml:space="preserve"> </w:t>
      </w:r>
      <w:r w:rsidRPr="0022418D">
        <w:rPr>
          <w:color w:val="111111"/>
        </w:rPr>
        <w:t>ILCS 705/11, to</w:t>
      </w:r>
      <w:r w:rsidRPr="0022418D">
        <w:rPr>
          <w:color w:val="111111"/>
          <w:spacing w:val="-4"/>
        </w:rPr>
        <w:t xml:space="preserve"> </w:t>
      </w:r>
      <w:r w:rsidRPr="0022418D">
        <w:rPr>
          <w:color w:val="111111"/>
        </w:rPr>
        <w:t>adopt and</w:t>
      </w:r>
      <w:r w:rsidRPr="0022418D">
        <w:rPr>
          <w:color w:val="111111"/>
          <w:spacing w:val="-4"/>
        </w:rPr>
        <w:t xml:space="preserve"> </w:t>
      </w:r>
      <w:r w:rsidRPr="0022418D">
        <w:rPr>
          <w:color w:val="111111"/>
        </w:rPr>
        <w:t>enforce fire</w:t>
      </w:r>
      <w:r w:rsidRPr="0022418D">
        <w:rPr>
          <w:color w:val="111111"/>
          <w:spacing w:val="-8"/>
        </w:rPr>
        <w:t xml:space="preserve"> </w:t>
      </w:r>
      <w:r w:rsidRPr="0022418D">
        <w:rPr>
          <w:color w:val="111111"/>
        </w:rPr>
        <w:t>prevention codes and standards parallel to</w:t>
      </w:r>
      <w:r w:rsidRPr="0022418D">
        <w:rPr>
          <w:color w:val="111111"/>
          <w:spacing w:val="-6"/>
        </w:rPr>
        <w:t xml:space="preserve"> </w:t>
      </w:r>
      <w:r w:rsidRPr="0022418D">
        <w:rPr>
          <w:color w:val="111111"/>
        </w:rPr>
        <w:t>national standards to promote fire prevention; and</w:t>
      </w:r>
    </w:p>
    <w:p w14:paraId="6CBA175C" w14:textId="77777777" w:rsidR="0022418D" w:rsidRPr="0022418D" w:rsidRDefault="0022418D" w:rsidP="0022418D">
      <w:pPr>
        <w:spacing w:line="362" w:lineRule="auto"/>
        <w:ind w:left="126" w:right="205" w:firstLine="721"/>
      </w:pPr>
      <w:r w:rsidRPr="0022418D">
        <w:rPr>
          <w:b/>
          <w:color w:val="111111"/>
        </w:rPr>
        <w:t>WHEREAS,</w:t>
      </w:r>
      <w:r w:rsidRPr="0022418D">
        <w:rPr>
          <w:b/>
          <w:color w:val="111111"/>
          <w:spacing w:val="27"/>
        </w:rPr>
        <w:t xml:space="preserve"> </w:t>
      </w:r>
      <w:r w:rsidRPr="0022418D">
        <w:rPr>
          <w:color w:val="111111"/>
        </w:rPr>
        <w:t>the</w:t>
      </w:r>
      <w:r w:rsidRPr="0022418D">
        <w:rPr>
          <w:color w:val="111111"/>
          <w:spacing w:val="-4"/>
        </w:rPr>
        <w:t xml:space="preserve"> </w:t>
      </w:r>
      <w:r w:rsidRPr="0022418D">
        <w:rPr>
          <w:color w:val="111111"/>
        </w:rPr>
        <w:t>Board of</w:t>
      </w:r>
      <w:r w:rsidRPr="0022418D">
        <w:rPr>
          <w:color w:val="111111"/>
          <w:spacing w:val="-1"/>
        </w:rPr>
        <w:t xml:space="preserve"> </w:t>
      </w:r>
      <w:r w:rsidRPr="0022418D">
        <w:rPr>
          <w:color w:val="111111"/>
        </w:rPr>
        <w:t>Trustees of</w:t>
      </w:r>
      <w:r w:rsidRPr="0022418D">
        <w:rPr>
          <w:color w:val="111111"/>
          <w:spacing w:val="-4"/>
        </w:rPr>
        <w:t xml:space="preserve"> </w:t>
      </w:r>
      <w:r w:rsidRPr="0022418D">
        <w:rPr>
          <w:color w:val="111111"/>
        </w:rPr>
        <w:t>the</w:t>
      </w:r>
      <w:r w:rsidRPr="0022418D">
        <w:rPr>
          <w:color w:val="111111"/>
          <w:spacing w:val="-3"/>
        </w:rPr>
        <w:t xml:space="preserve"> </w:t>
      </w:r>
      <w:r w:rsidRPr="0022418D">
        <w:rPr>
          <w:color w:val="111111"/>
        </w:rPr>
        <w:t>District also</w:t>
      </w:r>
      <w:r w:rsidRPr="0022418D">
        <w:rPr>
          <w:color w:val="111111"/>
          <w:spacing w:val="-3"/>
        </w:rPr>
        <w:t xml:space="preserve"> </w:t>
      </w:r>
      <w:r w:rsidRPr="0022418D">
        <w:rPr>
          <w:color w:val="111111"/>
        </w:rPr>
        <w:t>has</w:t>
      </w:r>
      <w:r w:rsidRPr="0022418D">
        <w:rPr>
          <w:color w:val="111111"/>
          <w:spacing w:val="-6"/>
        </w:rPr>
        <w:t xml:space="preserve"> </w:t>
      </w:r>
      <w:r w:rsidRPr="0022418D">
        <w:rPr>
          <w:color w:val="111111"/>
        </w:rPr>
        <w:t>full</w:t>
      </w:r>
      <w:r w:rsidRPr="0022418D">
        <w:rPr>
          <w:color w:val="111111"/>
          <w:spacing w:val="-6"/>
        </w:rPr>
        <w:t xml:space="preserve"> </w:t>
      </w:r>
      <w:r w:rsidRPr="0022418D">
        <w:rPr>
          <w:color w:val="111111"/>
        </w:rPr>
        <w:t>power pursuant to</w:t>
      </w:r>
      <w:r w:rsidRPr="0022418D">
        <w:rPr>
          <w:color w:val="111111"/>
          <w:spacing w:val="-3"/>
        </w:rPr>
        <w:t xml:space="preserve"> </w:t>
      </w:r>
      <w:r w:rsidRPr="0022418D">
        <w:rPr>
          <w:color w:val="111111"/>
        </w:rPr>
        <w:t>70</w:t>
      </w:r>
      <w:r w:rsidRPr="0022418D">
        <w:rPr>
          <w:color w:val="111111"/>
          <w:spacing w:val="-9"/>
        </w:rPr>
        <w:t xml:space="preserve"> </w:t>
      </w:r>
      <w:r w:rsidRPr="0022418D">
        <w:rPr>
          <w:color w:val="111111"/>
        </w:rPr>
        <w:t>ILCS 705/6, to pass all</w:t>
      </w:r>
      <w:r w:rsidRPr="0022418D">
        <w:rPr>
          <w:color w:val="111111"/>
          <w:spacing w:val="-3"/>
        </w:rPr>
        <w:t xml:space="preserve"> </w:t>
      </w:r>
      <w:r w:rsidRPr="0022418D">
        <w:rPr>
          <w:color w:val="111111"/>
        </w:rPr>
        <w:t>necessary ordinances, and</w:t>
      </w:r>
      <w:r w:rsidRPr="0022418D">
        <w:rPr>
          <w:color w:val="111111"/>
          <w:spacing w:val="-1"/>
        </w:rPr>
        <w:t xml:space="preserve"> </w:t>
      </w:r>
      <w:r w:rsidRPr="0022418D">
        <w:rPr>
          <w:color w:val="111111"/>
        </w:rPr>
        <w:t>rules and</w:t>
      </w:r>
      <w:r w:rsidRPr="0022418D">
        <w:rPr>
          <w:color w:val="111111"/>
          <w:spacing w:val="-1"/>
        </w:rPr>
        <w:t xml:space="preserve"> </w:t>
      </w:r>
      <w:r w:rsidRPr="0022418D">
        <w:rPr>
          <w:color w:val="111111"/>
        </w:rPr>
        <w:t>regulations for the</w:t>
      </w:r>
      <w:r w:rsidRPr="0022418D">
        <w:rPr>
          <w:color w:val="111111"/>
          <w:spacing w:val="-4"/>
        </w:rPr>
        <w:t xml:space="preserve"> </w:t>
      </w:r>
      <w:r w:rsidRPr="0022418D">
        <w:rPr>
          <w:color w:val="111111"/>
        </w:rPr>
        <w:t xml:space="preserve">proper management and conduct of the business of the Board of Trustees of the District for carrying into effect the objects for which the </w:t>
      </w:r>
      <w:proofErr w:type="gramStart"/>
      <w:r w:rsidRPr="0022418D">
        <w:rPr>
          <w:color w:val="111111"/>
        </w:rPr>
        <w:t>District</w:t>
      </w:r>
      <w:proofErr w:type="gramEnd"/>
      <w:r w:rsidRPr="0022418D">
        <w:rPr>
          <w:color w:val="111111"/>
        </w:rPr>
        <w:t xml:space="preserve"> was formed; and</w:t>
      </w:r>
    </w:p>
    <w:p w14:paraId="3A1F1DBB" w14:textId="77777777" w:rsidR="0022418D" w:rsidRPr="0022418D" w:rsidRDefault="0022418D" w:rsidP="0022418D">
      <w:pPr>
        <w:spacing w:line="362" w:lineRule="auto"/>
        <w:ind w:left="122" w:right="210" w:firstLine="720"/>
      </w:pPr>
      <w:r w:rsidRPr="0022418D">
        <w:rPr>
          <w:b/>
          <w:color w:val="111111"/>
        </w:rPr>
        <w:t xml:space="preserve">WHEREAS, </w:t>
      </w:r>
      <w:r w:rsidRPr="0022418D">
        <w:rPr>
          <w:color w:val="111111"/>
        </w:rPr>
        <w:t xml:space="preserve">the Fire Protection District Act, 70 ILCS 705/11, (the "Act") empowers and makes it the legal duty and obligation of this Board of Trustees to provide as nearly adequate protection from fire for all persons and property within the </w:t>
      </w:r>
      <w:proofErr w:type="gramStart"/>
      <w:r w:rsidRPr="0022418D">
        <w:rPr>
          <w:color w:val="111111"/>
        </w:rPr>
        <w:t>District</w:t>
      </w:r>
      <w:proofErr w:type="gramEnd"/>
      <w:r w:rsidRPr="0022418D">
        <w:rPr>
          <w:color w:val="111111"/>
        </w:rPr>
        <w:t xml:space="preserve"> as possible and to prescribe necessary regulations for</w:t>
      </w:r>
      <w:r w:rsidRPr="0022418D">
        <w:rPr>
          <w:color w:val="111111"/>
          <w:spacing w:val="-3"/>
        </w:rPr>
        <w:t xml:space="preserve"> </w:t>
      </w:r>
      <w:r w:rsidRPr="0022418D">
        <w:rPr>
          <w:color w:val="111111"/>
        </w:rPr>
        <w:t>the prevention and control of fire therein; and</w:t>
      </w:r>
    </w:p>
    <w:p w14:paraId="56C46BC5" w14:textId="77777777" w:rsidR="0022418D" w:rsidRPr="0022418D" w:rsidRDefault="0022418D" w:rsidP="0022418D">
      <w:pPr>
        <w:spacing w:line="362" w:lineRule="auto"/>
        <w:ind w:left="124" w:right="220" w:firstLine="714"/>
      </w:pPr>
      <w:proofErr w:type="gramStart"/>
      <w:r w:rsidRPr="0022418D">
        <w:rPr>
          <w:b/>
          <w:color w:val="111111"/>
        </w:rPr>
        <w:t>WHEREAS,</w:t>
      </w:r>
      <w:proofErr w:type="gramEnd"/>
      <w:r w:rsidRPr="0022418D">
        <w:rPr>
          <w:b/>
          <w:color w:val="111111"/>
        </w:rPr>
        <w:t xml:space="preserve"> </w:t>
      </w:r>
      <w:r w:rsidRPr="0022418D">
        <w:rPr>
          <w:color w:val="111111"/>
        </w:rPr>
        <w:t xml:space="preserve">the District is empowered by the Act to provide reasonable safeguards through Fire Prevention Codes to protect </w:t>
      </w:r>
      <w:proofErr w:type="gramStart"/>
      <w:r w:rsidRPr="0022418D">
        <w:rPr>
          <w:color w:val="111111"/>
        </w:rPr>
        <w:t>the Public</w:t>
      </w:r>
      <w:proofErr w:type="gramEnd"/>
      <w:r w:rsidRPr="0022418D">
        <w:rPr>
          <w:color w:val="111111"/>
        </w:rPr>
        <w:t xml:space="preserve"> Health and Safety against the hazards of fire in buildings and structures; and</w:t>
      </w:r>
    </w:p>
    <w:p w14:paraId="4867406E" w14:textId="77777777" w:rsidR="0022418D" w:rsidRPr="0022418D" w:rsidRDefault="0022418D" w:rsidP="0022418D">
      <w:pPr>
        <w:spacing w:line="362" w:lineRule="auto"/>
        <w:ind w:left="117" w:right="220" w:firstLine="720"/>
      </w:pPr>
      <w:proofErr w:type="gramStart"/>
      <w:r w:rsidRPr="0022418D">
        <w:rPr>
          <w:b/>
          <w:color w:val="111111"/>
        </w:rPr>
        <w:t>WHEREAS,</w:t>
      </w:r>
      <w:proofErr w:type="gramEnd"/>
      <w:r w:rsidRPr="0022418D">
        <w:rPr>
          <w:b/>
          <w:color w:val="111111"/>
          <w:spacing w:val="26"/>
        </w:rPr>
        <w:t xml:space="preserve"> </w:t>
      </w:r>
      <w:r w:rsidRPr="0022418D">
        <w:t>the ICC (International Code Council) is a result of the consolidation of three previously recognized model code organizations: BOCA (Building Officials &amp; Code Administrators), ICBO (International Conference of Building Officials) and SBCCI (Southern Building Code Congress International); and</w:t>
      </w:r>
    </w:p>
    <w:p w14:paraId="3C1F89F6" w14:textId="77777777" w:rsidR="0022418D" w:rsidRPr="0022418D" w:rsidRDefault="0022418D" w:rsidP="0022418D">
      <w:pPr>
        <w:spacing w:line="362" w:lineRule="auto"/>
        <w:ind w:left="108" w:right="227" w:firstLine="720"/>
      </w:pPr>
      <w:proofErr w:type="gramStart"/>
      <w:r w:rsidRPr="0022418D">
        <w:rPr>
          <w:b/>
          <w:color w:val="111111"/>
        </w:rPr>
        <w:t>WHEREAS,</w:t>
      </w:r>
      <w:proofErr w:type="gramEnd"/>
      <w:r w:rsidRPr="0022418D">
        <w:rPr>
          <w:b/>
          <w:color w:val="111111"/>
          <w:spacing w:val="40"/>
        </w:rPr>
        <w:t xml:space="preserve"> </w:t>
      </w:r>
      <w:r w:rsidRPr="0022418D">
        <w:rPr>
          <w:color w:val="111111"/>
        </w:rPr>
        <w:t>the 2021 Edition of the ICC (International Code Council) International Fire Code is a comprehensive compilation of codes designed to meet the needs of the local fire jurisdictions through model code</w:t>
      </w:r>
      <w:r w:rsidRPr="0022418D">
        <w:rPr>
          <w:color w:val="111111"/>
          <w:spacing w:val="-2"/>
        </w:rPr>
        <w:t xml:space="preserve"> </w:t>
      </w:r>
      <w:r w:rsidRPr="0022418D">
        <w:rPr>
          <w:color w:val="111111"/>
        </w:rPr>
        <w:t>regulations that</w:t>
      </w:r>
      <w:r w:rsidRPr="0022418D">
        <w:rPr>
          <w:color w:val="111111"/>
          <w:spacing w:val="-6"/>
        </w:rPr>
        <w:t xml:space="preserve"> </w:t>
      </w:r>
      <w:r w:rsidRPr="0022418D">
        <w:rPr>
          <w:color w:val="111111"/>
        </w:rPr>
        <w:t>prescribe safeguards for</w:t>
      </w:r>
      <w:r w:rsidRPr="0022418D">
        <w:rPr>
          <w:color w:val="111111"/>
          <w:spacing w:val="-2"/>
        </w:rPr>
        <w:t xml:space="preserve"> </w:t>
      </w:r>
      <w:r w:rsidRPr="0022418D">
        <w:rPr>
          <w:color w:val="111111"/>
        </w:rPr>
        <w:t>the safety and</w:t>
      </w:r>
      <w:r w:rsidRPr="0022418D">
        <w:rPr>
          <w:color w:val="111111"/>
          <w:spacing w:val="-9"/>
        </w:rPr>
        <w:t xml:space="preserve"> </w:t>
      </w:r>
      <w:r w:rsidRPr="0022418D">
        <w:rPr>
          <w:color w:val="111111"/>
        </w:rPr>
        <w:t>public health of all communities;</w:t>
      </w:r>
      <w:r w:rsidRPr="0022418D">
        <w:rPr>
          <w:color w:val="111111"/>
          <w:spacing w:val="40"/>
        </w:rPr>
        <w:t xml:space="preserve"> </w:t>
      </w:r>
      <w:r w:rsidRPr="0022418D">
        <w:rPr>
          <w:color w:val="111111"/>
        </w:rPr>
        <w:t>and</w:t>
      </w:r>
    </w:p>
    <w:p w14:paraId="20FC7F95" w14:textId="77777777" w:rsidR="0022418D" w:rsidRPr="0022418D" w:rsidRDefault="0022418D" w:rsidP="0022418D">
      <w:pPr>
        <w:spacing w:line="362" w:lineRule="auto"/>
        <w:jc w:val="both"/>
        <w:sectPr w:rsidR="0022418D" w:rsidRPr="0022418D" w:rsidSect="0022418D">
          <w:pgSz w:w="12240" w:h="15840"/>
          <w:pgMar w:top="1660" w:right="1400" w:bottom="280" w:left="1180" w:header="720" w:footer="720" w:gutter="0"/>
          <w:cols w:space="720"/>
        </w:sectPr>
      </w:pPr>
    </w:p>
    <w:p w14:paraId="11B7291C" w14:textId="77777777" w:rsidR="0022418D" w:rsidRPr="0022418D" w:rsidRDefault="0022418D" w:rsidP="0022418D">
      <w:pPr>
        <w:spacing w:before="71" w:line="362" w:lineRule="auto"/>
        <w:ind w:left="164" w:right="169" w:firstLine="731"/>
      </w:pPr>
      <w:proofErr w:type="gramStart"/>
      <w:r w:rsidRPr="0022418D">
        <w:rPr>
          <w:b/>
          <w:color w:val="151515"/>
        </w:rPr>
        <w:lastRenderedPageBreak/>
        <w:t>WHEREAS,</w:t>
      </w:r>
      <w:proofErr w:type="gramEnd"/>
      <w:r w:rsidRPr="0022418D">
        <w:rPr>
          <w:b/>
          <w:color w:val="151515"/>
          <w:spacing w:val="40"/>
        </w:rPr>
        <w:t xml:space="preserve"> </w:t>
      </w:r>
      <w:r w:rsidRPr="0022418D">
        <w:rPr>
          <w:color w:val="151515"/>
        </w:rPr>
        <w:t xml:space="preserve">the Board of Trustees of the District deem it in the best interest of the </w:t>
      </w:r>
      <w:proofErr w:type="gramStart"/>
      <w:r w:rsidRPr="0022418D">
        <w:rPr>
          <w:color w:val="151515"/>
        </w:rPr>
        <w:t>District</w:t>
      </w:r>
      <w:proofErr w:type="gramEnd"/>
      <w:r w:rsidRPr="0022418D">
        <w:rPr>
          <w:color w:val="151515"/>
        </w:rPr>
        <w:t xml:space="preserve"> to amend and adopt a new Fire Prevention Code using the 2021 Edition of the International Fire Code as the District's model for the control of fire protection in buildings and structures as herein provided; and</w:t>
      </w:r>
    </w:p>
    <w:p w14:paraId="3AB0D091" w14:textId="77777777" w:rsidR="0022418D" w:rsidRPr="0022418D" w:rsidRDefault="0022418D" w:rsidP="0022418D">
      <w:pPr>
        <w:spacing w:line="362" w:lineRule="auto"/>
        <w:ind w:left="167" w:right="177" w:firstLine="723"/>
      </w:pPr>
      <w:proofErr w:type="gramStart"/>
      <w:r w:rsidRPr="0022418D">
        <w:rPr>
          <w:b/>
          <w:color w:val="151515"/>
        </w:rPr>
        <w:t>WHEREAS,</w:t>
      </w:r>
      <w:proofErr w:type="gramEnd"/>
      <w:r w:rsidRPr="0022418D">
        <w:rPr>
          <w:b/>
          <w:color w:val="151515"/>
          <w:spacing w:val="36"/>
        </w:rPr>
        <w:t xml:space="preserve"> </w:t>
      </w:r>
      <w:r w:rsidRPr="0022418D">
        <w:rPr>
          <w:color w:val="151515"/>
        </w:rPr>
        <w:t>a</w:t>
      </w:r>
      <w:r w:rsidRPr="0022418D">
        <w:rPr>
          <w:color w:val="151515"/>
          <w:spacing w:val="-1"/>
        </w:rPr>
        <w:t xml:space="preserve"> </w:t>
      </w:r>
      <w:r w:rsidRPr="0022418D">
        <w:rPr>
          <w:color w:val="151515"/>
        </w:rPr>
        <w:t>copy of the</w:t>
      </w:r>
      <w:r w:rsidRPr="0022418D">
        <w:rPr>
          <w:color w:val="151515"/>
          <w:spacing w:val="-4"/>
        </w:rPr>
        <w:t xml:space="preserve"> </w:t>
      </w:r>
      <w:r w:rsidRPr="0022418D">
        <w:rPr>
          <w:color w:val="151515"/>
        </w:rPr>
        <w:t>2021 International Fire Code</w:t>
      </w:r>
      <w:r w:rsidRPr="0022418D">
        <w:rPr>
          <w:color w:val="151515"/>
          <w:spacing w:val="-7"/>
        </w:rPr>
        <w:t xml:space="preserve"> </w:t>
      </w:r>
      <w:r w:rsidRPr="0022418D">
        <w:rPr>
          <w:color w:val="151515"/>
        </w:rPr>
        <w:t xml:space="preserve">has been on file with the </w:t>
      </w:r>
      <w:proofErr w:type="gramStart"/>
      <w:r w:rsidRPr="0022418D">
        <w:rPr>
          <w:color w:val="151515"/>
        </w:rPr>
        <w:t>District</w:t>
      </w:r>
      <w:proofErr w:type="gramEnd"/>
      <w:r w:rsidRPr="0022418D">
        <w:rPr>
          <w:color w:val="151515"/>
        </w:rPr>
        <w:t xml:space="preserve"> for thirty (30) days and has, during that time, been available for public use, inspection and </w:t>
      </w:r>
      <w:r w:rsidRPr="0022418D">
        <w:rPr>
          <w:color w:val="151515"/>
          <w:spacing w:val="-2"/>
        </w:rPr>
        <w:t>examination.</w:t>
      </w:r>
    </w:p>
    <w:p w14:paraId="2C3E29C3" w14:textId="77777777" w:rsidR="0022418D" w:rsidRPr="0022418D" w:rsidRDefault="0022418D" w:rsidP="0022418D">
      <w:pPr>
        <w:spacing w:line="364" w:lineRule="auto"/>
        <w:ind w:left="163" w:right="176" w:firstLine="717"/>
      </w:pPr>
      <w:r w:rsidRPr="0022418D">
        <w:rPr>
          <w:b/>
          <w:color w:val="151515"/>
        </w:rPr>
        <w:t xml:space="preserve">NOW THEREFORE, </w:t>
      </w:r>
      <w:r w:rsidRPr="0022418D">
        <w:rPr>
          <w:color w:val="151515"/>
        </w:rPr>
        <w:t>be it ordained by the Board of Trustees of the Long Lake Fire Protection District, Madison County, Illinois, as follows:</w:t>
      </w:r>
    </w:p>
    <w:p w14:paraId="67D4E492" w14:textId="77777777" w:rsidR="0022418D" w:rsidRPr="0022418D" w:rsidRDefault="0022418D" w:rsidP="0022418D">
      <w:pPr>
        <w:spacing w:line="362" w:lineRule="auto"/>
        <w:ind w:left="161" w:right="181" w:firstLine="728"/>
      </w:pPr>
      <w:r w:rsidRPr="0022418D">
        <w:rPr>
          <w:b/>
          <w:color w:val="151515"/>
        </w:rPr>
        <w:t xml:space="preserve">SECTION 1: </w:t>
      </w:r>
      <w:r w:rsidRPr="0022418D">
        <w:rPr>
          <w:color w:val="151515"/>
        </w:rPr>
        <w:t>The facts and statements contained in the preamble to this Ordinance are hereby found</w:t>
      </w:r>
      <w:r w:rsidRPr="0022418D">
        <w:rPr>
          <w:color w:val="151515"/>
          <w:spacing w:val="-1"/>
        </w:rPr>
        <w:t xml:space="preserve"> </w:t>
      </w:r>
      <w:r w:rsidRPr="0022418D">
        <w:rPr>
          <w:color w:val="151515"/>
        </w:rPr>
        <w:t>by the</w:t>
      </w:r>
      <w:r w:rsidRPr="0022418D">
        <w:rPr>
          <w:color w:val="151515"/>
          <w:spacing w:val="-5"/>
        </w:rPr>
        <w:t xml:space="preserve"> </w:t>
      </w:r>
      <w:r w:rsidRPr="0022418D">
        <w:rPr>
          <w:color w:val="151515"/>
        </w:rPr>
        <w:t>Board of</w:t>
      </w:r>
      <w:r w:rsidRPr="0022418D">
        <w:rPr>
          <w:color w:val="151515"/>
          <w:spacing w:val="-3"/>
        </w:rPr>
        <w:t xml:space="preserve"> </w:t>
      </w:r>
      <w:r w:rsidRPr="0022418D">
        <w:rPr>
          <w:color w:val="151515"/>
        </w:rPr>
        <w:t>Trustees to</w:t>
      </w:r>
      <w:r w:rsidRPr="0022418D">
        <w:rPr>
          <w:color w:val="151515"/>
          <w:spacing w:val="-5"/>
        </w:rPr>
        <w:t xml:space="preserve"> </w:t>
      </w:r>
      <w:r w:rsidRPr="0022418D">
        <w:rPr>
          <w:color w:val="151515"/>
        </w:rPr>
        <w:t>be</w:t>
      </w:r>
      <w:r w:rsidRPr="0022418D">
        <w:rPr>
          <w:color w:val="151515"/>
          <w:spacing w:val="-4"/>
        </w:rPr>
        <w:t xml:space="preserve"> </w:t>
      </w:r>
      <w:r w:rsidRPr="0022418D">
        <w:rPr>
          <w:color w:val="151515"/>
        </w:rPr>
        <w:t>true</w:t>
      </w:r>
      <w:r w:rsidRPr="0022418D">
        <w:rPr>
          <w:color w:val="151515"/>
          <w:spacing w:val="-2"/>
        </w:rPr>
        <w:t xml:space="preserve"> </w:t>
      </w:r>
      <w:r w:rsidRPr="0022418D">
        <w:rPr>
          <w:color w:val="151515"/>
        </w:rPr>
        <w:t>and</w:t>
      </w:r>
      <w:r w:rsidRPr="0022418D">
        <w:rPr>
          <w:color w:val="151515"/>
          <w:spacing w:val="-1"/>
        </w:rPr>
        <w:t xml:space="preserve"> </w:t>
      </w:r>
      <w:r w:rsidRPr="0022418D">
        <w:rPr>
          <w:color w:val="151515"/>
        </w:rPr>
        <w:t>correct and</w:t>
      </w:r>
      <w:r w:rsidRPr="0022418D">
        <w:rPr>
          <w:color w:val="151515"/>
          <w:spacing w:val="-6"/>
        </w:rPr>
        <w:t xml:space="preserve"> </w:t>
      </w:r>
      <w:r w:rsidRPr="0022418D">
        <w:rPr>
          <w:color w:val="151515"/>
        </w:rPr>
        <w:t>are</w:t>
      </w:r>
      <w:r w:rsidRPr="0022418D">
        <w:rPr>
          <w:color w:val="151515"/>
          <w:spacing w:val="-9"/>
        </w:rPr>
        <w:t xml:space="preserve"> </w:t>
      </w:r>
      <w:r w:rsidRPr="0022418D">
        <w:rPr>
          <w:color w:val="151515"/>
        </w:rPr>
        <w:t>hereby adopted as</w:t>
      </w:r>
      <w:r w:rsidRPr="0022418D">
        <w:rPr>
          <w:color w:val="151515"/>
          <w:spacing w:val="-8"/>
        </w:rPr>
        <w:t xml:space="preserve"> </w:t>
      </w:r>
      <w:r w:rsidRPr="0022418D">
        <w:rPr>
          <w:color w:val="151515"/>
        </w:rPr>
        <w:t>part</w:t>
      </w:r>
      <w:r w:rsidRPr="0022418D">
        <w:rPr>
          <w:color w:val="151515"/>
          <w:spacing w:val="-3"/>
        </w:rPr>
        <w:t xml:space="preserve"> </w:t>
      </w:r>
      <w:r w:rsidRPr="0022418D">
        <w:rPr>
          <w:color w:val="151515"/>
        </w:rPr>
        <w:t>of this Ordinance.</w:t>
      </w:r>
    </w:p>
    <w:p w14:paraId="6D51A0DC" w14:textId="77777777" w:rsidR="0022418D" w:rsidRPr="0022418D" w:rsidRDefault="0022418D" w:rsidP="0022418D">
      <w:pPr>
        <w:spacing w:line="360" w:lineRule="auto"/>
        <w:ind w:left="145" w:right="189" w:firstLine="733"/>
      </w:pPr>
      <w:r w:rsidRPr="0022418D">
        <w:rPr>
          <w:b/>
          <w:color w:val="151515"/>
        </w:rPr>
        <w:t xml:space="preserve">SECTION 2: </w:t>
      </w:r>
      <w:r w:rsidRPr="0022418D">
        <w:rPr>
          <w:color w:val="151515"/>
        </w:rPr>
        <w:t>The Fire Prevention Code of the</w:t>
      </w:r>
      <w:r w:rsidRPr="0022418D">
        <w:rPr>
          <w:color w:val="151515"/>
          <w:spacing w:val="-3"/>
        </w:rPr>
        <w:t xml:space="preserve"> </w:t>
      </w:r>
      <w:r w:rsidRPr="0022418D">
        <w:rPr>
          <w:color w:val="151515"/>
        </w:rPr>
        <w:t>Long Lake Fire Protection District is</w:t>
      </w:r>
      <w:r w:rsidRPr="0022418D">
        <w:rPr>
          <w:color w:val="151515"/>
          <w:spacing w:val="-4"/>
        </w:rPr>
        <w:t xml:space="preserve"> </w:t>
      </w:r>
      <w:r w:rsidRPr="0022418D">
        <w:rPr>
          <w:color w:val="151515"/>
        </w:rPr>
        <w:t xml:space="preserve">hereby adopted to be identical with the provisions of the publication marked and designated as </w:t>
      </w:r>
      <w:proofErr w:type="gramStart"/>
      <w:r w:rsidRPr="0022418D">
        <w:rPr>
          <w:color w:val="151515"/>
        </w:rPr>
        <w:t xml:space="preserve">the </w:t>
      </w:r>
      <w:r w:rsidRPr="0022418D">
        <w:rPr>
          <w:i/>
          <w:color w:val="151515"/>
        </w:rPr>
        <w:t>International Fire Code,</w:t>
      </w:r>
      <w:proofErr w:type="gramEnd"/>
      <w:r w:rsidRPr="0022418D">
        <w:rPr>
          <w:i/>
          <w:color w:val="151515"/>
        </w:rPr>
        <w:t xml:space="preserve"> </w:t>
      </w:r>
      <w:r w:rsidRPr="0022418D">
        <w:rPr>
          <w:color w:val="151515"/>
        </w:rPr>
        <w:t>2021 edition, as published by the</w:t>
      </w:r>
      <w:r w:rsidRPr="0022418D">
        <w:rPr>
          <w:color w:val="151515"/>
          <w:spacing w:val="-6"/>
        </w:rPr>
        <w:t xml:space="preserve"> </w:t>
      </w:r>
      <w:r w:rsidRPr="0022418D">
        <w:rPr>
          <w:color w:val="151515"/>
        </w:rPr>
        <w:t>International Code Council. Each and all of the regulations, provision, penalties, conditions, and terms of the aforesaid document are hereby referred to, adopted,</w:t>
      </w:r>
      <w:r w:rsidRPr="0022418D">
        <w:rPr>
          <w:color w:val="151515"/>
          <w:spacing w:val="28"/>
        </w:rPr>
        <w:t xml:space="preserve"> </w:t>
      </w:r>
      <w:r w:rsidRPr="0022418D">
        <w:rPr>
          <w:color w:val="151515"/>
        </w:rPr>
        <w:t>and made a part hereof, as if fully set out in this Ordinance,</w:t>
      </w:r>
      <w:r w:rsidRPr="0022418D">
        <w:rPr>
          <w:color w:val="151515"/>
          <w:spacing w:val="29"/>
        </w:rPr>
        <w:t xml:space="preserve"> </w:t>
      </w:r>
      <w:r w:rsidRPr="0022418D">
        <w:rPr>
          <w:color w:val="151515"/>
        </w:rPr>
        <w:t xml:space="preserve">with the additions, insertions, deletions, and changes, if any, prescribed in </w:t>
      </w:r>
      <w:r w:rsidRPr="0022418D">
        <w:rPr>
          <w:b/>
          <w:color w:val="151515"/>
        </w:rPr>
        <w:t xml:space="preserve">Exhibit One </w:t>
      </w:r>
      <w:r w:rsidRPr="0022418D">
        <w:rPr>
          <w:color w:val="151515"/>
        </w:rPr>
        <w:t xml:space="preserve">of this </w:t>
      </w:r>
      <w:r w:rsidRPr="0022418D">
        <w:rPr>
          <w:color w:val="151515"/>
          <w:spacing w:val="-2"/>
        </w:rPr>
        <w:t>Ordinance.</w:t>
      </w:r>
    </w:p>
    <w:p w14:paraId="6F95005F" w14:textId="77777777" w:rsidR="0022418D" w:rsidRPr="0022418D" w:rsidRDefault="0022418D" w:rsidP="0022418D">
      <w:pPr>
        <w:spacing w:line="362" w:lineRule="auto"/>
        <w:ind w:left="146" w:right="194" w:firstLine="728"/>
      </w:pPr>
      <w:r w:rsidRPr="0022418D">
        <w:rPr>
          <w:b/>
          <w:color w:val="151515"/>
        </w:rPr>
        <w:t xml:space="preserve">SECTION 3: </w:t>
      </w:r>
      <w:r w:rsidRPr="0022418D">
        <w:rPr>
          <w:color w:val="151515"/>
        </w:rPr>
        <w:t>At</w:t>
      </w:r>
      <w:r w:rsidRPr="0022418D">
        <w:rPr>
          <w:color w:val="151515"/>
          <w:spacing w:val="-9"/>
        </w:rPr>
        <w:t xml:space="preserve"> </w:t>
      </w:r>
      <w:r w:rsidRPr="0022418D">
        <w:rPr>
          <w:color w:val="151515"/>
        </w:rPr>
        <w:t>least one (1) copy of this Fire</w:t>
      </w:r>
      <w:r w:rsidRPr="0022418D">
        <w:rPr>
          <w:color w:val="151515"/>
          <w:spacing w:val="-2"/>
        </w:rPr>
        <w:t xml:space="preserve"> </w:t>
      </w:r>
      <w:r w:rsidRPr="0022418D">
        <w:rPr>
          <w:color w:val="151515"/>
        </w:rPr>
        <w:t>Prevention Code shall</w:t>
      </w:r>
      <w:r w:rsidRPr="0022418D">
        <w:rPr>
          <w:color w:val="151515"/>
          <w:spacing w:val="-2"/>
        </w:rPr>
        <w:t xml:space="preserve"> </w:t>
      </w:r>
      <w:r w:rsidRPr="0022418D">
        <w:rPr>
          <w:color w:val="151515"/>
        </w:rPr>
        <w:t>be</w:t>
      </w:r>
      <w:r w:rsidRPr="0022418D">
        <w:rPr>
          <w:color w:val="151515"/>
          <w:spacing w:val="-6"/>
        </w:rPr>
        <w:t xml:space="preserve"> </w:t>
      </w:r>
      <w:r w:rsidRPr="0022418D">
        <w:rPr>
          <w:color w:val="151515"/>
        </w:rPr>
        <w:t>placed on</w:t>
      </w:r>
      <w:r w:rsidRPr="0022418D">
        <w:rPr>
          <w:color w:val="151515"/>
          <w:spacing w:val="-4"/>
        </w:rPr>
        <w:t xml:space="preserve"> </w:t>
      </w:r>
      <w:r w:rsidRPr="0022418D">
        <w:rPr>
          <w:color w:val="151515"/>
        </w:rPr>
        <w:t xml:space="preserve">file with the </w:t>
      </w:r>
      <w:proofErr w:type="gramStart"/>
      <w:r w:rsidRPr="0022418D">
        <w:rPr>
          <w:color w:val="151515"/>
        </w:rPr>
        <w:t>District</w:t>
      </w:r>
      <w:proofErr w:type="gramEnd"/>
      <w:r w:rsidRPr="0022418D">
        <w:rPr>
          <w:color w:val="151515"/>
        </w:rPr>
        <w:t xml:space="preserve"> and shall </w:t>
      </w:r>
      <w:proofErr w:type="gramStart"/>
      <w:r w:rsidRPr="0022418D">
        <w:rPr>
          <w:color w:val="151515"/>
        </w:rPr>
        <w:t>be available for public inspection at all times</w:t>
      </w:r>
      <w:proofErr w:type="gramEnd"/>
      <w:r w:rsidRPr="0022418D">
        <w:rPr>
          <w:color w:val="151515"/>
        </w:rPr>
        <w:t xml:space="preserve"> during regular business hours as provided by law.</w:t>
      </w:r>
    </w:p>
    <w:p w14:paraId="423C1E71" w14:textId="77777777" w:rsidR="0022418D" w:rsidRPr="0022418D" w:rsidRDefault="0022418D" w:rsidP="0022418D">
      <w:pPr>
        <w:spacing w:line="364" w:lineRule="auto"/>
        <w:ind w:left="143" w:right="201" w:firstLine="727"/>
      </w:pPr>
      <w:r w:rsidRPr="0022418D">
        <w:rPr>
          <w:b/>
          <w:color w:val="151515"/>
        </w:rPr>
        <w:t>SECTION 4:</w:t>
      </w:r>
      <w:r w:rsidRPr="0022418D">
        <w:rPr>
          <w:b/>
          <w:color w:val="151515"/>
          <w:spacing w:val="40"/>
        </w:rPr>
        <w:t xml:space="preserve"> </w:t>
      </w:r>
      <w:r w:rsidRPr="0022418D">
        <w:rPr>
          <w:color w:val="151515"/>
        </w:rPr>
        <w:t>That shall be unlawful to design, construct, alter, enlarge, repair, demolish, remove, use, or maintain any building or structure within the boundaries of the Long Lake Fire</w:t>
      </w:r>
      <w:r w:rsidRPr="0022418D">
        <w:rPr>
          <w:color w:val="151515"/>
          <w:spacing w:val="-4"/>
        </w:rPr>
        <w:t xml:space="preserve"> </w:t>
      </w:r>
      <w:r w:rsidRPr="0022418D">
        <w:rPr>
          <w:color w:val="151515"/>
        </w:rPr>
        <w:t>Protection District in violation of any terms or</w:t>
      </w:r>
      <w:r w:rsidRPr="0022418D">
        <w:rPr>
          <w:color w:val="151515"/>
          <w:spacing w:val="-15"/>
        </w:rPr>
        <w:t xml:space="preserve"> </w:t>
      </w:r>
      <w:r w:rsidRPr="0022418D">
        <w:rPr>
          <w:color w:val="151515"/>
        </w:rPr>
        <w:t>provisions of this</w:t>
      </w:r>
      <w:r w:rsidRPr="0022418D">
        <w:rPr>
          <w:color w:val="151515"/>
          <w:spacing w:val="-5"/>
        </w:rPr>
        <w:t xml:space="preserve"> </w:t>
      </w:r>
      <w:r w:rsidRPr="0022418D">
        <w:rPr>
          <w:color w:val="151515"/>
        </w:rPr>
        <w:t>Ordinance.</w:t>
      </w:r>
    </w:p>
    <w:p w14:paraId="1768BE7A" w14:textId="77777777" w:rsidR="0022418D" w:rsidRPr="0022418D" w:rsidRDefault="0022418D" w:rsidP="0022418D">
      <w:pPr>
        <w:spacing w:line="364" w:lineRule="auto"/>
        <w:ind w:left="144" w:right="205" w:firstLine="720"/>
      </w:pPr>
      <w:r w:rsidRPr="0022418D">
        <w:rPr>
          <w:b/>
          <w:color w:val="151515"/>
        </w:rPr>
        <w:t>SECTION 5:</w:t>
      </w:r>
      <w:r w:rsidRPr="0022418D">
        <w:rPr>
          <w:b/>
          <w:color w:val="151515"/>
          <w:spacing w:val="80"/>
        </w:rPr>
        <w:t xml:space="preserve"> </w:t>
      </w:r>
      <w:r w:rsidRPr="0022418D">
        <w:rPr>
          <w:color w:val="151515"/>
        </w:rPr>
        <w:t xml:space="preserve">All </w:t>
      </w:r>
      <w:proofErr w:type="gramStart"/>
      <w:r w:rsidRPr="0022418D">
        <w:rPr>
          <w:color w:val="151515"/>
        </w:rPr>
        <w:t>persons</w:t>
      </w:r>
      <w:proofErr w:type="gramEnd"/>
      <w:r w:rsidRPr="0022418D">
        <w:rPr>
          <w:color w:val="151515"/>
        </w:rPr>
        <w:t xml:space="preserve"> in violation of the Fire Prevention Code shall be subjected to fines</w:t>
      </w:r>
      <w:r w:rsidRPr="0022418D">
        <w:rPr>
          <w:color w:val="151515"/>
          <w:spacing w:val="-3"/>
        </w:rPr>
        <w:t xml:space="preserve"> </w:t>
      </w:r>
      <w:r w:rsidRPr="0022418D">
        <w:rPr>
          <w:color w:val="151515"/>
        </w:rPr>
        <w:t>as</w:t>
      </w:r>
      <w:r w:rsidRPr="0022418D">
        <w:rPr>
          <w:color w:val="151515"/>
          <w:spacing w:val="-4"/>
        </w:rPr>
        <w:t xml:space="preserve"> </w:t>
      </w:r>
      <w:r w:rsidRPr="0022418D">
        <w:rPr>
          <w:color w:val="151515"/>
        </w:rPr>
        <w:t>set</w:t>
      </w:r>
      <w:r w:rsidRPr="0022418D">
        <w:rPr>
          <w:color w:val="151515"/>
          <w:spacing w:val="-9"/>
        </w:rPr>
        <w:t xml:space="preserve"> </w:t>
      </w:r>
      <w:r w:rsidRPr="0022418D">
        <w:rPr>
          <w:color w:val="151515"/>
        </w:rPr>
        <w:t>forth</w:t>
      </w:r>
      <w:r w:rsidRPr="0022418D">
        <w:rPr>
          <w:color w:val="151515"/>
          <w:spacing w:val="-7"/>
        </w:rPr>
        <w:t xml:space="preserve"> </w:t>
      </w:r>
      <w:r w:rsidRPr="0022418D">
        <w:rPr>
          <w:color w:val="151515"/>
        </w:rPr>
        <w:t>and</w:t>
      </w:r>
      <w:r w:rsidRPr="0022418D">
        <w:rPr>
          <w:color w:val="151515"/>
          <w:spacing w:val="-4"/>
        </w:rPr>
        <w:t xml:space="preserve"> </w:t>
      </w:r>
      <w:r w:rsidRPr="0022418D">
        <w:rPr>
          <w:color w:val="151515"/>
        </w:rPr>
        <w:t>established in</w:t>
      </w:r>
      <w:r w:rsidRPr="0022418D">
        <w:rPr>
          <w:color w:val="151515"/>
          <w:spacing w:val="-6"/>
        </w:rPr>
        <w:t xml:space="preserve"> </w:t>
      </w:r>
      <w:r w:rsidRPr="0022418D">
        <w:rPr>
          <w:color w:val="151515"/>
        </w:rPr>
        <w:t>the</w:t>
      </w:r>
      <w:r w:rsidRPr="0022418D">
        <w:rPr>
          <w:color w:val="151515"/>
          <w:spacing w:val="-6"/>
        </w:rPr>
        <w:t xml:space="preserve"> </w:t>
      </w:r>
      <w:r w:rsidRPr="0022418D">
        <w:rPr>
          <w:color w:val="151515"/>
        </w:rPr>
        <w:t>Codes, and</w:t>
      </w:r>
      <w:r w:rsidRPr="0022418D">
        <w:rPr>
          <w:color w:val="151515"/>
          <w:spacing w:val="-3"/>
        </w:rPr>
        <w:t xml:space="preserve"> </w:t>
      </w:r>
      <w:r w:rsidRPr="0022418D">
        <w:rPr>
          <w:color w:val="151515"/>
        </w:rPr>
        <w:t>all</w:t>
      </w:r>
      <w:r w:rsidRPr="0022418D">
        <w:rPr>
          <w:color w:val="151515"/>
          <w:spacing w:val="-10"/>
        </w:rPr>
        <w:t xml:space="preserve"> </w:t>
      </w:r>
      <w:r w:rsidRPr="0022418D">
        <w:rPr>
          <w:color w:val="151515"/>
        </w:rPr>
        <w:t>otherwise</w:t>
      </w:r>
      <w:r w:rsidRPr="0022418D">
        <w:rPr>
          <w:color w:val="151515"/>
          <w:spacing w:val="-4"/>
        </w:rPr>
        <w:t xml:space="preserve"> </w:t>
      </w:r>
      <w:r w:rsidRPr="0022418D">
        <w:rPr>
          <w:color w:val="151515"/>
        </w:rPr>
        <w:t>applicable District</w:t>
      </w:r>
      <w:r w:rsidRPr="0022418D">
        <w:rPr>
          <w:color w:val="151515"/>
          <w:spacing w:val="-5"/>
        </w:rPr>
        <w:t xml:space="preserve"> </w:t>
      </w:r>
      <w:r w:rsidRPr="0022418D">
        <w:rPr>
          <w:color w:val="151515"/>
        </w:rPr>
        <w:t>Ordinances.</w:t>
      </w:r>
    </w:p>
    <w:p w14:paraId="2860179A" w14:textId="77777777" w:rsidR="0022418D" w:rsidRPr="0022418D" w:rsidRDefault="0022418D" w:rsidP="0022418D"/>
    <w:p w14:paraId="09763B27" w14:textId="77777777" w:rsidR="0022418D" w:rsidRPr="0022418D" w:rsidRDefault="0022418D" w:rsidP="0022418D">
      <w:pPr>
        <w:spacing w:before="49"/>
      </w:pPr>
    </w:p>
    <w:p w14:paraId="17C7F03B" w14:textId="77777777" w:rsidR="0022418D" w:rsidRPr="0022418D" w:rsidRDefault="0022418D" w:rsidP="0022418D">
      <w:pPr>
        <w:spacing w:before="1"/>
        <w:ind w:left="375" w:right="452"/>
      </w:pPr>
      <w:r w:rsidRPr="0022418D">
        <w:rPr>
          <w:color w:val="4B4B4B"/>
          <w:spacing w:val="-10"/>
        </w:rPr>
        <w:t>2</w:t>
      </w:r>
    </w:p>
    <w:p w14:paraId="6C57CF96" w14:textId="77777777" w:rsidR="0022418D" w:rsidRPr="0022418D" w:rsidRDefault="0022418D" w:rsidP="0022418D">
      <w:pPr>
        <w:sectPr w:rsidR="0022418D" w:rsidRPr="0022418D" w:rsidSect="0022418D">
          <w:pgSz w:w="12240" w:h="15840"/>
          <w:pgMar w:top="1380" w:right="1400" w:bottom="280" w:left="1180" w:header="720" w:footer="720" w:gutter="0"/>
          <w:cols w:space="720"/>
        </w:sectPr>
      </w:pPr>
    </w:p>
    <w:p w14:paraId="7FC3AA9E" w14:textId="77777777" w:rsidR="0022418D" w:rsidRPr="0022418D" w:rsidRDefault="0022418D" w:rsidP="0022418D">
      <w:pPr>
        <w:spacing w:before="123"/>
      </w:pPr>
    </w:p>
    <w:p w14:paraId="10757CCB" w14:textId="77777777" w:rsidR="0022418D" w:rsidRPr="0022418D" w:rsidRDefault="0022418D" w:rsidP="0022418D">
      <w:pPr>
        <w:spacing w:line="487" w:lineRule="auto"/>
        <w:ind w:left="143" w:right="196" w:firstLine="726"/>
      </w:pPr>
      <w:r w:rsidRPr="0022418D">
        <w:rPr>
          <w:b/>
          <w:color w:val="151515"/>
        </w:rPr>
        <w:t>SECTION</w:t>
      </w:r>
      <w:r w:rsidRPr="0022418D">
        <w:rPr>
          <w:b/>
          <w:color w:val="151515"/>
          <w:spacing w:val="39"/>
        </w:rPr>
        <w:t xml:space="preserve"> </w:t>
      </w:r>
      <w:r w:rsidRPr="0022418D">
        <w:rPr>
          <w:b/>
          <w:color w:val="151515"/>
        </w:rPr>
        <w:t>6:</w:t>
      </w:r>
      <w:r w:rsidRPr="0022418D">
        <w:rPr>
          <w:b/>
          <w:color w:val="151515"/>
          <w:spacing w:val="80"/>
        </w:rPr>
        <w:t xml:space="preserve"> </w:t>
      </w:r>
      <w:r w:rsidRPr="0022418D">
        <w:rPr>
          <w:b/>
          <w:color w:val="151515"/>
        </w:rPr>
        <w:t>Penalties.</w:t>
      </w:r>
      <w:r w:rsidRPr="0022418D">
        <w:rPr>
          <w:b/>
          <w:color w:val="151515"/>
          <w:spacing w:val="40"/>
        </w:rPr>
        <w:t xml:space="preserve"> </w:t>
      </w:r>
      <w:r w:rsidRPr="0022418D">
        <w:rPr>
          <w:color w:val="151515"/>
        </w:rPr>
        <w:t xml:space="preserve">The </w:t>
      </w:r>
      <w:r w:rsidRPr="0022418D">
        <w:rPr>
          <w:i/>
          <w:color w:val="151515"/>
        </w:rPr>
        <w:t>International</w:t>
      </w:r>
      <w:r w:rsidRPr="0022418D">
        <w:rPr>
          <w:i/>
          <w:color w:val="151515"/>
          <w:spacing w:val="40"/>
        </w:rPr>
        <w:t xml:space="preserve"> </w:t>
      </w:r>
      <w:r w:rsidRPr="0022418D">
        <w:rPr>
          <w:i/>
          <w:color w:val="151515"/>
        </w:rPr>
        <w:t xml:space="preserve">Fire Code </w:t>
      </w:r>
      <w:r w:rsidRPr="0022418D">
        <w:rPr>
          <w:color w:val="151515"/>
        </w:rPr>
        <w:t>2021 edition as adopted</w:t>
      </w:r>
      <w:r w:rsidRPr="0022418D">
        <w:rPr>
          <w:color w:val="151515"/>
          <w:spacing w:val="32"/>
        </w:rPr>
        <w:t xml:space="preserve"> </w:t>
      </w:r>
      <w:r w:rsidRPr="0022418D">
        <w:rPr>
          <w:color w:val="151515"/>
        </w:rPr>
        <w:t>includes the following penalty provisions:</w:t>
      </w:r>
    </w:p>
    <w:p w14:paraId="064121EF" w14:textId="77777777" w:rsidR="0022418D" w:rsidRPr="0022418D" w:rsidRDefault="0022418D" w:rsidP="0022418D">
      <w:pPr>
        <w:spacing w:line="240" w:lineRule="exact"/>
        <w:ind w:left="1577"/>
      </w:pPr>
      <w:r w:rsidRPr="0022418D">
        <w:rPr>
          <w:color w:val="151515"/>
        </w:rPr>
        <w:t>Any</w:t>
      </w:r>
      <w:r w:rsidRPr="0022418D">
        <w:rPr>
          <w:color w:val="151515"/>
          <w:spacing w:val="11"/>
        </w:rPr>
        <w:t xml:space="preserve"> </w:t>
      </w:r>
      <w:r w:rsidRPr="0022418D">
        <w:rPr>
          <w:color w:val="151515"/>
        </w:rPr>
        <w:t>person</w:t>
      </w:r>
      <w:r w:rsidRPr="0022418D">
        <w:rPr>
          <w:color w:val="151515"/>
          <w:spacing w:val="14"/>
        </w:rPr>
        <w:t xml:space="preserve"> </w:t>
      </w:r>
      <w:r w:rsidRPr="0022418D">
        <w:rPr>
          <w:color w:val="151515"/>
        </w:rPr>
        <w:t>who</w:t>
      </w:r>
      <w:r w:rsidRPr="0022418D">
        <w:rPr>
          <w:color w:val="151515"/>
          <w:spacing w:val="21"/>
        </w:rPr>
        <w:t xml:space="preserve"> </w:t>
      </w:r>
      <w:r w:rsidRPr="0022418D">
        <w:rPr>
          <w:color w:val="151515"/>
        </w:rPr>
        <w:t>shall</w:t>
      </w:r>
      <w:r w:rsidRPr="0022418D">
        <w:rPr>
          <w:color w:val="151515"/>
          <w:spacing w:val="18"/>
        </w:rPr>
        <w:t xml:space="preserve"> </w:t>
      </w:r>
      <w:r w:rsidRPr="0022418D">
        <w:rPr>
          <w:color w:val="151515"/>
        </w:rPr>
        <w:t>violate</w:t>
      </w:r>
      <w:r w:rsidRPr="0022418D">
        <w:rPr>
          <w:color w:val="151515"/>
          <w:spacing w:val="16"/>
        </w:rPr>
        <w:t xml:space="preserve"> </w:t>
      </w:r>
      <w:r w:rsidRPr="0022418D">
        <w:rPr>
          <w:color w:val="151515"/>
        </w:rPr>
        <w:t>any</w:t>
      </w:r>
      <w:r w:rsidRPr="0022418D">
        <w:rPr>
          <w:color w:val="151515"/>
          <w:spacing w:val="14"/>
        </w:rPr>
        <w:t xml:space="preserve"> </w:t>
      </w:r>
      <w:r w:rsidRPr="0022418D">
        <w:rPr>
          <w:color w:val="151515"/>
        </w:rPr>
        <w:t>of</w:t>
      </w:r>
      <w:r w:rsidRPr="0022418D">
        <w:rPr>
          <w:color w:val="151515"/>
          <w:spacing w:val="14"/>
        </w:rPr>
        <w:t xml:space="preserve"> </w:t>
      </w:r>
      <w:r w:rsidRPr="0022418D">
        <w:rPr>
          <w:color w:val="151515"/>
        </w:rPr>
        <w:t>the</w:t>
      </w:r>
      <w:r w:rsidRPr="0022418D">
        <w:rPr>
          <w:color w:val="151515"/>
          <w:spacing w:val="4"/>
        </w:rPr>
        <w:t xml:space="preserve"> </w:t>
      </w:r>
      <w:r w:rsidRPr="0022418D">
        <w:rPr>
          <w:color w:val="151515"/>
          <w:spacing w:val="-2"/>
        </w:rPr>
        <w:t>provisions</w:t>
      </w:r>
    </w:p>
    <w:p w14:paraId="0BBF8B6B" w14:textId="77777777" w:rsidR="0022418D" w:rsidRPr="0022418D" w:rsidRDefault="0022418D" w:rsidP="0022418D">
      <w:pPr>
        <w:spacing w:before="7"/>
        <w:ind w:left="853" w:right="955" w:firstLine="12"/>
      </w:pPr>
      <w:r w:rsidRPr="0022418D">
        <w:rPr>
          <w:color w:val="151515"/>
        </w:rPr>
        <w:t>of this Ordinance or the Codes hereby adopted or fail to comply therewith, or who shall violate or fail to comply with any order</w:t>
      </w:r>
      <w:r w:rsidRPr="0022418D">
        <w:rPr>
          <w:color w:val="151515"/>
          <w:spacing w:val="-2"/>
        </w:rPr>
        <w:t xml:space="preserve"> </w:t>
      </w:r>
      <w:r w:rsidRPr="0022418D">
        <w:rPr>
          <w:color w:val="151515"/>
        </w:rPr>
        <w:t>made thereunder, or who shall build in violation of any detailed statement of specifications or plans submitted and approved thereunder and from which no appeal has been taken, or who shall fail to comply with such an order as affirmed or modified by the Board of Trustees or the Fire Marshal or by a court of competent jurisdiction, within the time fixed therein, shall severally for each and every such violation and noncompliance respectively, be</w:t>
      </w:r>
      <w:r w:rsidRPr="0022418D">
        <w:rPr>
          <w:color w:val="151515"/>
          <w:spacing w:val="-1"/>
        </w:rPr>
        <w:t xml:space="preserve"> </w:t>
      </w:r>
      <w:r w:rsidRPr="0022418D">
        <w:rPr>
          <w:color w:val="151515"/>
        </w:rPr>
        <w:t>punishable by a fine</w:t>
      </w:r>
      <w:r w:rsidRPr="0022418D">
        <w:rPr>
          <w:color w:val="151515"/>
          <w:spacing w:val="-2"/>
        </w:rPr>
        <w:t xml:space="preserve"> </w:t>
      </w:r>
      <w:r w:rsidRPr="0022418D">
        <w:rPr>
          <w:color w:val="151515"/>
        </w:rPr>
        <w:t>of not</w:t>
      </w:r>
      <w:r w:rsidRPr="0022418D">
        <w:rPr>
          <w:color w:val="151515"/>
          <w:spacing w:val="-1"/>
        </w:rPr>
        <w:t xml:space="preserve"> </w:t>
      </w:r>
      <w:r w:rsidRPr="0022418D">
        <w:rPr>
          <w:color w:val="151515"/>
        </w:rPr>
        <w:t>less</w:t>
      </w:r>
      <w:r w:rsidRPr="0022418D">
        <w:rPr>
          <w:color w:val="151515"/>
          <w:spacing w:val="-2"/>
        </w:rPr>
        <w:t xml:space="preserve"> </w:t>
      </w:r>
      <w:r w:rsidRPr="0022418D">
        <w:rPr>
          <w:color w:val="151515"/>
        </w:rPr>
        <w:t>than $75.00 nor more than $750.00.</w:t>
      </w:r>
      <w:r w:rsidRPr="0022418D">
        <w:rPr>
          <w:color w:val="151515"/>
          <w:spacing w:val="40"/>
        </w:rPr>
        <w:t xml:space="preserve"> </w:t>
      </w:r>
      <w:r w:rsidRPr="0022418D">
        <w:rPr>
          <w:color w:val="151515"/>
        </w:rPr>
        <w:t>Any such violation shall also be required to</w:t>
      </w:r>
      <w:r w:rsidRPr="0022418D">
        <w:rPr>
          <w:color w:val="151515"/>
          <w:spacing w:val="-4"/>
        </w:rPr>
        <w:t xml:space="preserve"> </w:t>
      </w:r>
      <w:r w:rsidRPr="0022418D">
        <w:rPr>
          <w:color w:val="151515"/>
        </w:rPr>
        <w:t>be</w:t>
      </w:r>
      <w:r w:rsidRPr="0022418D">
        <w:rPr>
          <w:color w:val="151515"/>
          <w:spacing w:val="-4"/>
        </w:rPr>
        <w:t xml:space="preserve"> </w:t>
      </w:r>
      <w:r w:rsidRPr="0022418D">
        <w:rPr>
          <w:color w:val="151515"/>
        </w:rPr>
        <w:t xml:space="preserve">corrected or remedied by all such </w:t>
      </w:r>
      <w:proofErr w:type="gramStart"/>
      <w:r w:rsidRPr="0022418D">
        <w:rPr>
          <w:color w:val="151515"/>
        </w:rPr>
        <w:t>persons</w:t>
      </w:r>
      <w:proofErr w:type="gramEnd"/>
      <w:r w:rsidRPr="0022418D">
        <w:rPr>
          <w:color w:val="151515"/>
        </w:rPr>
        <w:t xml:space="preserve"> as soon as possible.</w:t>
      </w:r>
      <w:r w:rsidRPr="0022418D">
        <w:rPr>
          <w:color w:val="151515"/>
          <w:spacing w:val="40"/>
        </w:rPr>
        <w:t xml:space="preserve"> </w:t>
      </w:r>
      <w:r w:rsidRPr="0022418D">
        <w:rPr>
          <w:color w:val="151515"/>
        </w:rPr>
        <w:t>Each day that prohibited conditions are maintained shall constitute a separate offense.</w:t>
      </w:r>
    </w:p>
    <w:p w14:paraId="4E54472F" w14:textId="77777777" w:rsidR="0022418D" w:rsidRPr="0022418D" w:rsidRDefault="0022418D" w:rsidP="0022418D">
      <w:pPr>
        <w:ind w:left="853" w:right="966" w:firstLine="721"/>
      </w:pPr>
      <w:r w:rsidRPr="0022418D">
        <w:rPr>
          <w:color w:val="151515"/>
        </w:rPr>
        <w:t xml:space="preserve">The Application of the </w:t>
      </w:r>
      <w:r w:rsidRPr="0022418D">
        <w:rPr>
          <w:i/>
          <w:color w:val="151515"/>
        </w:rPr>
        <w:t xml:space="preserve">above </w:t>
      </w:r>
      <w:r w:rsidRPr="0022418D">
        <w:rPr>
          <w:color w:val="151515"/>
        </w:rPr>
        <w:t xml:space="preserve">penalty shall not be held to prevent the enforced removal of prohibited conditions, including the issuance of mandatory </w:t>
      </w:r>
      <w:r w:rsidRPr="0022418D">
        <w:rPr>
          <w:color w:val="151515"/>
          <w:spacing w:val="-2"/>
        </w:rPr>
        <w:t>injunctions."</w:t>
      </w:r>
    </w:p>
    <w:p w14:paraId="123BC293" w14:textId="77777777" w:rsidR="0022418D" w:rsidRPr="0022418D" w:rsidRDefault="0022418D" w:rsidP="0022418D">
      <w:pPr>
        <w:spacing w:before="131"/>
      </w:pPr>
    </w:p>
    <w:p w14:paraId="19A4357B" w14:textId="77777777" w:rsidR="0022418D" w:rsidRPr="0022418D" w:rsidRDefault="0022418D" w:rsidP="0022418D">
      <w:pPr>
        <w:spacing w:before="1" w:line="362" w:lineRule="auto"/>
        <w:ind w:left="122" w:right="201" w:firstLine="737"/>
      </w:pPr>
      <w:r w:rsidRPr="0022418D">
        <w:rPr>
          <w:b/>
          <w:color w:val="151515"/>
        </w:rPr>
        <w:t xml:space="preserve">SECTION 7: </w:t>
      </w:r>
      <w:r w:rsidRPr="0022418D">
        <w:rPr>
          <w:color w:val="151515"/>
        </w:rPr>
        <w:t xml:space="preserve">Future versions of the District's Fire Prevention Code shall be revised by Board approval of additional exhibits hereto that amend the current </w:t>
      </w:r>
      <w:r w:rsidRPr="0022418D">
        <w:rPr>
          <w:b/>
          <w:color w:val="151515"/>
        </w:rPr>
        <w:t xml:space="preserve">Exhibit One. </w:t>
      </w:r>
      <w:r w:rsidRPr="0022418D">
        <w:rPr>
          <w:color w:val="151515"/>
        </w:rPr>
        <w:t>All such revisions shall be</w:t>
      </w:r>
      <w:r w:rsidRPr="0022418D">
        <w:rPr>
          <w:color w:val="151515"/>
          <w:spacing w:val="-4"/>
        </w:rPr>
        <w:t xml:space="preserve"> </w:t>
      </w:r>
      <w:r w:rsidRPr="0022418D">
        <w:rPr>
          <w:color w:val="151515"/>
        </w:rPr>
        <w:t>dated and shall</w:t>
      </w:r>
      <w:r w:rsidRPr="0022418D">
        <w:rPr>
          <w:color w:val="151515"/>
          <w:spacing w:val="-1"/>
        </w:rPr>
        <w:t xml:space="preserve"> </w:t>
      </w:r>
      <w:r w:rsidRPr="0022418D">
        <w:rPr>
          <w:color w:val="151515"/>
        </w:rPr>
        <w:t>be effective upon approval by the</w:t>
      </w:r>
      <w:r w:rsidRPr="0022418D">
        <w:rPr>
          <w:color w:val="151515"/>
          <w:spacing w:val="-3"/>
        </w:rPr>
        <w:t xml:space="preserve"> </w:t>
      </w:r>
      <w:r w:rsidRPr="0022418D">
        <w:rPr>
          <w:color w:val="151515"/>
        </w:rPr>
        <w:t>Board of Trustees.</w:t>
      </w:r>
    </w:p>
    <w:p w14:paraId="4BA46C60" w14:textId="77777777" w:rsidR="0022418D" w:rsidRPr="0022418D" w:rsidRDefault="0022418D" w:rsidP="0022418D">
      <w:pPr>
        <w:spacing w:line="362" w:lineRule="auto"/>
        <w:ind w:left="117" w:right="204" w:firstLine="737"/>
      </w:pPr>
      <w:r w:rsidRPr="0022418D">
        <w:rPr>
          <w:b/>
          <w:color w:val="151515"/>
        </w:rPr>
        <w:t xml:space="preserve">SECTION 8: </w:t>
      </w:r>
      <w:r w:rsidRPr="0022418D">
        <w:rPr>
          <w:color w:val="151515"/>
        </w:rPr>
        <w:t>The Board of Trustees of the District hereby declares that should any section, paragraph, sentence, or word of this Ordinance or of the Code hereby adopted be declared for</w:t>
      </w:r>
      <w:r w:rsidRPr="0022418D">
        <w:rPr>
          <w:color w:val="151515"/>
          <w:spacing w:val="-1"/>
        </w:rPr>
        <w:t xml:space="preserve"> </w:t>
      </w:r>
      <w:r w:rsidRPr="0022418D">
        <w:rPr>
          <w:color w:val="151515"/>
        </w:rPr>
        <w:t>any reason to</w:t>
      </w:r>
      <w:r w:rsidRPr="0022418D">
        <w:rPr>
          <w:color w:val="151515"/>
          <w:spacing w:val="-7"/>
        </w:rPr>
        <w:t xml:space="preserve"> </w:t>
      </w:r>
      <w:r w:rsidRPr="0022418D">
        <w:rPr>
          <w:color w:val="151515"/>
        </w:rPr>
        <w:t>be</w:t>
      </w:r>
      <w:r w:rsidRPr="0022418D">
        <w:rPr>
          <w:color w:val="151515"/>
          <w:spacing w:val="-2"/>
        </w:rPr>
        <w:t xml:space="preserve"> </w:t>
      </w:r>
      <w:r w:rsidRPr="0022418D">
        <w:rPr>
          <w:color w:val="151515"/>
        </w:rPr>
        <w:t>invalid, it</w:t>
      </w:r>
      <w:r w:rsidRPr="0022418D">
        <w:rPr>
          <w:color w:val="151515"/>
          <w:spacing w:val="-8"/>
        </w:rPr>
        <w:t xml:space="preserve"> </w:t>
      </w:r>
      <w:r w:rsidRPr="0022418D">
        <w:rPr>
          <w:color w:val="151515"/>
        </w:rPr>
        <w:t>is the</w:t>
      </w:r>
      <w:r w:rsidRPr="0022418D">
        <w:rPr>
          <w:color w:val="151515"/>
          <w:spacing w:val="-10"/>
        </w:rPr>
        <w:t xml:space="preserve"> </w:t>
      </w:r>
      <w:r w:rsidRPr="0022418D">
        <w:rPr>
          <w:color w:val="151515"/>
        </w:rPr>
        <w:t>intent of said Board of</w:t>
      </w:r>
      <w:r w:rsidRPr="0022418D">
        <w:rPr>
          <w:color w:val="151515"/>
          <w:spacing w:val="-1"/>
        </w:rPr>
        <w:t xml:space="preserve"> </w:t>
      </w:r>
      <w:r w:rsidRPr="0022418D">
        <w:rPr>
          <w:color w:val="151515"/>
        </w:rPr>
        <w:t>Trustees that</w:t>
      </w:r>
      <w:r w:rsidRPr="0022418D">
        <w:rPr>
          <w:color w:val="151515"/>
          <w:spacing w:val="-1"/>
        </w:rPr>
        <w:t xml:space="preserve"> </w:t>
      </w:r>
      <w:r w:rsidRPr="0022418D">
        <w:rPr>
          <w:color w:val="151515"/>
        </w:rPr>
        <w:t>it</w:t>
      </w:r>
      <w:r w:rsidRPr="0022418D">
        <w:rPr>
          <w:color w:val="151515"/>
          <w:spacing w:val="-8"/>
        </w:rPr>
        <w:t xml:space="preserve"> </w:t>
      </w:r>
      <w:r w:rsidRPr="0022418D">
        <w:rPr>
          <w:color w:val="151515"/>
        </w:rPr>
        <w:t>would have passed all other portions of this Ordinance independent of the elimination of such portion as may be declared invalid.</w:t>
      </w:r>
    </w:p>
    <w:p w14:paraId="7DDE7DA8" w14:textId="77777777" w:rsidR="0022418D" w:rsidRPr="0022418D" w:rsidRDefault="0022418D" w:rsidP="0022418D">
      <w:pPr>
        <w:spacing w:line="362" w:lineRule="auto"/>
        <w:ind w:left="118" w:right="211" w:firstLine="737"/>
      </w:pPr>
      <w:r w:rsidRPr="0022418D">
        <w:rPr>
          <w:b/>
          <w:color w:val="151515"/>
        </w:rPr>
        <w:t>SECTION</w:t>
      </w:r>
      <w:r w:rsidRPr="0022418D">
        <w:rPr>
          <w:b/>
          <w:color w:val="151515"/>
          <w:spacing w:val="24"/>
        </w:rPr>
        <w:t xml:space="preserve"> </w:t>
      </w:r>
      <w:r w:rsidRPr="0022418D">
        <w:rPr>
          <w:b/>
          <w:color w:val="151515"/>
        </w:rPr>
        <w:t xml:space="preserve">10: </w:t>
      </w:r>
      <w:r w:rsidRPr="0022418D">
        <w:rPr>
          <w:color w:val="151515"/>
        </w:rPr>
        <w:t>Neither the enactment of this Ordinance</w:t>
      </w:r>
      <w:r w:rsidRPr="0022418D">
        <w:rPr>
          <w:color w:val="151515"/>
          <w:spacing w:val="22"/>
        </w:rPr>
        <w:t xml:space="preserve"> </w:t>
      </w:r>
      <w:r w:rsidRPr="0022418D">
        <w:rPr>
          <w:color w:val="151515"/>
        </w:rPr>
        <w:t>nor the repeal of any ordinance or parts of ordinances as provided for</w:t>
      </w:r>
      <w:r w:rsidRPr="0022418D">
        <w:rPr>
          <w:color w:val="151515"/>
          <w:spacing w:val="-7"/>
        </w:rPr>
        <w:t xml:space="preserve"> </w:t>
      </w:r>
      <w:r w:rsidRPr="0022418D">
        <w:rPr>
          <w:color w:val="151515"/>
        </w:rPr>
        <w:t>herein shall</w:t>
      </w:r>
      <w:r w:rsidRPr="0022418D">
        <w:rPr>
          <w:color w:val="151515"/>
          <w:spacing w:val="-1"/>
        </w:rPr>
        <w:t xml:space="preserve"> </w:t>
      </w:r>
      <w:r w:rsidRPr="0022418D">
        <w:rPr>
          <w:color w:val="151515"/>
        </w:rPr>
        <w:t>be</w:t>
      </w:r>
      <w:r w:rsidRPr="0022418D">
        <w:rPr>
          <w:color w:val="151515"/>
          <w:spacing w:val="-4"/>
        </w:rPr>
        <w:t xml:space="preserve"> </w:t>
      </w:r>
      <w:r w:rsidRPr="0022418D">
        <w:rPr>
          <w:color w:val="151515"/>
        </w:rPr>
        <w:t>construed to affect or</w:t>
      </w:r>
      <w:r w:rsidRPr="0022418D">
        <w:rPr>
          <w:color w:val="151515"/>
          <w:spacing w:val="-1"/>
        </w:rPr>
        <w:t xml:space="preserve"> </w:t>
      </w:r>
      <w:r w:rsidRPr="0022418D">
        <w:rPr>
          <w:color w:val="151515"/>
        </w:rPr>
        <w:t>abate any action or cause of action for violation of said</w:t>
      </w:r>
      <w:r w:rsidRPr="0022418D">
        <w:rPr>
          <w:color w:val="151515"/>
          <w:spacing w:val="-2"/>
        </w:rPr>
        <w:t xml:space="preserve"> </w:t>
      </w:r>
      <w:r w:rsidRPr="0022418D">
        <w:rPr>
          <w:color w:val="151515"/>
        </w:rPr>
        <w:t>prior ordinance or</w:t>
      </w:r>
      <w:r w:rsidRPr="0022418D">
        <w:rPr>
          <w:color w:val="151515"/>
          <w:spacing w:val="-1"/>
        </w:rPr>
        <w:t xml:space="preserve"> </w:t>
      </w:r>
      <w:r w:rsidRPr="0022418D">
        <w:rPr>
          <w:color w:val="151515"/>
        </w:rPr>
        <w:t>ordinances.</w:t>
      </w:r>
    </w:p>
    <w:p w14:paraId="5B878D9E" w14:textId="77777777" w:rsidR="0022418D" w:rsidRPr="0022418D" w:rsidRDefault="0022418D" w:rsidP="0022418D">
      <w:pPr>
        <w:spacing w:line="364" w:lineRule="auto"/>
        <w:ind w:left="113" w:right="218" w:firstLine="733"/>
      </w:pPr>
      <w:r w:rsidRPr="0022418D">
        <w:rPr>
          <w:b/>
          <w:color w:val="151515"/>
        </w:rPr>
        <w:t xml:space="preserve">SECTION 11: </w:t>
      </w:r>
      <w:r w:rsidRPr="0022418D">
        <w:rPr>
          <w:color w:val="151515"/>
        </w:rPr>
        <w:t>That this Ordinance shall be in full force and effect from and after its passage, approval, and publication in accordance with the law.</w:t>
      </w:r>
    </w:p>
    <w:p w14:paraId="7A50BC57" w14:textId="77777777" w:rsidR="0022418D" w:rsidRPr="0022418D" w:rsidRDefault="0022418D" w:rsidP="0022418D"/>
    <w:p w14:paraId="06563C90" w14:textId="77777777" w:rsidR="0022418D" w:rsidRPr="0022418D" w:rsidRDefault="0022418D" w:rsidP="0022418D"/>
    <w:p w14:paraId="355E039B" w14:textId="77777777" w:rsidR="0022418D" w:rsidRPr="0022418D" w:rsidRDefault="0022418D" w:rsidP="0022418D">
      <w:pPr>
        <w:spacing w:before="154"/>
        <w:rPr>
          <w:b/>
        </w:rPr>
      </w:pPr>
    </w:p>
    <w:p w14:paraId="72BD19FC" w14:textId="77777777" w:rsidR="0022418D" w:rsidRPr="0022418D" w:rsidRDefault="0022418D" w:rsidP="0022418D">
      <w:pPr>
        <w:spacing w:before="154"/>
        <w:rPr>
          <w:b/>
        </w:rPr>
      </w:pPr>
    </w:p>
    <w:p w14:paraId="5B9AE017" w14:textId="77777777" w:rsidR="0022418D" w:rsidRPr="0022418D" w:rsidRDefault="0022418D" w:rsidP="0022418D">
      <w:pPr>
        <w:spacing w:before="154"/>
        <w:rPr>
          <w:b/>
        </w:rPr>
      </w:pPr>
    </w:p>
    <w:p w14:paraId="5F93C2D2" w14:textId="77777777" w:rsidR="0022418D" w:rsidRPr="0022418D" w:rsidRDefault="0022418D" w:rsidP="0022418D">
      <w:pPr>
        <w:spacing w:before="154"/>
        <w:rPr>
          <w:b/>
        </w:rPr>
      </w:pPr>
    </w:p>
    <w:p w14:paraId="42A5E4C8" w14:textId="77777777" w:rsidR="0022418D" w:rsidRPr="0022418D" w:rsidRDefault="0022418D" w:rsidP="0022418D">
      <w:pPr>
        <w:spacing w:before="154"/>
        <w:rPr>
          <w:b/>
        </w:rPr>
      </w:pPr>
    </w:p>
    <w:p w14:paraId="7146951C" w14:textId="77777777" w:rsidR="0022418D" w:rsidRPr="0022418D" w:rsidRDefault="0022418D" w:rsidP="0022418D">
      <w:pPr>
        <w:ind w:left="872"/>
      </w:pPr>
      <w:r w:rsidRPr="0022418D">
        <w:rPr>
          <w:b/>
          <w:color w:val="161616"/>
          <w:w w:val="105"/>
        </w:rPr>
        <w:t>ADOPTED</w:t>
      </w:r>
      <w:r w:rsidRPr="0022418D">
        <w:rPr>
          <w:b/>
          <w:color w:val="161616"/>
          <w:spacing w:val="6"/>
          <w:w w:val="105"/>
        </w:rPr>
        <w:t xml:space="preserve"> </w:t>
      </w:r>
      <w:r w:rsidRPr="0022418D">
        <w:rPr>
          <w:color w:val="161616"/>
          <w:w w:val="105"/>
        </w:rPr>
        <w:t>this</w:t>
      </w:r>
      <w:r w:rsidRPr="0022418D">
        <w:rPr>
          <w:color w:val="161616"/>
          <w:spacing w:val="-8"/>
          <w:w w:val="105"/>
        </w:rPr>
        <w:t xml:space="preserve"> </w:t>
      </w:r>
      <w:r w:rsidRPr="0022418D">
        <w:rPr>
          <w:color w:val="2F2F2F"/>
          <w:w w:val="105"/>
        </w:rPr>
        <w:t>_____</w:t>
      </w:r>
      <w:r w:rsidRPr="0022418D">
        <w:rPr>
          <w:color w:val="2F2F2F"/>
          <w:spacing w:val="6"/>
          <w:w w:val="105"/>
        </w:rPr>
        <w:t xml:space="preserve"> </w:t>
      </w:r>
      <w:r w:rsidRPr="0022418D">
        <w:rPr>
          <w:color w:val="161616"/>
          <w:w w:val="105"/>
        </w:rPr>
        <w:t>day</w:t>
      </w:r>
      <w:r w:rsidRPr="0022418D">
        <w:rPr>
          <w:color w:val="161616"/>
          <w:spacing w:val="-9"/>
          <w:w w:val="105"/>
        </w:rPr>
        <w:t xml:space="preserve"> </w:t>
      </w:r>
      <w:r w:rsidRPr="0022418D">
        <w:rPr>
          <w:color w:val="161616"/>
          <w:w w:val="105"/>
        </w:rPr>
        <w:t>of</w:t>
      </w:r>
      <w:r w:rsidRPr="0022418D">
        <w:rPr>
          <w:color w:val="161616"/>
          <w:spacing w:val="-9"/>
          <w:w w:val="105"/>
        </w:rPr>
        <w:t xml:space="preserve"> </w:t>
      </w:r>
      <w:r w:rsidRPr="0022418D">
        <w:rPr>
          <w:color w:val="161616"/>
          <w:w w:val="105"/>
        </w:rPr>
        <w:t>__________,</w:t>
      </w:r>
      <w:r w:rsidRPr="0022418D">
        <w:rPr>
          <w:color w:val="161616"/>
          <w:spacing w:val="-8"/>
          <w:w w:val="105"/>
        </w:rPr>
        <w:t xml:space="preserve"> </w:t>
      </w:r>
      <w:r w:rsidRPr="0022418D">
        <w:rPr>
          <w:color w:val="161616"/>
          <w:w w:val="105"/>
        </w:rPr>
        <w:t>2025,</w:t>
      </w:r>
      <w:r w:rsidRPr="0022418D">
        <w:rPr>
          <w:color w:val="161616"/>
          <w:spacing w:val="-6"/>
          <w:w w:val="105"/>
        </w:rPr>
        <w:t xml:space="preserve"> </w:t>
      </w:r>
      <w:r w:rsidRPr="0022418D">
        <w:rPr>
          <w:color w:val="161616"/>
          <w:w w:val="105"/>
        </w:rPr>
        <w:t>by</w:t>
      </w:r>
      <w:r w:rsidRPr="0022418D">
        <w:rPr>
          <w:color w:val="161616"/>
          <w:spacing w:val="-3"/>
          <w:w w:val="105"/>
        </w:rPr>
        <w:t xml:space="preserve"> </w:t>
      </w:r>
      <w:r w:rsidRPr="0022418D">
        <w:rPr>
          <w:color w:val="161616"/>
          <w:w w:val="105"/>
        </w:rPr>
        <w:t>the</w:t>
      </w:r>
      <w:r w:rsidRPr="0022418D">
        <w:rPr>
          <w:color w:val="161616"/>
          <w:spacing w:val="-15"/>
          <w:w w:val="105"/>
        </w:rPr>
        <w:t xml:space="preserve"> </w:t>
      </w:r>
      <w:r w:rsidRPr="0022418D">
        <w:rPr>
          <w:color w:val="161616"/>
          <w:w w:val="105"/>
        </w:rPr>
        <w:t>following</w:t>
      </w:r>
      <w:r w:rsidRPr="0022418D">
        <w:rPr>
          <w:color w:val="161616"/>
          <w:spacing w:val="-11"/>
          <w:w w:val="105"/>
        </w:rPr>
        <w:t xml:space="preserve"> </w:t>
      </w:r>
      <w:r w:rsidRPr="0022418D">
        <w:rPr>
          <w:color w:val="161616"/>
          <w:w w:val="105"/>
        </w:rPr>
        <w:t>roll</w:t>
      </w:r>
      <w:r w:rsidRPr="0022418D">
        <w:rPr>
          <w:color w:val="161616"/>
          <w:spacing w:val="-10"/>
          <w:w w:val="105"/>
        </w:rPr>
        <w:t xml:space="preserve"> </w:t>
      </w:r>
      <w:r w:rsidRPr="0022418D">
        <w:rPr>
          <w:color w:val="161616"/>
          <w:w w:val="105"/>
        </w:rPr>
        <w:t>call</w:t>
      </w:r>
      <w:r w:rsidRPr="0022418D">
        <w:rPr>
          <w:color w:val="161616"/>
          <w:spacing w:val="-3"/>
          <w:w w:val="105"/>
        </w:rPr>
        <w:t xml:space="preserve"> </w:t>
      </w:r>
      <w:r w:rsidRPr="0022418D">
        <w:rPr>
          <w:color w:val="161616"/>
          <w:spacing w:val="-2"/>
          <w:w w:val="105"/>
        </w:rPr>
        <w:t>vote:</w:t>
      </w:r>
    </w:p>
    <w:p w14:paraId="3BD345D0" w14:textId="77777777" w:rsidR="0022418D" w:rsidRPr="0022418D" w:rsidRDefault="0022418D" w:rsidP="0022418D"/>
    <w:p w14:paraId="332A131B" w14:textId="77777777" w:rsidR="0022418D" w:rsidRPr="0022418D" w:rsidRDefault="0022418D" w:rsidP="0022418D"/>
    <w:p w14:paraId="702BC4C7" w14:textId="77777777" w:rsidR="0022418D" w:rsidRPr="0022418D" w:rsidRDefault="0022418D" w:rsidP="0022418D">
      <w:pPr>
        <w:spacing w:before="89"/>
      </w:pPr>
    </w:p>
    <w:p w14:paraId="5A28FB8E" w14:textId="77777777" w:rsidR="0022418D" w:rsidRPr="0022418D" w:rsidRDefault="0022418D" w:rsidP="0022418D">
      <w:pPr>
        <w:tabs>
          <w:tab w:val="left" w:pos="1742"/>
        </w:tabs>
        <w:spacing w:line="194" w:lineRule="auto"/>
        <w:ind w:left="1739" w:right="1209" w:hanging="877"/>
        <w:outlineLvl w:val="0"/>
        <w:rPr>
          <w:rFonts w:eastAsia="Times New Roman"/>
          <w:color w:val="161616"/>
        </w:rPr>
      </w:pPr>
      <w:r w:rsidRPr="0022418D">
        <w:rPr>
          <w:rFonts w:eastAsia="Times New Roman"/>
          <w:color w:val="161616"/>
          <w:spacing w:val="-4"/>
          <w:w w:val="105"/>
        </w:rPr>
        <w:t>AYES:</w:t>
      </w:r>
      <w:r w:rsidRPr="0022418D">
        <w:rPr>
          <w:rFonts w:eastAsia="Times New Roman"/>
          <w:color w:val="161616"/>
        </w:rPr>
        <w:tab/>
      </w:r>
      <w:r w:rsidRPr="0022418D">
        <w:rPr>
          <w:rFonts w:eastAsia="Times New Roman"/>
          <w:color w:val="161616"/>
        </w:rPr>
        <w:tab/>
      </w:r>
    </w:p>
    <w:p w14:paraId="71475AC3" w14:textId="77777777" w:rsidR="0022418D" w:rsidRPr="0022418D" w:rsidRDefault="0022418D" w:rsidP="0022418D">
      <w:pPr>
        <w:tabs>
          <w:tab w:val="left" w:pos="1742"/>
        </w:tabs>
        <w:spacing w:line="194" w:lineRule="auto"/>
        <w:ind w:left="1739" w:right="1209" w:hanging="877"/>
        <w:outlineLvl w:val="0"/>
        <w:rPr>
          <w:rFonts w:eastAsia="Times New Roman"/>
        </w:rPr>
      </w:pPr>
    </w:p>
    <w:p w14:paraId="5971E56C" w14:textId="77777777" w:rsidR="0022418D" w:rsidRPr="0022418D" w:rsidRDefault="0022418D" w:rsidP="0022418D">
      <w:pPr>
        <w:spacing w:before="35"/>
      </w:pPr>
    </w:p>
    <w:p w14:paraId="017B405F" w14:textId="77777777" w:rsidR="0022418D" w:rsidRPr="0022418D" w:rsidRDefault="0022418D" w:rsidP="0022418D">
      <w:pPr>
        <w:tabs>
          <w:tab w:val="left" w:pos="1747"/>
        </w:tabs>
        <w:ind w:left="861"/>
      </w:pPr>
      <w:r w:rsidRPr="0022418D">
        <w:rPr>
          <w:color w:val="161616"/>
          <w:spacing w:val="-2"/>
          <w:w w:val="105"/>
        </w:rPr>
        <w:t>NAYS:</w:t>
      </w:r>
      <w:r w:rsidRPr="0022418D">
        <w:rPr>
          <w:color w:val="161616"/>
        </w:rPr>
        <w:tab/>
      </w:r>
    </w:p>
    <w:p w14:paraId="706131B5" w14:textId="77777777" w:rsidR="0022418D" w:rsidRPr="0022418D" w:rsidRDefault="0022418D" w:rsidP="0022418D"/>
    <w:p w14:paraId="5BBCEB9B" w14:textId="77777777" w:rsidR="0022418D" w:rsidRPr="0022418D" w:rsidRDefault="0022418D" w:rsidP="0022418D">
      <w:pPr>
        <w:spacing w:before="8"/>
      </w:pPr>
    </w:p>
    <w:p w14:paraId="79A7929D" w14:textId="77777777" w:rsidR="0022418D" w:rsidRPr="0022418D" w:rsidRDefault="0022418D" w:rsidP="0022418D">
      <w:pPr>
        <w:tabs>
          <w:tab w:val="left" w:pos="2027"/>
        </w:tabs>
        <w:ind w:left="863"/>
      </w:pPr>
      <w:r w:rsidRPr="0022418D">
        <w:rPr>
          <w:color w:val="161616"/>
          <w:spacing w:val="-2"/>
        </w:rPr>
        <w:t>ABSENT:</w:t>
      </w:r>
      <w:r w:rsidRPr="0022418D">
        <w:rPr>
          <w:color w:val="161616"/>
        </w:rPr>
        <w:tab/>
      </w:r>
    </w:p>
    <w:p w14:paraId="2CB09429" w14:textId="77777777" w:rsidR="0022418D" w:rsidRPr="0022418D" w:rsidRDefault="0022418D" w:rsidP="0022418D"/>
    <w:p w14:paraId="0D30BDF1" w14:textId="77777777" w:rsidR="0022418D" w:rsidRPr="0022418D" w:rsidRDefault="0022418D" w:rsidP="0022418D"/>
    <w:p w14:paraId="21F3803F" w14:textId="77777777" w:rsidR="0022418D" w:rsidRPr="0022418D" w:rsidRDefault="0022418D" w:rsidP="0022418D"/>
    <w:p w14:paraId="158BC57C" w14:textId="77777777" w:rsidR="0022418D" w:rsidRPr="0022418D" w:rsidRDefault="0022418D" w:rsidP="0022418D"/>
    <w:p w14:paraId="2E23DC4C" w14:textId="77777777" w:rsidR="0022418D" w:rsidRPr="0022418D" w:rsidRDefault="0022418D" w:rsidP="0022418D"/>
    <w:p w14:paraId="30C71691" w14:textId="77777777" w:rsidR="0022418D" w:rsidRPr="0022418D" w:rsidRDefault="0022418D" w:rsidP="0022418D">
      <w:pPr>
        <w:spacing w:before="173"/>
      </w:pPr>
      <w:r w:rsidRPr="0022418D">
        <w:t>_______________________________________</w:t>
      </w:r>
    </w:p>
    <w:p w14:paraId="60B9930A" w14:textId="77777777" w:rsidR="0022418D" w:rsidRPr="0022418D" w:rsidRDefault="0022418D" w:rsidP="0022418D">
      <w:pPr>
        <w:spacing w:before="173"/>
      </w:pPr>
      <w:r w:rsidRPr="0022418D">
        <w:t>President, Board of Trustees</w:t>
      </w:r>
    </w:p>
    <w:p w14:paraId="4A4AC2B8" w14:textId="77777777" w:rsidR="0022418D" w:rsidRPr="0022418D" w:rsidRDefault="0022418D" w:rsidP="0022418D">
      <w:pPr>
        <w:spacing w:before="173"/>
      </w:pPr>
      <w:r w:rsidRPr="0022418D">
        <w:t>Long Lake Fire Protection District</w:t>
      </w:r>
    </w:p>
    <w:p w14:paraId="311CEFC0" w14:textId="77777777" w:rsidR="0022418D" w:rsidRPr="0022418D" w:rsidRDefault="0022418D" w:rsidP="0022418D">
      <w:pPr>
        <w:spacing w:line="252" w:lineRule="auto"/>
      </w:pPr>
    </w:p>
    <w:p w14:paraId="3E266999" w14:textId="77777777" w:rsidR="0022418D" w:rsidRPr="0022418D" w:rsidRDefault="0022418D" w:rsidP="0022418D">
      <w:pPr>
        <w:spacing w:line="252" w:lineRule="auto"/>
      </w:pPr>
    </w:p>
    <w:p w14:paraId="62ADEC0B" w14:textId="77777777" w:rsidR="0022418D" w:rsidRPr="0022418D" w:rsidRDefault="0022418D" w:rsidP="0022418D">
      <w:pPr>
        <w:spacing w:line="252" w:lineRule="auto"/>
      </w:pPr>
    </w:p>
    <w:p w14:paraId="45455D8E" w14:textId="77777777" w:rsidR="0022418D" w:rsidRPr="0022418D" w:rsidRDefault="0022418D" w:rsidP="0022418D">
      <w:pPr>
        <w:spacing w:line="252" w:lineRule="auto"/>
      </w:pPr>
    </w:p>
    <w:p w14:paraId="1122D838" w14:textId="77777777" w:rsidR="0022418D" w:rsidRPr="0022418D" w:rsidRDefault="0022418D" w:rsidP="0022418D">
      <w:pPr>
        <w:spacing w:line="252" w:lineRule="auto"/>
      </w:pPr>
      <w:r w:rsidRPr="0022418D">
        <w:t>__________________________________________</w:t>
      </w:r>
    </w:p>
    <w:p w14:paraId="00CDA8B3" w14:textId="77777777" w:rsidR="0022418D" w:rsidRPr="0022418D" w:rsidRDefault="0022418D" w:rsidP="0022418D">
      <w:pPr>
        <w:spacing w:line="252" w:lineRule="auto"/>
      </w:pPr>
    </w:p>
    <w:p w14:paraId="6CCD9206" w14:textId="77777777" w:rsidR="0022418D" w:rsidRPr="0022418D" w:rsidRDefault="0022418D" w:rsidP="0022418D">
      <w:pPr>
        <w:spacing w:line="252" w:lineRule="auto"/>
      </w:pPr>
      <w:r w:rsidRPr="0022418D">
        <w:t>Secretary, Board of Trustees</w:t>
      </w:r>
    </w:p>
    <w:p w14:paraId="2567D676" w14:textId="77777777" w:rsidR="0022418D" w:rsidRPr="0022418D" w:rsidRDefault="0022418D" w:rsidP="0022418D">
      <w:pPr>
        <w:spacing w:line="252" w:lineRule="auto"/>
      </w:pPr>
    </w:p>
    <w:p w14:paraId="1B9B29A3" w14:textId="77777777" w:rsidR="0022418D" w:rsidRPr="0022418D" w:rsidRDefault="0022418D" w:rsidP="0022418D">
      <w:pPr>
        <w:spacing w:line="252" w:lineRule="auto"/>
        <w:sectPr w:rsidR="0022418D" w:rsidRPr="0022418D" w:rsidSect="0022418D">
          <w:footerReference w:type="default" r:id="rId7"/>
          <w:pgSz w:w="12240" w:h="15840"/>
          <w:pgMar w:top="1820" w:right="1400" w:bottom="1120" w:left="1180" w:header="0" w:footer="937" w:gutter="0"/>
          <w:pgNumType w:start="4"/>
          <w:cols w:space="720"/>
        </w:sectPr>
      </w:pPr>
      <w:r w:rsidRPr="0022418D">
        <w:t>Long Lake Fire Protection District</w:t>
      </w:r>
    </w:p>
    <w:p w14:paraId="2A99119B" w14:textId="77777777" w:rsidR="0022418D" w:rsidRPr="0022418D" w:rsidRDefault="0022418D" w:rsidP="0022418D">
      <w:pPr>
        <w:spacing w:before="71" w:line="206" w:lineRule="exact"/>
        <w:ind w:left="163"/>
        <w:rPr>
          <w:b/>
        </w:rPr>
      </w:pPr>
      <w:r w:rsidRPr="0022418D">
        <w:rPr>
          <w:b/>
          <w:color w:val="131313"/>
          <w:w w:val="105"/>
        </w:rPr>
        <w:lastRenderedPageBreak/>
        <w:t>STATE OF</w:t>
      </w:r>
      <w:r w:rsidRPr="0022418D">
        <w:rPr>
          <w:b/>
          <w:color w:val="131313"/>
          <w:spacing w:val="-11"/>
          <w:w w:val="105"/>
        </w:rPr>
        <w:t xml:space="preserve"> </w:t>
      </w:r>
      <w:r w:rsidRPr="0022418D">
        <w:rPr>
          <w:b/>
          <w:color w:val="131313"/>
          <w:spacing w:val="-2"/>
          <w:w w:val="105"/>
        </w:rPr>
        <w:t>ILLINOIS</w:t>
      </w:r>
    </w:p>
    <w:p w14:paraId="4D453469" w14:textId="77777777" w:rsidR="0022418D" w:rsidRPr="0022418D" w:rsidRDefault="0022418D" w:rsidP="0022418D">
      <w:pPr>
        <w:spacing w:line="236" w:lineRule="exact"/>
        <w:ind w:left="156"/>
        <w:rPr>
          <w:b/>
        </w:rPr>
      </w:pPr>
      <w:r w:rsidRPr="0022418D">
        <w:rPr>
          <w:b/>
          <w:color w:val="131313"/>
          <w:w w:val="105"/>
        </w:rPr>
        <w:t>COUNTY</w:t>
      </w:r>
      <w:r w:rsidRPr="0022418D">
        <w:rPr>
          <w:b/>
          <w:color w:val="131313"/>
          <w:spacing w:val="2"/>
          <w:w w:val="105"/>
        </w:rPr>
        <w:t xml:space="preserve"> </w:t>
      </w:r>
      <w:r w:rsidRPr="0022418D">
        <w:rPr>
          <w:b/>
          <w:color w:val="131313"/>
          <w:w w:val="105"/>
        </w:rPr>
        <w:t>OF</w:t>
      </w:r>
      <w:r w:rsidRPr="0022418D">
        <w:rPr>
          <w:b/>
          <w:color w:val="131313"/>
          <w:spacing w:val="-9"/>
          <w:w w:val="105"/>
        </w:rPr>
        <w:t xml:space="preserve"> </w:t>
      </w:r>
      <w:r w:rsidRPr="0022418D">
        <w:rPr>
          <w:b/>
          <w:color w:val="131313"/>
          <w:spacing w:val="-4"/>
          <w:w w:val="105"/>
        </w:rPr>
        <w:t>MADSION</w:t>
      </w:r>
    </w:p>
    <w:p w14:paraId="72F87676" w14:textId="77777777" w:rsidR="0022418D" w:rsidRPr="0022418D" w:rsidRDefault="0022418D" w:rsidP="0022418D">
      <w:pPr>
        <w:rPr>
          <w:b/>
        </w:rPr>
      </w:pPr>
    </w:p>
    <w:p w14:paraId="40E5704C" w14:textId="77777777" w:rsidR="0022418D" w:rsidRPr="0022418D" w:rsidRDefault="0022418D" w:rsidP="0022418D">
      <w:pPr>
        <w:rPr>
          <w:b/>
        </w:rPr>
      </w:pPr>
    </w:p>
    <w:p w14:paraId="3D11EEF3" w14:textId="77777777" w:rsidR="0022418D" w:rsidRPr="0022418D" w:rsidRDefault="0022418D" w:rsidP="0022418D">
      <w:pPr>
        <w:spacing w:before="48"/>
        <w:rPr>
          <w:b/>
        </w:rPr>
      </w:pPr>
    </w:p>
    <w:p w14:paraId="7408A3DC" w14:textId="77777777" w:rsidR="0022418D" w:rsidRPr="0022418D" w:rsidRDefault="0022418D" w:rsidP="0022418D">
      <w:pPr>
        <w:ind w:left="425" w:right="452"/>
        <w:jc w:val="center"/>
        <w:rPr>
          <w:b/>
        </w:rPr>
      </w:pPr>
      <w:r w:rsidRPr="0022418D">
        <w:rPr>
          <w:b/>
          <w:color w:val="131313"/>
          <w:u w:val="thick" w:color="131313"/>
        </w:rPr>
        <w:t>SECRETARY'S</w:t>
      </w:r>
      <w:r w:rsidRPr="0022418D">
        <w:rPr>
          <w:b/>
          <w:color w:val="131313"/>
          <w:spacing w:val="38"/>
          <w:u w:val="thick" w:color="131313"/>
        </w:rPr>
        <w:t xml:space="preserve"> </w:t>
      </w:r>
      <w:r w:rsidRPr="0022418D">
        <w:rPr>
          <w:b/>
          <w:color w:val="131313"/>
          <w:spacing w:val="-2"/>
          <w:u w:val="thick" w:color="131313"/>
        </w:rPr>
        <w:t>CERTIFICATE</w:t>
      </w:r>
    </w:p>
    <w:p w14:paraId="0A8328FC" w14:textId="77777777" w:rsidR="0022418D" w:rsidRPr="0022418D" w:rsidRDefault="0022418D" w:rsidP="0022418D">
      <w:pPr>
        <w:rPr>
          <w:b/>
        </w:rPr>
      </w:pPr>
    </w:p>
    <w:p w14:paraId="64C7FAF9" w14:textId="77777777" w:rsidR="0022418D" w:rsidRPr="0022418D" w:rsidRDefault="0022418D" w:rsidP="0022418D">
      <w:pPr>
        <w:rPr>
          <w:b/>
        </w:rPr>
      </w:pPr>
    </w:p>
    <w:p w14:paraId="66F421D5" w14:textId="77777777" w:rsidR="0022418D" w:rsidRPr="0022418D" w:rsidRDefault="0022418D" w:rsidP="0022418D">
      <w:pPr>
        <w:spacing w:before="24"/>
        <w:rPr>
          <w:b/>
        </w:rPr>
      </w:pPr>
    </w:p>
    <w:p w14:paraId="3EC2E07D" w14:textId="77777777" w:rsidR="0022418D" w:rsidRPr="0022418D" w:rsidRDefault="0022418D" w:rsidP="0022418D">
      <w:pPr>
        <w:spacing w:line="480" w:lineRule="auto"/>
        <w:ind w:left="147" w:right="174" w:firstLine="720"/>
      </w:pPr>
      <w:r w:rsidRPr="0022418D">
        <w:rPr>
          <w:color w:val="131313"/>
        </w:rPr>
        <w:t>I, ___________________, the duly qualified and acting Secretary of the Board of Trustees of the Long Lake Fire Protection District, Madison County, Illinois, do hereby certify that I am the keeper of its books</w:t>
      </w:r>
      <w:r w:rsidRPr="0022418D">
        <w:rPr>
          <w:color w:val="131313"/>
          <w:spacing w:val="40"/>
        </w:rPr>
        <w:t xml:space="preserve"> </w:t>
      </w:r>
      <w:r w:rsidRPr="0022418D">
        <w:rPr>
          <w:color w:val="131313"/>
        </w:rPr>
        <w:t>and</w:t>
      </w:r>
      <w:r w:rsidRPr="0022418D">
        <w:rPr>
          <w:color w:val="131313"/>
          <w:spacing w:val="40"/>
        </w:rPr>
        <w:t xml:space="preserve"> </w:t>
      </w:r>
      <w:r w:rsidRPr="0022418D">
        <w:rPr>
          <w:color w:val="131313"/>
        </w:rPr>
        <w:t>records</w:t>
      </w:r>
      <w:r w:rsidRPr="0022418D">
        <w:rPr>
          <w:color w:val="131313"/>
          <w:spacing w:val="40"/>
        </w:rPr>
        <w:t xml:space="preserve"> </w:t>
      </w:r>
      <w:r w:rsidRPr="0022418D">
        <w:rPr>
          <w:color w:val="131313"/>
        </w:rPr>
        <w:t>and</w:t>
      </w:r>
      <w:r w:rsidRPr="0022418D">
        <w:rPr>
          <w:color w:val="131313"/>
          <w:spacing w:val="40"/>
        </w:rPr>
        <w:t xml:space="preserve"> </w:t>
      </w:r>
      <w:r w:rsidRPr="0022418D">
        <w:rPr>
          <w:color w:val="131313"/>
        </w:rPr>
        <w:t>that</w:t>
      </w:r>
      <w:r w:rsidRPr="0022418D">
        <w:rPr>
          <w:color w:val="131313"/>
          <w:spacing w:val="40"/>
        </w:rPr>
        <w:t xml:space="preserve"> </w:t>
      </w:r>
      <w:r w:rsidRPr="0022418D">
        <w:rPr>
          <w:color w:val="131313"/>
        </w:rPr>
        <w:t>the</w:t>
      </w:r>
      <w:r w:rsidRPr="0022418D">
        <w:rPr>
          <w:color w:val="131313"/>
          <w:spacing w:val="40"/>
        </w:rPr>
        <w:t xml:space="preserve"> </w:t>
      </w:r>
      <w:r w:rsidRPr="0022418D">
        <w:rPr>
          <w:color w:val="131313"/>
        </w:rPr>
        <w:t>attached</w:t>
      </w:r>
      <w:r w:rsidRPr="0022418D">
        <w:rPr>
          <w:color w:val="131313"/>
          <w:spacing w:val="40"/>
        </w:rPr>
        <w:t xml:space="preserve"> </w:t>
      </w:r>
      <w:r w:rsidRPr="0022418D">
        <w:rPr>
          <w:color w:val="131313"/>
        </w:rPr>
        <w:t>hereto</w:t>
      </w:r>
      <w:r w:rsidRPr="0022418D">
        <w:rPr>
          <w:color w:val="131313"/>
          <w:spacing w:val="40"/>
        </w:rPr>
        <w:t xml:space="preserve"> </w:t>
      </w:r>
      <w:r w:rsidRPr="0022418D">
        <w:rPr>
          <w:color w:val="131313"/>
        </w:rPr>
        <w:t>is</w:t>
      </w:r>
      <w:r w:rsidRPr="0022418D">
        <w:rPr>
          <w:color w:val="131313"/>
          <w:spacing w:val="40"/>
        </w:rPr>
        <w:t xml:space="preserve"> </w:t>
      </w:r>
      <w:r w:rsidRPr="0022418D">
        <w:rPr>
          <w:color w:val="131313"/>
        </w:rPr>
        <w:t>a</w:t>
      </w:r>
      <w:r w:rsidRPr="0022418D">
        <w:rPr>
          <w:color w:val="131313"/>
          <w:spacing w:val="40"/>
        </w:rPr>
        <w:t xml:space="preserve"> </w:t>
      </w:r>
      <w:r w:rsidRPr="0022418D">
        <w:rPr>
          <w:color w:val="131313"/>
        </w:rPr>
        <w:t>true</w:t>
      </w:r>
      <w:r w:rsidRPr="0022418D">
        <w:rPr>
          <w:color w:val="131313"/>
          <w:spacing w:val="40"/>
        </w:rPr>
        <w:t xml:space="preserve"> </w:t>
      </w:r>
      <w:r w:rsidRPr="0022418D">
        <w:rPr>
          <w:color w:val="131313"/>
        </w:rPr>
        <w:t>and</w:t>
      </w:r>
      <w:r w:rsidRPr="0022418D">
        <w:rPr>
          <w:color w:val="131313"/>
          <w:spacing w:val="40"/>
        </w:rPr>
        <w:t xml:space="preserve"> </w:t>
      </w:r>
      <w:r w:rsidRPr="0022418D">
        <w:rPr>
          <w:color w:val="131313"/>
        </w:rPr>
        <w:t>correct</w:t>
      </w:r>
      <w:r w:rsidRPr="0022418D">
        <w:rPr>
          <w:color w:val="131313"/>
          <w:spacing w:val="40"/>
        </w:rPr>
        <w:t xml:space="preserve"> </w:t>
      </w:r>
      <w:r w:rsidRPr="0022418D">
        <w:rPr>
          <w:color w:val="131313"/>
        </w:rPr>
        <w:t>copy</w:t>
      </w:r>
      <w:r w:rsidRPr="0022418D">
        <w:rPr>
          <w:color w:val="131313"/>
          <w:spacing w:val="40"/>
        </w:rPr>
        <w:t xml:space="preserve"> </w:t>
      </w:r>
      <w:r w:rsidRPr="0022418D">
        <w:rPr>
          <w:color w:val="131313"/>
        </w:rPr>
        <w:t>of</w:t>
      </w:r>
      <w:r w:rsidRPr="0022418D">
        <w:rPr>
          <w:color w:val="131313"/>
          <w:spacing w:val="40"/>
        </w:rPr>
        <w:t xml:space="preserve"> </w:t>
      </w:r>
      <w:r w:rsidRPr="0022418D">
        <w:rPr>
          <w:color w:val="131313"/>
        </w:rPr>
        <w:t>an</w:t>
      </w:r>
      <w:r w:rsidRPr="0022418D">
        <w:rPr>
          <w:color w:val="131313"/>
          <w:spacing w:val="40"/>
        </w:rPr>
        <w:t xml:space="preserve"> </w:t>
      </w:r>
      <w:r w:rsidRPr="0022418D">
        <w:rPr>
          <w:color w:val="131313"/>
        </w:rPr>
        <w:t xml:space="preserve">Ordinance </w:t>
      </w:r>
      <w:r w:rsidRPr="0022418D">
        <w:rPr>
          <w:color w:val="131313"/>
          <w:spacing w:val="-2"/>
        </w:rPr>
        <w:t>entitled:</w:t>
      </w:r>
    </w:p>
    <w:p w14:paraId="552AFBC4" w14:textId="77777777" w:rsidR="0022418D" w:rsidRPr="0022418D" w:rsidRDefault="0022418D" w:rsidP="0022418D">
      <w:pPr>
        <w:spacing w:before="236"/>
        <w:ind w:left="429" w:right="452"/>
        <w:rPr>
          <w:b/>
        </w:rPr>
      </w:pPr>
      <w:r w:rsidRPr="0022418D">
        <w:rPr>
          <w:b/>
          <w:color w:val="131313"/>
          <w:w w:val="105"/>
        </w:rPr>
        <w:t>ORDINANCE</w:t>
      </w:r>
      <w:r w:rsidRPr="0022418D">
        <w:rPr>
          <w:b/>
          <w:color w:val="131313"/>
          <w:spacing w:val="-3"/>
          <w:w w:val="105"/>
        </w:rPr>
        <w:t xml:space="preserve"> </w:t>
      </w:r>
      <w:r w:rsidRPr="0022418D">
        <w:rPr>
          <w:b/>
          <w:color w:val="131313"/>
          <w:w w:val="105"/>
        </w:rPr>
        <w:t>NO.</w:t>
      </w:r>
      <w:r w:rsidRPr="0022418D">
        <w:rPr>
          <w:b/>
          <w:color w:val="131313"/>
          <w:spacing w:val="38"/>
          <w:w w:val="105"/>
        </w:rPr>
        <w:t>______</w:t>
      </w:r>
    </w:p>
    <w:p w14:paraId="6D097EAB" w14:textId="77777777" w:rsidR="0022418D" w:rsidRPr="0022418D" w:rsidRDefault="0022418D" w:rsidP="0022418D">
      <w:pPr>
        <w:spacing w:before="26"/>
        <w:rPr>
          <w:b/>
        </w:rPr>
      </w:pPr>
    </w:p>
    <w:p w14:paraId="204D589D" w14:textId="77777777" w:rsidR="0022418D" w:rsidRPr="0022418D" w:rsidRDefault="0022418D" w:rsidP="0022418D">
      <w:pPr>
        <w:spacing w:line="247" w:lineRule="auto"/>
        <w:ind w:left="1798" w:right="1847"/>
        <w:rPr>
          <w:b/>
        </w:rPr>
      </w:pPr>
      <w:r w:rsidRPr="0022418D">
        <w:rPr>
          <w:b/>
          <w:color w:val="131313"/>
        </w:rPr>
        <w:t>AN ORDINANCE ADOPTING THE FIRE PREVENTION CODE FOR THE LONG LAKE</w:t>
      </w:r>
      <w:r w:rsidRPr="0022418D">
        <w:rPr>
          <w:b/>
          <w:color w:val="131313"/>
          <w:spacing w:val="40"/>
        </w:rPr>
        <w:t xml:space="preserve"> </w:t>
      </w:r>
      <w:r w:rsidRPr="0022418D">
        <w:rPr>
          <w:b/>
          <w:color w:val="131313"/>
        </w:rPr>
        <w:t>FIRE PROTECTION</w:t>
      </w:r>
      <w:r w:rsidRPr="0022418D">
        <w:rPr>
          <w:b/>
          <w:color w:val="131313"/>
          <w:spacing w:val="40"/>
        </w:rPr>
        <w:t xml:space="preserve"> </w:t>
      </w:r>
      <w:r w:rsidRPr="0022418D">
        <w:rPr>
          <w:b/>
          <w:color w:val="131313"/>
        </w:rPr>
        <w:t>DISTRICT</w:t>
      </w:r>
    </w:p>
    <w:p w14:paraId="524D477D" w14:textId="77777777" w:rsidR="0022418D" w:rsidRPr="0022418D" w:rsidRDefault="0022418D" w:rsidP="0022418D">
      <w:pPr>
        <w:rPr>
          <w:b/>
        </w:rPr>
      </w:pPr>
    </w:p>
    <w:p w14:paraId="79BC790C" w14:textId="77777777" w:rsidR="0022418D" w:rsidRPr="0022418D" w:rsidRDefault="0022418D" w:rsidP="0022418D">
      <w:pPr>
        <w:spacing w:before="15"/>
        <w:rPr>
          <w:b/>
        </w:rPr>
      </w:pPr>
    </w:p>
    <w:p w14:paraId="4E7CBE1D" w14:textId="77777777" w:rsidR="0022418D" w:rsidRPr="0022418D" w:rsidRDefault="0022418D" w:rsidP="0022418D">
      <w:pPr>
        <w:spacing w:line="477" w:lineRule="auto"/>
        <w:ind w:left="138" w:hanging="2"/>
      </w:pPr>
      <w:r w:rsidRPr="0022418D">
        <w:rPr>
          <w:color w:val="131313"/>
        </w:rPr>
        <w:t>which</w:t>
      </w:r>
      <w:r w:rsidRPr="0022418D">
        <w:rPr>
          <w:color w:val="131313"/>
          <w:spacing w:val="34"/>
        </w:rPr>
        <w:t xml:space="preserve"> </w:t>
      </w:r>
      <w:r w:rsidRPr="0022418D">
        <w:rPr>
          <w:color w:val="131313"/>
        </w:rPr>
        <w:t>Ordinance</w:t>
      </w:r>
      <w:r w:rsidRPr="0022418D">
        <w:rPr>
          <w:color w:val="131313"/>
          <w:spacing w:val="40"/>
        </w:rPr>
        <w:t xml:space="preserve"> </w:t>
      </w:r>
      <w:r w:rsidRPr="0022418D">
        <w:rPr>
          <w:color w:val="131313"/>
        </w:rPr>
        <w:t>was</w:t>
      </w:r>
      <w:r w:rsidRPr="0022418D">
        <w:rPr>
          <w:color w:val="131313"/>
          <w:spacing w:val="31"/>
        </w:rPr>
        <w:t xml:space="preserve"> </w:t>
      </w:r>
      <w:r w:rsidRPr="0022418D">
        <w:rPr>
          <w:color w:val="131313"/>
        </w:rPr>
        <w:t>duly</w:t>
      </w:r>
      <w:r w:rsidRPr="0022418D">
        <w:rPr>
          <w:color w:val="131313"/>
          <w:spacing w:val="34"/>
        </w:rPr>
        <w:t xml:space="preserve"> </w:t>
      </w:r>
      <w:r w:rsidRPr="0022418D">
        <w:rPr>
          <w:color w:val="131313"/>
        </w:rPr>
        <w:t>adopted</w:t>
      </w:r>
      <w:r w:rsidRPr="0022418D">
        <w:rPr>
          <w:color w:val="131313"/>
          <w:spacing w:val="37"/>
        </w:rPr>
        <w:t xml:space="preserve"> </w:t>
      </w:r>
      <w:r w:rsidRPr="0022418D">
        <w:rPr>
          <w:color w:val="131313"/>
        </w:rPr>
        <w:t>by</w:t>
      </w:r>
      <w:r w:rsidRPr="0022418D">
        <w:rPr>
          <w:color w:val="131313"/>
          <w:spacing w:val="40"/>
        </w:rPr>
        <w:t xml:space="preserve"> </w:t>
      </w:r>
      <w:r w:rsidRPr="0022418D">
        <w:rPr>
          <w:color w:val="131313"/>
        </w:rPr>
        <w:t>said</w:t>
      </w:r>
      <w:r w:rsidRPr="0022418D">
        <w:rPr>
          <w:color w:val="131313"/>
          <w:spacing w:val="37"/>
        </w:rPr>
        <w:t xml:space="preserve"> </w:t>
      </w:r>
      <w:r w:rsidRPr="0022418D">
        <w:rPr>
          <w:color w:val="131313"/>
        </w:rPr>
        <w:t>Board</w:t>
      </w:r>
      <w:r w:rsidRPr="0022418D">
        <w:rPr>
          <w:color w:val="131313"/>
          <w:spacing w:val="35"/>
        </w:rPr>
        <w:t xml:space="preserve"> </w:t>
      </w:r>
      <w:r w:rsidRPr="0022418D">
        <w:rPr>
          <w:color w:val="131313"/>
        </w:rPr>
        <w:t>of</w:t>
      </w:r>
      <w:r w:rsidRPr="0022418D">
        <w:rPr>
          <w:color w:val="131313"/>
          <w:spacing w:val="36"/>
        </w:rPr>
        <w:t xml:space="preserve"> </w:t>
      </w:r>
      <w:r w:rsidRPr="0022418D">
        <w:rPr>
          <w:color w:val="131313"/>
        </w:rPr>
        <w:t>Trustees</w:t>
      </w:r>
      <w:r w:rsidRPr="0022418D">
        <w:rPr>
          <w:color w:val="131313"/>
          <w:spacing w:val="40"/>
        </w:rPr>
        <w:t xml:space="preserve"> </w:t>
      </w:r>
      <w:r w:rsidRPr="0022418D">
        <w:rPr>
          <w:color w:val="131313"/>
        </w:rPr>
        <w:t>at</w:t>
      </w:r>
      <w:r w:rsidRPr="0022418D">
        <w:rPr>
          <w:color w:val="131313"/>
          <w:spacing w:val="28"/>
        </w:rPr>
        <w:t xml:space="preserve"> </w:t>
      </w:r>
      <w:r w:rsidRPr="0022418D">
        <w:rPr>
          <w:color w:val="131313"/>
        </w:rPr>
        <w:t>a</w:t>
      </w:r>
      <w:r w:rsidRPr="0022418D">
        <w:rPr>
          <w:color w:val="131313"/>
          <w:spacing w:val="27"/>
        </w:rPr>
        <w:t xml:space="preserve"> </w:t>
      </w:r>
      <w:r w:rsidRPr="0022418D">
        <w:rPr>
          <w:color w:val="131313"/>
        </w:rPr>
        <w:t>regular</w:t>
      </w:r>
      <w:r w:rsidRPr="0022418D">
        <w:rPr>
          <w:color w:val="131313"/>
          <w:spacing w:val="38"/>
        </w:rPr>
        <w:t xml:space="preserve"> </w:t>
      </w:r>
      <w:r w:rsidRPr="0022418D">
        <w:rPr>
          <w:color w:val="131313"/>
        </w:rPr>
        <w:t>meeting</w:t>
      </w:r>
      <w:r w:rsidRPr="0022418D">
        <w:rPr>
          <w:color w:val="131313"/>
          <w:spacing w:val="38"/>
        </w:rPr>
        <w:t xml:space="preserve"> </w:t>
      </w:r>
      <w:r w:rsidRPr="0022418D">
        <w:rPr>
          <w:color w:val="131313"/>
        </w:rPr>
        <w:t>held</w:t>
      </w:r>
      <w:r w:rsidRPr="0022418D">
        <w:rPr>
          <w:color w:val="131313"/>
          <w:spacing w:val="26"/>
        </w:rPr>
        <w:t xml:space="preserve"> </w:t>
      </w:r>
      <w:r w:rsidRPr="0022418D">
        <w:rPr>
          <w:color w:val="131313"/>
        </w:rPr>
        <w:t>on</w:t>
      </w:r>
      <w:r w:rsidRPr="0022418D">
        <w:rPr>
          <w:color w:val="131313"/>
          <w:spacing w:val="27"/>
        </w:rPr>
        <w:t xml:space="preserve"> </w:t>
      </w:r>
      <w:r w:rsidRPr="0022418D">
        <w:rPr>
          <w:color w:val="131313"/>
        </w:rPr>
        <w:t>the _____ day of __________, 2025.</w:t>
      </w:r>
    </w:p>
    <w:p w14:paraId="22964903" w14:textId="77777777" w:rsidR="0022418D" w:rsidRPr="0022418D" w:rsidRDefault="0022418D" w:rsidP="0022418D">
      <w:pPr>
        <w:spacing w:before="239"/>
      </w:pPr>
    </w:p>
    <w:p w14:paraId="7A7BAFD5" w14:textId="77777777" w:rsidR="0022418D" w:rsidRPr="0022418D" w:rsidRDefault="0022418D" w:rsidP="0022418D">
      <w:pPr>
        <w:spacing w:line="477" w:lineRule="auto"/>
        <w:ind w:left="134" w:right="199" w:firstLine="713"/>
      </w:pPr>
      <w:r w:rsidRPr="0022418D">
        <w:rPr>
          <w:color w:val="131313"/>
        </w:rPr>
        <w:t>I</w:t>
      </w:r>
      <w:r w:rsidRPr="0022418D">
        <w:rPr>
          <w:color w:val="131313"/>
          <w:spacing w:val="28"/>
        </w:rPr>
        <w:t xml:space="preserve"> </w:t>
      </w:r>
      <w:r w:rsidRPr="0022418D">
        <w:rPr>
          <w:color w:val="131313"/>
        </w:rPr>
        <w:t>do</w:t>
      </w:r>
      <w:r w:rsidRPr="0022418D">
        <w:rPr>
          <w:color w:val="131313"/>
          <w:spacing w:val="31"/>
        </w:rPr>
        <w:t xml:space="preserve"> </w:t>
      </w:r>
      <w:r w:rsidRPr="0022418D">
        <w:rPr>
          <w:color w:val="131313"/>
        </w:rPr>
        <w:t>further</w:t>
      </w:r>
      <w:r w:rsidRPr="0022418D">
        <w:rPr>
          <w:color w:val="131313"/>
          <w:spacing w:val="30"/>
        </w:rPr>
        <w:t xml:space="preserve"> </w:t>
      </w:r>
      <w:r w:rsidRPr="0022418D">
        <w:rPr>
          <w:color w:val="131313"/>
        </w:rPr>
        <w:t>certify</w:t>
      </w:r>
      <w:r w:rsidRPr="0022418D">
        <w:rPr>
          <w:color w:val="131313"/>
          <w:spacing w:val="37"/>
        </w:rPr>
        <w:t xml:space="preserve"> </w:t>
      </w:r>
      <w:r w:rsidRPr="0022418D">
        <w:rPr>
          <w:color w:val="131313"/>
        </w:rPr>
        <w:t>that</w:t>
      </w:r>
      <w:r w:rsidRPr="0022418D">
        <w:rPr>
          <w:color w:val="131313"/>
          <w:spacing w:val="33"/>
        </w:rPr>
        <w:t xml:space="preserve"> </w:t>
      </w:r>
      <w:r w:rsidRPr="0022418D">
        <w:rPr>
          <w:color w:val="131313"/>
        </w:rPr>
        <w:t>a</w:t>
      </w:r>
      <w:r w:rsidRPr="0022418D">
        <w:rPr>
          <w:color w:val="131313"/>
          <w:spacing w:val="27"/>
        </w:rPr>
        <w:t xml:space="preserve"> </w:t>
      </w:r>
      <w:r w:rsidRPr="0022418D">
        <w:rPr>
          <w:color w:val="131313"/>
        </w:rPr>
        <w:t>quorum</w:t>
      </w:r>
      <w:r w:rsidRPr="0022418D">
        <w:rPr>
          <w:color w:val="131313"/>
          <w:spacing w:val="39"/>
        </w:rPr>
        <w:t xml:space="preserve"> </w:t>
      </w:r>
      <w:r w:rsidRPr="0022418D">
        <w:rPr>
          <w:color w:val="131313"/>
        </w:rPr>
        <w:t>of</w:t>
      </w:r>
      <w:r w:rsidRPr="0022418D">
        <w:rPr>
          <w:color w:val="131313"/>
          <w:spacing w:val="31"/>
        </w:rPr>
        <w:t xml:space="preserve"> </w:t>
      </w:r>
      <w:r w:rsidRPr="0022418D">
        <w:rPr>
          <w:color w:val="131313"/>
        </w:rPr>
        <w:t>said</w:t>
      </w:r>
      <w:r w:rsidRPr="0022418D">
        <w:rPr>
          <w:color w:val="131313"/>
          <w:spacing w:val="33"/>
        </w:rPr>
        <w:t xml:space="preserve"> </w:t>
      </w:r>
      <w:r w:rsidRPr="0022418D">
        <w:rPr>
          <w:color w:val="131313"/>
        </w:rPr>
        <w:t>Board</w:t>
      </w:r>
      <w:r w:rsidRPr="0022418D">
        <w:rPr>
          <w:color w:val="131313"/>
          <w:spacing w:val="35"/>
        </w:rPr>
        <w:t xml:space="preserve"> </w:t>
      </w:r>
      <w:r w:rsidRPr="0022418D">
        <w:rPr>
          <w:color w:val="131313"/>
        </w:rPr>
        <w:t>of Trustees</w:t>
      </w:r>
      <w:r w:rsidRPr="0022418D">
        <w:rPr>
          <w:color w:val="131313"/>
          <w:spacing w:val="40"/>
        </w:rPr>
        <w:t xml:space="preserve"> </w:t>
      </w:r>
      <w:r w:rsidRPr="0022418D">
        <w:rPr>
          <w:color w:val="131313"/>
        </w:rPr>
        <w:t>was present</w:t>
      </w:r>
      <w:r w:rsidRPr="0022418D">
        <w:rPr>
          <w:color w:val="131313"/>
          <w:spacing w:val="40"/>
        </w:rPr>
        <w:t xml:space="preserve"> </w:t>
      </w:r>
      <w:r w:rsidRPr="0022418D">
        <w:rPr>
          <w:color w:val="131313"/>
        </w:rPr>
        <w:t>at</w:t>
      </w:r>
      <w:r w:rsidRPr="0022418D">
        <w:rPr>
          <w:color w:val="131313"/>
          <w:spacing w:val="26"/>
        </w:rPr>
        <w:t xml:space="preserve"> </w:t>
      </w:r>
      <w:r w:rsidRPr="0022418D">
        <w:rPr>
          <w:color w:val="131313"/>
        </w:rPr>
        <w:t>said</w:t>
      </w:r>
      <w:r w:rsidRPr="0022418D">
        <w:rPr>
          <w:color w:val="131313"/>
          <w:spacing w:val="28"/>
        </w:rPr>
        <w:t xml:space="preserve"> </w:t>
      </w:r>
      <w:r w:rsidRPr="0022418D">
        <w:rPr>
          <w:color w:val="131313"/>
        </w:rPr>
        <w:t>meeting and that the Board complied</w:t>
      </w:r>
      <w:r w:rsidRPr="0022418D">
        <w:rPr>
          <w:color w:val="131313"/>
          <w:spacing w:val="31"/>
        </w:rPr>
        <w:t xml:space="preserve"> </w:t>
      </w:r>
      <w:r w:rsidRPr="0022418D">
        <w:rPr>
          <w:color w:val="131313"/>
        </w:rPr>
        <w:t>with all requirements</w:t>
      </w:r>
      <w:r w:rsidRPr="0022418D">
        <w:rPr>
          <w:color w:val="131313"/>
          <w:spacing w:val="40"/>
        </w:rPr>
        <w:t xml:space="preserve"> </w:t>
      </w:r>
      <w:r w:rsidRPr="0022418D">
        <w:rPr>
          <w:color w:val="131313"/>
        </w:rPr>
        <w:t>of the Illinois Open Meetings</w:t>
      </w:r>
      <w:r w:rsidRPr="0022418D">
        <w:rPr>
          <w:color w:val="131313"/>
          <w:spacing w:val="36"/>
        </w:rPr>
        <w:t xml:space="preserve"> </w:t>
      </w:r>
      <w:r w:rsidRPr="0022418D">
        <w:rPr>
          <w:color w:val="131313"/>
        </w:rPr>
        <w:t>Act.</w:t>
      </w:r>
    </w:p>
    <w:p w14:paraId="761583F9" w14:textId="77777777" w:rsidR="0022418D" w:rsidRPr="0022418D" w:rsidRDefault="0022418D" w:rsidP="0022418D">
      <w:pPr>
        <w:spacing w:before="239"/>
      </w:pPr>
    </w:p>
    <w:p w14:paraId="3274E291" w14:textId="77777777" w:rsidR="0022418D" w:rsidRPr="0022418D" w:rsidRDefault="0022418D" w:rsidP="0022418D">
      <w:pPr>
        <w:ind w:left="848"/>
      </w:pPr>
      <w:r w:rsidRPr="0022418D">
        <w:rPr>
          <w:color w:val="131313"/>
        </w:rPr>
        <w:t>IN</w:t>
      </w:r>
      <w:r w:rsidRPr="0022418D">
        <w:rPr>
          <w:color w:val="131313"/>
          <w:spacing w:val="3"/>
        </w:rPr>
        <w:t xml:space="preserve"> </w:t>
      </w:r>
      <w:r w:rsidRPr="0022418D">
        <w:rPr>
          <w:color w:val="131313"/>
        </w:rPr>
        <w:t>WITNESS</w:t>
      </w:r>
      <w:r w:rsidRPr="0022418D">
        <w:rPr>
          <w:color w:val="131313"/>
          <w:spacing w:val="15"/>
        </w:rPr>
        <w:t xml:space="preserve"> </w:t>
      </w:r>
      <w:r w:rsidRPr="0022418D">
        <w:rPr>
          <w:color w:val="131313"/>
        </w:rPr>
        <w:t>WHEREOF,</w:t>
      </w:r>
      <w:r w:rsidRPr="0022418D">
        <w:rPr>
          <w:color w:val="131313"/>
          <w:spacing w:val="29"/>
        </w:rPr>
        <w:t xml:space="preserve"> </w:t>
      </w:r>
      <w:r w:rsidRPr="0022418D">
        <w:rPr>
          <w:color w:val="131313"/>
        </w:rPr>
        <w:t>I have</w:t>
      </w:r>
      <w:r w:rsidRPr="0022418D">
        <w:rPr>
          <w:color w:val="131313"/>
          <w:spacing w:val="-7"/>
        </w:rPr>
        <w:t xml:space="preserve"> </w:t>
      </w:r>
      <w:r w:rsidRPr="0022418D">
        <w:rPr>
          <w:color w:val="131313"/>
        </w:rPr>
        <w:t>hereunto</w:t>
      </w:r>
      <w:r w:rsidRPr="0022418D">
        <w:rPr>
          <w:color w:val="131313"/>
          <w:spacing w:val="17"/>
        </w:rPr>
        <w:t xml:space="preserve"> </w:t>
      </w:r>
      <w:r w:rsidRPr="0022418D">
        <w:rPr>
          <w:color w:val="131313"/>
        </w:rPr>
        <w:t>set</w:t>
      </w:r>
      <w:r w:rsidRPr="0022418D">
        <w:rPr>
          <w:color w:val="131313"/>
          <w:spacing w:val="1"/>
        </w:rPr>
        <w:t xml:space="preserve"> </w:t>
      </w:r>
      <w:r w:rsidRPr="0022418D">
        <w:rPr>
          <w:color w:val="131313"/>
        </w:rPr>
        <w:t>my</w:t>
      </w:r>
      <w:r w:rsidRPr="0022418D">
        <w:rPr>
          <w:color w:val="131313"/>
          <w:spacing w:val="9"/>
        </w:rPr>
        <w:t xml:space="preserve"> </w:t>
      </w:r>
      <w:r w:rsidRPr="0022418D">
        <w:rPr>
          <w:color w:val="131313"/>
        </w:rPr>
        <w:t>hand</w:t>
      </w:r>
      <w:r w:rsidRPr="0022418D">
        <w:rPr>
          <w:color w:val="131313"/>
          <w:spacing w:val="10"/>
        </w:rPr>
        <w:t xml:space="preserve"> </w:t>
      </w:r>
      <w:r w:rsidRPr="0022418D">
        <w:rPr>
          <w:color w:val="131313"/>
        </w:rPr>
        <w:t>this</w:t>
      </w:r>
      <w:r w:rsidRPr="0022418D">
        <w:rPr>
          <w:color w:val="131313"/>
          <w:spacing w:val="6"/>
        </w:rPr>
        <w:t xml:space="preserve"> </w:t>
      </w:r>
      <w:r w:rsidRPr="0022418D">
        <w:rPr>
          <w:color w:val="131313"/>
        </w:rPr>
        <w:t>_____ day</w:t>
      </w:r>
      <w:r w:rsidRPr="0022418D">
        <w:rPr>
          <w:color w:val="131313"/>
          <w:spacing w:val="15"/>
        </w:rPr>
        <w:t xml:space="preserve"> </w:t>
      </w:r>
      <w:r w:rsidRPr="0022418D">
        <w:rPr>
          <w:color w:val="131313"/>
        </w:rPr>
        <w:t>of</w:t>
      </w:r>
      <w:r w:rsidRPr="0022418D">
        <w:rPr>
          <w:color w:val="131313"/>
          <w:spacing w:val="2"/>
        </w:rPr>
        <w:t xml:space="preserve"> </w:t>
      </w:r>
      <w:r w:rsidRPr="0022418D">
        <w:rPr>
          <w:color w:val="131313"/>
        </w:rPr>
        <w:t>__________,</w:t>
      </w:r>
      <w:r w:rsidRPr="0022418D">
        <w:rPr>
          <w:color w:val="131313"/>
          <w:spacing w:val="21"/>
        </w:rPr>
        <w:t xml:space="preserve"> </w:t>
      </w:r>
      <w:r w:rsidRPr="0022418D">
        <w:rPr>
          <w:color w:val="131313"/>
          <w:spacing w:val="-2"/>
        </w:rPr>
        <w:t>2025.</w:t>
      </w:r>
    </w:p>
    <w:p w14:paraId="492498EF" w14:textId="77777777" w:rsidR="0022418D" w:rsidRPr="0022418D" w:rsidRDefault="0022418D" w:rsidP="0022418D"/>
    <w:p w14:paraId="1C0BF4E0" w14:textId="77777777" w:rsidR="0022418D" w:rsidRPr="0022418D" w:rsidRDefault="0022418D" w:rsidP="0022418D"/>
    <w:p w14:paraId="11BDE602" w14:textId="77777777" w:rsidR="0022418D" w:rsidRPr="0022418D" w:rsidRDefault="0022418D" w:rsidP="0022418D">
      <w:pPr>
        <w:spacing w:before="116"/>
      </w:pPr>
    </w:p>
    <w:p w14:paraId="3D2D89C8" w14:textId="77777777" w:rsidR="0022418D" w:rsidRPr="0022418D" w:rsidRDefault="0022418D" w:rsidP="0022418D">
      <w:pPr>
        <w:spacing w:before="24" w:line="247" w:lineRule="auto"/>
        <w:ind w:left="5148" w:right="1209" w:firstLine="7"/>
        <w:rPr>
          <w:color w:val="131313"/>
        </w:rPr>
      </w:pPr>
      <w:r w:rsidRPr="0022418D">
        <w:rPr>
          <w:color w:val="131313"/>
          <w:u w:color="131313"/>
        </w:rPr>
        <w:t>Secretary,</w:t>
      </w:r>
      <w:r w:rsidRPr="0022418D">
        <w:rPr>
          <w:color w:val="131313"/>
        </w:rPr>
        <w:t xml:space="preserve"> Board of Trustees</w:t>
      </w:r>
    </w:p>
    <w:p w14:paraId="170B9A32" w14:textId="77777777" w:rsidR="0022418D" w:rsidRPr="0022418D" w:rsidRDefault="0022418D" w:rsidP="0022418D">
      <w:pPr>
        <w:spacing w:before="24" w:line="247" w:lineRule="auto"/>
        <w:ind w:left="5148" w:right="1209" w:firstLine="7"/>
      </w:pPr>
      <w:r w:rsidRPr="0022418D">
        <w:rPr>
          <w:color w:val="131313"/>
        </w:rPr>
        <w:t xml:space="preserve"> Long Lake Fire Protection District</w:t>
      </w:r>
    </w:p>
    <w:p w14:paraId="38E5E85C" w14:textId="77777777" w:rsidR="0022418D" w:rsidRDefault="0022418D" w:rsidP="00783426">
      <w:pPr>
        <w:pStyle w:val="Heading1"/>
        <w:rPr>
          <w:color w:val="343434"/>
          <w:w w:val="85"/>
          <w:u w:val="thick" w:color="595959"/>
        </w:rPr>
      </w:pPr>
    </w:p>
    <w:p w14:paraId="07C6E574" w14:textId="77777777" w:rsidR="0022418D" w:rsidRDefault="0022418D" w:rsidP="00783426">
      <w:pPr>
        <w:pStyle w:val="Heading1"/>
        <w:rPr>
          <w:color w:val="343434"/>
          <w:w w:val="85"/>
          <w:u w:val="thick" w:color="595959"/>
        </w:rPr>
      </w:pPr>
    </w:p>
    <w:p w14:paraId="37E3FEA9" w14:textId="77777777" w:rsidR="0022418D" w:rsidRDefault="0022418D" w:rsidP="00783426">
      <w:pPr>
        <w:pStyle w:val="Heading1"/>
        <w:rPr>
          <w:color w:val="343434"/>
          <w:w w:val="85"/>
          <w:u w:val="thick" w:color="595959"/>
        </w:rPr>
      </w:pPr>
    </w:p>
    <w:p w14:paraId="56E030DA" w14:textId="77777777" w:rsidR="0022418D" w:rsidRDefault="0022418D" w:rsidP="00783426">
      <w:pPr>
        <w:pStyle w:val="Heading1"/>
        <w:rPr>
          <w:color w:val="343434"/>
          <w:w w:val="85"/>
          <w:u w:val="thick" w:color="595959"/>
        </w:rPr>
      </w:pPr>
    </w:p>
    <w:p w14:paraId="6634B85E" w14:textId="77777777" w:rsidR="0022418D" w:rsidRDefault="0022418D" w:rsidP="00783426">
      <w:pPr>
        <w:pStyle w:val="Heading1"/>
        <w:rPr>
          <w:color w:val="343434"/>
          <w:w w:val="85"/>
          <w:u w:val="thick" w:color="595959"/>
        </w:rPr>
      </w:pPr>
    </w:p>
    <w:p w14:paraId="4B23AAFB" w14:textId="670FDA40" w:rsidR="00ED1064" w:rsidRDefault="00F9371E" w:rsidP="00783426">
      <w:pPr>
        <w:pStyle w:val="Heading1"/>
        <w:rPr>
          <w:u w:val="none"/>
        </w:rPr>
      </w:pPr>
      <w:r>
        <w:rPr>
          <w:color w:val="343434"/>
          <w:w w:val="85"/>
          <w:u w:val="thick" w:color="595959"/>
        </w:rPr>
        <w:lastRenderedPageBreak/>
        <w:t>EXHIBIT</w:t>
      </w:r>
      <w:r>
        <w:rPr>
          <w:color w:val="343434"/>
          <w:spacing w:val="10"/>
          <w:u w:val="thick" w:color="595959"/>
        </w:rPr>
        <w:t xml:space="preserve"> </w:t>
      </w:r>
      <w:r w:rsidR="00CA2C1F">
        <w:rPr>
          <w:color w:val="595959"/>
          <w:spacing w:val="-10"/>
          <w:w w:val="85"/>
          <w:u w:val="thick" w:color="595959"/>
        </w:rPr>
        <w:t>ONE</w:t>
      </w:r>
    </w:p>
    <w:p w14:paraId="4B23AAFF" w14:textId="77777777" w:rsidR="00ED1064" w:rsidRDefault="00ED1064" w:rsidP="00DA545A">
      <w:pPr>
        <w:pStyle w:val="BodyText"/>
        <w:rPr>
          <w:b/>
          <w:sz w:val="26"/>
        </w:rPr>
      </w:pPr>
    </w:p>
    <w:p w14:paraId="4B23AB00" w14:textId="77777777" w:rsidR="00ED1064" w:rsidRDefault="00ED1064" w:rsidP="00DA545A">
      <w:pPr>
        <w:pStyle w:val="BodyText"/>
        <w:spacing w:before="98"/>
        <w:rPr>
          <w:b/>
          <w:sz w:val="26"/>
        </w:rPr>
      </w:pPr>
    </w:p>
    <w:p w14:paraId="4B23AB01" w14:textId="22678645" w:rsidR="00ED1064" w:rsidRPr="000E7747" w:rsidRDefault="003A4D1D" w:rsidP="00783426">
      <w:pPr>
        <w:spacing w:line="256" w:lineRule="auto"/>
        <w:ind w:left="2740" w:right="2513"/>
        <w:jc w:val="center"/>
        <w:rPr>
          <w:sz w:val="28"/>
          <w:szCs w:val="28"/>
        </w:rPr>
      </w:pPr>
      <w:r w:rsidRPr="000E7747">
        <w:rPr>
          <w:color w:val="242424"/>
          <w:w w:val="105"/>
          <w:sz w:val="28"/>
          <w:szCs w:val="28"/>
        </w:rPr>
        <w:t>LONG LAKE</w:t>
      </w:r>
      <w:r w:rsidRPr="000E7747">
        <w:rPr>
          <w:color w:val="242424"/>
          <w:spacing w:val="-16"/>
          <w:w w:val="105"/>
          <w:sz w:val="28"/>
          <w:szCs w:val="28"/>
        </w:rPr>
        <w:t xml:space="preserve"> </w:t>
      </w:r>
      <w:r w:rsidRPr="000E7747">
        <w:rPr>
          <w:color w:val="242424"/>
          <w:w w:val="105"/>
          <w:sz w:val="28"/>
          <w:szCs w:val="28"/>
        </w:rPr>
        <w:t>FIRE</w:t>
      </w:r>
      <w:r w:rsidRPr="000E7747">
        <w:rPr>
          <w:color w:val="242424"/>
          <w:spacing w:val="-15"/>
          <w:w w:val="105"/>
          <w:sz w:val="28"/>
          <w:szCs w:val="28"/>
        </w:rPr>
        <w:t xml:space="preserve"> </w:t>
      </w:r>
      <w:r w:rsidRPr="000E7747">
        <w:rPr>
          <w:color w:val="242424"/>
          <w:w w:val="105"/>
          <w:sz w:val="28"/>
          <w:szCs w:val="28"/>
        </w:rPr>
        <w:t>PROTECTION</w:t>
      </w:r>
      <w:r w:rsidRPr="000E7747">
        <w:rPr>
          <w:color w:val="242424"/>
          <w:spacing w:val="-15"/>
          <w:w w:val="105"/>
          <w:sz w:val="28"/>
          <w:szCs w:val="28"/>
        </w:rPr>
        <w:t xml:space="preserve"> </w:t>
      </w:r>
      <w:r w:rsidRPr="000E7747">
        <w:rPr>
          <w:color w:val="242424"/>
          <w:w w:val="105"/>
          <w:sz w:val="28"/>
          <w:szCs w:val="28"/>
        </w:rPr>
        <w:t>DISTRICT FIRE PREVENTION CODE</w:t>
      </w:r>
    </w:p>
    <w:p w14:paraId="4B23AB02" w14:textId="77777777" w:rsidR="00ED1064" w:rsidRPr="000E7747" w:rsidRDefault="00ED1064" w:rsidP="00783426">
      <w:pPr>
        <w:pStyle w:val="BodyText"/>
        <w:jc w:val="center"/>
        <w:rPr>
          <w:sz w:val="28"/>
          <w:szCs w:val="28"/>
        </w:rPr>
      </w:pPr>
    </w:p>
    <w:p w14:paraId="4B23AB03" w14:textId="77777777" w:rsidR="00ED1064" w:rsidRPr="000E7747" w:rsidRDefault="00ED1064" w:rsidP="00DA545A">
      <w:pPr>
        <w:pStyle w:val="BodyText"/>
        <w:rPr>
          <w:sz w:val="28"/>
          <w:szCs w:val="28"/>
        </w:rPr>
      </w:pPr>
    </w:p>
    <w:p w14:paraId="4B23AB04" w14:textId="77777777" w:rsidR="00ED1064" w:rsidRPr="000E7747" w:rsidRDefault="00ED1064" w:rsidP="00DA545A">
      <w:pPr>
        <w:pStyle w:val="BodyText"/>
        <w:spacing w:before="85"/>
        <w:rPr>
          <w:sz w:val="28"/>
          <w:szCs w:val="28"/>
        </w:rPr>
      </w:pPr>
    </w:p>
    <w:p w14:paraId="4B23AB05" w14:textId="77777777" w:rsidR="00ED1064" w:rsidRPr="000E7747" w:rsidRDefault="00F9371E" w:rsidP="00783426">
      <w:pPr>
        <w:ind w:left="300" w:right="78"/>
        <w:jc w:val="center"/>
        <w:rPr>
          <w:sz w:val="28"/>
          <w:szCs w:val="28"/>
        </w:rPr>
      </w:pPr>
      <w:r w:rsidRPr="000E7747">
        <w:rPr>
          <w:color w:val="242424"/>
          <w:w w:val="105"/>
          <w:sz w:val="28"/>
          <w:szCs w:val="28"/>
        </w:rPr>
        <w:t>AMENDMENTS</w:t>
      </w:r>
      <w:r w:rsidRPr="000E7747">
        <w:rPr>
          <w:color w:val="242424"/>
          <w:spacing w:val="15"/>
          <w:w w:val="105"/>
          <w:sz w:val="28"/>
          <w:szCs w:val="28"/>
        </w:rPr>
        <w:t xml:space="preserve"> </w:t>
      </w:r>
      <w:r w:rsidRPr="000E7747">
        <w:rPr>
          <w:color w:val="242424"/>
          <w:w w:val="105"/>
          <w:sz w:val="28"/>
          <w:szCs w:val="28"/>
        </w:rPr>
        <w:t>TO</w:t>
      </w:r>
      <w:r w:rsidRPr="000E7747">
        <w:rPr>
          <w:color w:val="242424"/>
          <w:spacing w:val="-15"/>
          <w:w w:val="105"/>
          <w:sz w:val="28"/>
          <w:szCs w:val="28"/>
        </w:rPr>
        <w:t xml:space="preserve"> </w:t>
      </w:r>
      <w:r w:rsidRPr="000E7747">
        <w:rPr>
          <w:color w:val="242424"/>
          <w:spacing w:val="-5"/>
          <w:w w:val="105"/>
          <w:sz w:val="28"/>
          <w:szCs w:val="28"/>
        </w:rPr>
        <w:t>THE</w:t>
      </w:r>
    </w:p>
    <w:p w14:paraId="4B23AB06" w14:textId="77777777" w:rsidR="00ED1064" w:rsidRPr="000E7747" w:rsidRDefault="00F9371E" w:rsidP="00783426">
      <w:pPr>
        <w:spacing w:before="28"/>
        <w:ind w:left="300" w:right="91"/>
        <w:jc w:val="center"/>
        <w:rPr>
          <w:sz w:val="28"/>
          <w:szCs w:val="28"/>
        </w:rPr>
      </w:pPr>
      <w:r w:rsidRPr="000E7747">
        <w:rPr>
          <w:color w:val="242424"/>
          <w:w w:val="105"/>
          <w:sz w:val="28"/>
          <w:szCs w:val="28"/>
        </w:rPr>
        <w:t>2021</w:t>
      </w:r>
      <w:r w:rsidRPr="000E7747">
        <w:rPr>
          <w:color w:val="242424"/>
          <w:spacing w:val="-16"/>
          <w:w w:val="105"/>
          <w:sz w:val="28"/>
          <w:szCs w:val="28"/>
        </w:rPr>
        <w:t xml:space="preserve"> </w:t>
      </w:r>
      <w:r w:rsidRPr="000E7747">
        <w:rPr>
          <w:color w:val="242424"/>
          <w:w w:val="105"/>
          <w:sz w:val="28"/>
          <w:szCs w:val="28"/>
        </w:rPr>
        <w:t>EDITION</w:t>
      </w:r>
      <w:r w:rsidRPr="000E7747">
        <w:rPr>
          <w:color w:val="242424"/>
          <w:spacing w:val="-9"/>
          <w:w w:val="105"/>
          <w:sz w:val="28"/>
          <w:szCs w:val="28"/>
        </w:rPr>
        <w:t xml:space="preserve"> </w:t>
      </w:r>
      <w:r w:rsidRPr="000E7747">
        <w:rPr>
          <w:color w:val="242424"/>
          <w:w w:val="105"/>
          <w:sz w:val="28"/>
          <w:szCs w:val="28"/>
        </w:rPr>
        <w:t>OF</w:t>
      </w:r>
      <w:r w:rsidRPr="000E7747">
        <w:rPr>
          <w:color w:val="242424"/>
          <w:spacing w:val="-16"/>
          <w:w w:val="105"/>
          <w:sz w:val="28"/>
          <w:szCs w:val="28"/>
        </w:rPr>
        <w:t xml:space="preserve"> </w:t>
      </w:r>
      <w:r w:rsidRPr="000E7747">
        <w:rPr>
          <w:color w:val="242424"/>
          <w:w w:val="105"/>
          <w:sz w:val="28"/>
          <w:szCs w:val="28"/>
        </w:rPr>
        <w:t>THE</w:t>
      </w:r>
      <w:r w:rsidRPr="000E7747">
        <w:rPr>
          <w:color w:val="242424"/>
          <w:spacing w:val="-8"/>
          <w:w w:val="105"/>
          <w:sz w:val="28"/>
          <w:szCs w:val="28"/>
        </w:rPr>
        <w:t xml:space="preserve"> </w:t>
      </w:r>
      <w:r w:rsidRPr="000E7747">
        <w:rPr>
          <w:color w:val="242424"/>
          <w:w w:val="105"/>
          <w:sz w:val="28"/>
          <w:szCs w:val="28"/>
        </w:rPr>
        <w:t>INTERNATIONAL</w:t>
      </w:r>
      <w:r w:rsidRPr="000E7747">
        <w:rPr>
          <w:color w:val="242424"/>
          <w:spacing w:val="22"/>
          <w:w w:val="105"/>
          <w:sz w:val="28"/>
          <w:szCs w:val="28"/>
        </w:rPr>
        <w:t xml:space="preserve"> </w:t>
      </w:r>
      <w:r w:rsidRPr="000E7747">
        <w:rPr>
          <w:color w:val="242424"/>
          <w:w w:val="105"/>
          <w:sz w:val="28"/>
          <w:szCs w:val="28"/>
        </w:rPr>
        <w:t>FIRE</w:t>
      </w:r>
      <w:r w:rsidRPr="000E7747">
        <w:rPr>
          <w:color w:val="242424"/>
          <w:spacing w:val="-14"/>
          <w:w w:val="105"/>
          <w:sz w:val="28"/>
          <w:szCs w:val="28"/>
        </w:rPr>
        <w:t xml:space="preserve"> </w:t>
      </w:r>
      <w:r w:rsidRPr="000E7747">
        <w:rPr>
          <w:color w:val="242424"/>
          <w:spacing w:val="-4"/>
          <w:w w:val="105"/>
          <w:sz w:val="28"/>
          <w:szCs w:val="28"/>
        </w:rPr>
        <w:t>CODE</w:t>
      </w:r>
    </w:p>
    <w:p w14:paraId="1225F4D4" w14:textId="77777777" w:rsidR="00ED1064" w:rsidRDefault="00ED1064" w:rsidP="00DA545A">
      <w:pPr>
        <w:rPr>
          <w:sz w:val="21"/>
        </w:rPr>
      </w:pPr>
    </w:p>
    <w:p w14:paraId="658659C1" w14:textId="77777777" w:rsidR="00B34786" w:rsidRDefault="00B34786" w:rsidP="00DA545A">
      <w:pPr>
        <w:rPr>
          <w:sz w:val="21"/>
        </w:rPr>
      </w:pPr>
    </w:p>
    <w:p w14:paraId="7B4E02FB" w14:textId="77777777" w:rsidR="00B34786" w:rsidRDefault="00B34786" w:rsidP="00DA545A">
      <w:pPr>
        <w:rPr>
          <w:sz w:val="21"/>
        </w:rPr>
      </w:pPr>
    </w:p>
    <w:p w14:paraId="4B23AB07" w14:textId="77777777" w:rsidR="00B34786" w:rsidRDefault="00B34786" w:rsidP="00DA545A">
      <w:pPr>
        <w:rPr>
          <w:sz w:val="21"/>
        </w:rPr>
        <w:sectPr w:rsidR="00B34786">
          <w:pgSz w:w="12240" w:h="15840"/>
          <w:pgMar w:top="1820" w:right="1080" w:bottom="280" w:left="1080" w:header="720" w:footer="720" w:gutter="0"/>
          <w:cols w:space="720"/>
        </w:sectPr>
      </w:pPr>
    </w:p>
    <w:p w14:paraId="4B23AB08" w14:textId="77777777" w:rsidR="00ED1064" w:rsidRPr="00542424" w:rsidRDefault="00F9371E" w:rsidP="000F20A1">
      <w:pPr>
        <w:spacing w:before="74" w:line="360" w:lineRule="auto"/>
        <w:jc w:val="both"/>
        <w:rPr>
          <w:b/>
          <w:u w:val="single"/>
        </w:rPr>
      </w:pPr>
      <w:r w:rsidRPr="00542424">
        <w:rPr>
          <w:b/>
          <w:color w:val="424242"/>
          <w:u w:val="single"/>
        </w:rPr>
        <w:lastRenderedPageBreak/>
        <w:t>CHAPTER</w:t>
      </w:r>
      <w:r w:rsidRPr="00542424">
        <w:rPr>
          <w:b/>
          <w:color w:val="424242"/>
          <w:spacing w:val="18"/>
          <w:u w:val="single"/>
        </w:rPr>
        <w:t xml:space="preserve"> </w:t>
      </w:r>
      <w:r w:rsidRPr="00542424">
        <w:rPr>
          <w:b/>
          <w:color w:val="424242"/>
          <w:u w:val="single"/>
        </w:rPr>
        <w:t>1</w:t>
      </w:r>
      <w:r w:rsidRPr="00542424">
        <w:rPr>
          <w:b/>
          <w:color w:val="424242"/>
          <w:spacing w:val="-16"/>
          <w:u w:val="single"/>
        </w:rPr>
        <w:t xml:space="preserve"> </w:t>
      </w:r>
      <w:r w:rsidRPr="00542424">
        <w:rPr>
          <w:b/>
          <w:color w:val="424242"/>
          <w:u w:val="single"/>
        </w:rPr>
        <w:t>-</w:t>
      </w:r>
      <w:r w:rsidRPr="00542424">
        <w:rPr>
          <w:b/>
          <w:color w:val="424242"/>
          <w:spacing w:val="-6"/>
          <w:u w:val="single"/>
        </w:rPr>
        <w:t xml:space="preserve"> </w:t>
      </w:r>
      <w:r w:rsidRPr="00542424">
        <w:rPr>
          <w:b/>
          <w:color w:val="424242"/>
          <w:spacing w:val="-2"/>
          <w:u w:val="single"/>
        </w:rPr>
        <w:t>ADMINISTRATION</w:t>
      </w:r>
    </w:p>
    <w:p w14:paraId="4B23AB09" w14:textId="77777777" w:rsidR="00ED1064" w:rsidRDefault="00ED1064" w:rsidP="000F20A1">
      <w:pPr>
        <w:pStyle w:val="BodyText"/>
        <w:spacing w:before="3" w:line="360" w:lineRule="auto"/>
        <w:jc w:val="both"/>
        <w:rPr>
          <w:b/>
        </w:rPr>
      </w:pPr>
    </w:p>
    <w:p w14:paraId="4B23AB0A" w14:textId="77777777" w:rsidR="00ED1064" w:rsidRDefault="00F9371E" w:rsidP="000F20A1">
      <w:pPr>
        <w:pStyle w:val="Heading2"/>
        <w:spacing w:line="360" w:lineRule="auto"/>
        <w:ind w:left="0"/>
      </w:pPr>
      <w:r>
        <w:rPr>
          <w:color w:val="424242"/>
        </w:rPr>
        <w:t>Section</w:t>
      </w:r>
      <w:r>
        <w:rPr>
          <w:color w:val="424242"/>
          <w:spacing w:val="-7"/>
        </w:rPr>
        <w:t xml:space="preserve"> </w:t>
      </w:r>
      <w:r>
        <w:rPr>
          <w:color w:val="424242"/>
          <w:spacing w:val="-2"/>
        </w:rPr>
        <w:t>101.1:</w:t>
      </w:r>
    </w:p>
    <w:p w14:paraId="4B23AB0B" w14:textId="76E1CE85" w:rsidR="00ED1064" w:rsidRDefault="00F9371E" w:rsidP="000F20A1">
      <w:pPr>
        <w:pStyle w:val="BodyText"/>
        <w:spacing w:line="360" w:lineRule="auto"/>
        <w:jc w:val="both"/>
        <w:rPr>
          <w:color w:val="424242"/>
        </w:rPr>
      </w:pPr>
      <w:r>
        <w:rPr>
          <w:color w:val="424242"/>
        </w:rPr>
        <w:t>These</w:t>
      </w:r>
      <w:r>
        <w:rPr>
          <w:color w:val="424242"/>
          <w:spacing w:val="-16"/>
        </w:rPr>
        <w:t xml:space="preserve"> </w:t>
      </w:r>
      <w:r>
        <w:rPr>
          <w:color w:val="424242"/>
        </w:rPr>
        <w:t>regulations</w:t>
      </w:r>
      <w:r>
        <w:rPr>
          <w:color w:val="424242"/>
          <w:spacing w:val="-15"/>
        </w:rPr>
        <w:t xml:space="preserve"> </w:t>
      </w:r>
      <w:r>
        <w:rPr>
          <w:color w:val="424242"/>
        </w:rPr>
        <w:t>shall</w:t>
      </w:r>
      <w:r>
        <w:rPr>
          <w:color w:val="424242"/>
          <w:spacing w:val="-15"/>
        </w:rPr>
        <w:t xml:space="preserve"> </w:t>
      </w:r>
      <w:r>
        <w:rPr>
          <w:color w:val="424242"/>
        </w:rPr>
        <w:t>be</w:t>
      </w:r>
      <w:r>
        <w:rPr>
          <w:color w:val="424242"/>
          <w:spacing w:val="-16"/>
        </w:rPr>
        <w:t xml:space="preserve"> </w:t>
      </w:r>
      <w:r>
        <w:rPr>
          <w:color w:val="424242"/>
        </w:rPr>
        <w:t>known</w:t>
      </w:r>
      <w:r>
        <w:rPr>
          <w:color w:val="424242"/>
          <w:spacing w:val="-15"/>
        </w:rPr>
        <w:t xml:space="preserve"> </w:t>
      </w:r>
      <w:r>
        <w:rPr>
          <w:color w:val="424242"/>
        </w:rPr>
        <w:t>as</w:t>
      </w:r>
      <w:r>
        <w:rPr>
          <w:color w:val="424242"/>
          <w:spacing w:val="-15"/>
        </w:rPr>
        <w:t xml:space="preserve"> </w:t>
      </w:r>
      <w:r>
        <w:rPr>
          <w:color w:val="424242"/>
        </w:rPr>
        <w:t>the</w:t>
      </w:r>
      <w:r>
        <w:rPr>
          <w:color w:val="424242"/>
          <w:spacing w:val="-15"/>
        </w:rPr>
        <w:t xml:space="preserve"> </w:t>
      </w:r>
      <w:r>
        <w:rPr>
          <w:color w:val="424242"/>
        </w:rPr>
        <w:t>Fire</w:t>
      </w:r>
      <w:r>
        <w:rPr>
          <w:color w:val="424242"/>
          <w:spacing w:val="-16"/>
        </w:rPr>
        <w:t xml:space="preserve"> </w:t>
      </w:r>
      <w:r>
        <w:rPr>
          <w:color w:val="424242"/>
        </w:rPr>
        <w:t>Code</w:t>
      </w:r>
      <w:r>
        <w:rPr>
          <w:color w:val="424242"/>
          <w:spacing w:val="-15"/>
        </w:rPr>
        <w:t xml:space="preserve"> </w:t>
      </w:r>
      <w:r>
        <w:rPr>
          <w:color w:val="424242"/>
        </w:rPr>
        <w:t>of</w:t>
      </w:r>
      <w:r>
        <w:rPr>
          <w:color w:val="424242"/>
          <w:spacing w:val="-15"/>
        </w:rPr>
        <w:t xml:space="preserve"> </w:t>
      </w:r>
      <w:r w:rsidR="003A4D1D">
        <w:rPr>
          <w:color w:val="424242"/>
        </w:rPr>
        <w:t>Long Lake</w:t>
      </w:r>
      <w:r>
        <w:rPr>
          <w:color w:val="424242"/>
          <w:spacing w:val="-16"/>
        </w:rPr>
        <w:t xml:space="preserve"> </w:t>
      </w:r>
      <w:r>
        <w:rPr>
          <w:color w:val="424242"/>
        </w:rPr>
        <w:t>Fire</w:t>
      </w:r>
      <w:r>
        <w:rPr>
          <w:color w:val="424242"/>
          <w:spacing w:val="-15"/>
        </w:rPr>
        <w:t xml:space="preserve"> </w:t>
      </w:r>
      <w:r>
        <w:rPr>
          <w:color w:val="424242"/>
        </w:rPr>
        <w:t>Protection</w:t>
      </w:r>
      <w:r>
        <w:rPr>
          <w:color w:val="424242"/>
          <w:spacing w:val="-14"/>
        </w:rPr>
        <w:t xml:space="preserve"> </w:t>
      </w:r>
      <w:r>
        <w:rPr>
          <w:color w:val="424242"/>
        </w:rPr>
        <w:t>District,</w:t>
      </w:r>
      <w:r>
        <w:rPr>
          <w:color w:val="424242"/>
          <w:spacing w:val="-13"/>
        </w:rPr>
        <w:t xml:space="preserve"> </w:t>
      </w:r>
      <w:r>
        <w:rPr>
          <w:color w:val="424242"/>
        </w:rPr>
        <w:t>hereinafter referred to as "this code."</w:t>
      </w:r>
    </w:p>
    <w:p w14:paraId="30C9F0F3" w14:textId="77777777" w:rsidR="0049366A" w:rsidRDefault="0049366A" w:rsidP="000F20A1">
      <w:pPr>
        <w:pStyle w:val="BodyText"/>
        <w:spacing w:line="360" w:lineRule="auto"/>
        <w:jc w:val="both"/>
        <w:rPr>
          <w:color w:val="424242"/>
        </w:rPr>
      </w:pPr>
    </w:p>
    <w:p w14:paraId="2285CD7B" w14:textId="77777777" w:rsidR="0049366A" w:rsidRPr="00ED68C9" w:rsidRDefault="0049366A" w:rsidP="000F20A1">
      <w:pPr>
        <w:spacing w:before="13" w:line="360" w:lineRule="auto"/>
        <w:jc w:val="both"/>
        <w:rPr>
          <w:b/>
          <w:iCs/>
        </w:rPr>
      </w:pPr>
      <w:r w:rsidRPr="00ED68C9">
        <w:rPr>
          <w:b/>
          <w:iCs/>
          <w:color w:val="151515"/>
        </w:rPr>
        <w:t>Section</w:t>
      </w:r>
      <w:r w:rsidRPr="00ED68C9">
        <w:rPr>
          <w:b/>
          <w:iCs/>
          <w:color w:val="151515"/>
          <w:spacing w:val="24"/>
        </w:rPr>
        <w:t xml:space="preserve"> </w:t>
      </w:r>
      <w:r w:rsidRPr="00ED68C9">
        <w:rPr>
          <w:b/>
          <w:iCs/>
          <w:color w:val="151515"/>
        </w:rPr>
        <w:t>101.2.1</w:t>
      </w:r>
      <w:r w:rsidRPr="00ED68C9">
        <w:rPr>
          <w:b/>
          <w:iCs/>
          <w:color w:val="151515"/>
          <w:spacing w:val="32"/>
        </w:rPr>
        <w:t xml:space="preserve"> </w:t>
      </w:r>
      <w:r w:rsidRPr="00ED68C9">
        <w:rPr>
          <w:b/>
          <w:iCs/>
          <w:color w:val="151515"/>
          <w:spacing w:val="-2"/>
        </w:rPr>
        <w:t>Appendices:</w:t>
      </w:r>
    </w:p>
    <w:p w14:paraId="02289ED6" w14:textId="77777777" w:rsidR="0049366A" w:rsidRPr="00ED68C9" w:rsidRDefault="0049366A" w:rsidP="000F20A1">
      <w:pPr>
        <w:pStyle w:val="BodyText"/>
        <w:spacing w:before="8" w:line="360" w:lineRule="auto"/>
        <w:jc w:val="both"/>
        <w:rPr>
          <w:iCs/>
        </w:rPr>
      </w:pPr>
      <w:r w:rsidRPr="00ED68C9">
        <w:rPr>
          <w:iCs/>
          <w:color w:val="151515"/>
        </w:rPr>
        <w:t>Appendices</w:t>
      </w:r>
      <w:r w:rsidRPr="00ED68C9">
        <w:rPr>
          <w:iCs/>
          <w:color w:val="151515"/>
          <w:spacing w:val="-5"/>
        </w:rPr>
        <w:t xml:space="preserve"> </w:t>
      </w:r>
      <w:r w:rsidRPr="00ED68C9">
        <w:rPr>
          <w:iCs/>
          <w:color w:val="151515"/>
        </w:rPr>
        <w:t>hereby</w:t>
      </w:r>
      <w:r w:rsidRPr="00ED68C9">
        <w:rPr>
          <w:iCs/>
          <w:color w:val="151515"/>
          <w:spacing w:val="-6"/>
        </w:rPr>
        <w:t xml:space="preserve"> </w:t>
      </w:r>
      <w:r w:rsidRPr="00ED68C9">
        <w:rPr>
          <w:iCs/>
          <w:color w:val="151515"/>
        </w:rPr>
        <w:t>adopted</w:t>
      </w:r>
      <w:r w:rsidRPr="00ED68C9">
        <w:rPr>
          <w:iCs/>
          <w:color w:val="151515"/>
          <w:spacing w:val="-15"/>
        </w:rPr>
        <w:t xml:space="preserve"> </w:t>
      </w:r>
      <w:r w:rsidRPr="00ED68C9">
        <w:rPr>
          <w:iCs/>
          <w:color w:val="151515"/>
          <w:spacing w:val="-2"/>
        </w:rPr>
        <w:t>include:</w:t>
      </w:r>
    </w:p>
    <w:p w14:paraId="1D8EF751" w14:textId="77777777" w:rsidR="00D575A2" w:rsidRDefault="0049366A" w:rsidP="000F20A1">
      <w:pPr>
        <w:pStyle w:val="BodyText"/>
        <w:spacing w:line="360" w:lineRule="auto"/>
        <w:jc w:val="both"/>
        <w:rPr>
          <w:iCs/>
          <w:color w:val="151515"/>
        </w:rPr>
      </w:pPr>
      <w:r w:rsidRPr="00ED68C9">
        <w:rPr>
          <w:iCs/>
          <w:color w:val="151515"/>
        </w:rPr>
        <w:t>Appendix B</w:t>
      </w:r>
      <w:r w:rsidRPr="00ED68C9">
        <w:rPr>
          <w:iCs/>
          <w:color w:val="151515"/>
          <w:spacing w:val="-4"/>
        </w:rPr>
        <w:t xml:space="preserve"> </w:t>
      </w:r>
      <w:r w:rsidRPr="00ED68C9">
        <w:rPr>
          <w:iCs/>
          <w:color w:val="151515"/>
        </w:rPr>
        <w:t>FIRE-FLOW REQUIREMENTS</w:t>
      </w:r>
      <w:r w:rsidRPr="00ED68C9">
        <w:rPr>
          <w:iCs/>
          <w:color w:val="151515"/>
          <w:spacing w:val="28"/>
        </w:rPr>
        <w:t xml:space="preserve"> </w:t>
      </w:r>
      <w:r w:rsidRPr="00ED68C9">
        <w:rPr>
          <w:iCs/>
          <w:color w:val="151515"/>
        </w:rPr>
        <w:t xml:space="preserve">FOR BUILDINGS </w:t>
      </w:r>
    </w:p>
    <w:p w14:paraId="31F80A06" w14:textId="77777777" w:rsidR="00D575A2" w:rsidRDefault="0049366A" w:rsidP="000F20A1">
      <w:pPr>
        <w:pStyle w:val="BodyText"/>
        <w:spacing w:line="360" w:lineRule="auto"/>
        <w:jc w:val="both"/>
        <w:rPr>
          <w:iCs/>
          <w:color w:val="151515"/>
        </w:rPr>
      </w:pPr>
      <w:r w:rsidRPr="00ED68C9">
        <w:rPr>
          <w:iCs/>
          <w:color w:val="151515"/>
        </w:rPr>
        <w:t>Appendix</w:t>
      </w:r>
      <w:r w:rsidRPr="00ED68C9">
        <w:rPr>
          <w:iCs/>
          <w:color w:val="151515"/>
          <w:spacing w:val="-14"/>
        </w:rPr>
        <w:t xml:space="preserve"> </w:t>
      </w:r>
      <w:r w:rsidRPr="00ED68C9">
        <w:rPr>
          <w:iCs/>
          <w:color w:val="151515"/>
        </w:rPr>
        <w:t>C</w:t>
      </w:r>
      <w:r w:rsidRPr="00ED68C9">
        <w:rPr>
          <w:iCs/>
          <w:color w:val="151515"/>
          <w:spacing w:val="-15"/>
        </w:rPr>
        <w:t xml:space="preserve"> </w:t>
      </w:r>
      <w:r w:rsidRPr="00ED68C9">
        <w:rPr>
          <w:iCs/>
          <w:color w:val="151515"/>
        </w:rPr>
        <w:t>FIRE</w:t>
      </w:r>
      <w:r w:rsidRPr="00ED68C9">
        <w:rPr>
          <w:iCs/>
          <w:color w:val="151515"/>
          <w:spacing w:val="-16"/>
        </w:rPr>
        <w:t xml:space="preserve"> </w:t>
      </w:r>
      <w:r w:rsidRPr="00ED68C9">
        <w:rPr>
          <w:iCs/>
          <w:color w:val="151515"/>
        </w:rPr>
        <w:t>HYDRANT</w:t>
      </w:r>
      <w:r w:rsidRPr="00ED68C9">
        <w:rPr>
          <w:iCs/>
          <w:color w:val="151515"/>
          <w:spacing w:val="-9"/>
        </w:rPr>
        <w:t xml:space="preserve"> </w:t>
      </w:r>
      <w:r w:rsidRPr="00ED68C9">
        <w:rPr>
          <w:iCs/>
          <w:color w:val="151515"/>
        </w:rPr>
        <w:t>LOCATION</w:t>
      </w:r>
      <w:r w:rsidRPr="00ED68C9">
        <w:rPr>
          <w:iCs/>
          <w:color w:val="151515"/>
          <w:spacing w:val="-6"/>
        </w:rPr>
        <w:t xml:space="preserve"> </w:t>
      </w:r>
      <w:r w:rsidRPr="00ED68C9">
        <w:rPr>
          <w:iCs/>
          <w:color w:val="151515"/>
        </w:rPr>
        <w:t>AND</w:t>
      </w:r>
      <w:r w:rsidRPr="00ED68C9">
        <w:rPr>
          <w:iCs/>
          <w:color w:val="151515"/>
          <w:spacing w:val="-15"/>
        </w:rPr>
        <w:t xml:space="preserve"> </w:t>
      </w:r>
      <w:r w:rsidRPr="00ED68C9">
        <w:rPr>
          <w:iCs/>
          <w:color w:val="151515"/>
        </w:rPr>
        <w:t xml:space="preserve">DISTRIBUTION </w:t>
      </w:r>
    </w:p>
    <w:p w14:paraId="6B621F3A" w14:textId="10B2AF34" w:rsidR="0049366A" w:rsidRPr="00ED68C9" w:rsidRDefault="0049366A" w:rsidP="000F20A1">
      <w:pPr>
        <w:pStyle w:val="BodyText"/>
        <w:spacing w:line="360" w:lineRule="auto"/>
        <w:jc w:val="both"/>
        <w:rPr>
          <w:iCs/>
        </w:rPr>
      </w:pPr>
      <w:r w:rsidRPr="00ED68C9">
        <w:rPr>
          <w:iCs/>
          <w:color w:val="151515"/>
        </w:rPr>
        <w:t>Appendix D FIRE APPARATUS ACCESS ROADS</w:t>
      </w:r>
    </w:p>
    <w:p w14:paraId="2E54E9B6" w14:textId="77777777" w:rsidR="0049366A" w:rsidRPr="00ED68C9" w:rsidRDefault="0049366A" w:rsidP="000F20A1">
      <w:pPr>
        <w:pStyle w:val="BodyText"/>
        <w:spacing w:line="360" w:lineRule="auto"/>
        <w:jc w:val="both"/>
        <w:rPr>
          <w:iCs/>
        </w:rPr>
      </w:pPr>
      <w:r w:rsidRPr="00ED68C9">
        <w:rPr>
          <w:iCs/>
          <w:color w:val="151515"/>
        </w:rPr>
        <w:t>Appendix</w:t>
      </w:r>
      <w:r w:rsidRPr="00ED68C9">
        <w:rPr>
          <w:iCs/>
          <w:color w:val="151515"/>
          <w:spacing w:val="-11"/>
        </w:rPr>
        <w:t xml:space="preserve"> </w:t>
      </w:r>
      <w:r w:rsidRPr="00ED68C9">
        <w:rPr>
          <w:iCs/>
          <w:color w:val="151515"/>
        </w:rPr>
        <w:t>E</w:t>
      </w:r>
      <w:r w:rsidRPr="00ED68C9">
        <w:rPr>
          <w:iCs/>
          <w:color w:val="151515"/>
          <w:spacing w:val="-15"/>
        </w:rPr>
        <w:t xml:space="preserve"> </w:t>
      </w:r>
      <w:r w:rsidRPr="00ED68C9">
        <w:rPr>
          <w:iCs/>
          <w:color w:val="151515"/>
        </w:rPr>
        <w:t>HAZARDOUS</w:t>
      </w:r>
      <w:r w:rsidRPr="00ED68C9">
        <w:rPr>
          <w:iCs/>
          <w:color w:val="151515"/>
          <w:spacing w:val="4"/>
        </w:rPr>
        <w:t xml:space="preserve"> </w:t>
      </w:r>
      <w:r w:rsidRPr="00ED68C9">
        <w:rPr>
          <w:iCs/>
          <w:color w:val="151515"/>
          <w:spacing w:val="-2"/>
        </w:rPr>
        <w:t>CATEGORIES</w:t>
      </w:r>
    </w:p>
    <w:p w14:paraId="0A96BC6B" w14:textId="77777777" w:rsidR="0049366A" w:rsidRPr="00ED68C9" w:rsidRDefault="0049366A" w:rsidP="000F20A1">
      <w:pPr>
        <w:pStyle w:val="BodyText"/>
        <w:spacing w:before="1" w:line="360" w:lineRule="auto"/>
        <w:jc w:val="both"/>
        <w:rPr>
          <w:iCs/>
          <w:color w:val="151515"/>
          <w:spacing w:val="-2"/>
        </w:rPr>
      </w:pPr>
      <w:r w:rsidRPr="00ED68C9">
        <w:rPr>
          <w:iCs/>
          <w:color w:val="151515"/>
        </w:rPr>
        <w:t>Appendix</w:t>
      </w:r>
      <w:r w:rsidRPr="00ED68C9">
        <w:rPr>
          <w:iCs/>
          <w:color w:val="151515"/>
          <w:spacing w:val="-15"/>
        </w:rPr>
        <w:t xml:space="preserve"> </w:t>
      </w:r>
      <w:r w:rsidRPr="00ED68C9">
        <w:rPr>
          <w:iCs/>
          <w:color w:val="151515"/>
        </w:rPr>
        <w:t>F</w:t>
      </w:r>
      <w:r w:rsidRPr="00ED68C9">
        <w:rPr>
          <w:iCs/>
          <w:color w:val="151515"/>
          <w:spacing w:val="-16"/>
        </w:rPr>
        <w:t xml:space="preserve"> </w:t>
      </w:r>
      <w:r w:rsidRPr="00ED68C9">
        <w:rPr>
          <w:iCs/>
          <w:color w:val="151515"/>
        </w:rPr>
        <w:t>HAZARDOUS</w:t>
      </w:r>
      <w:r w:rsidRPr="00ED68C9">
        <w:rPr>
          <w:iCs/>
          <w:color w:val="151515"/>
          <w:spacing w:val="4"/>
        </w:rPr>
        <w:t xml:space="preserve"> </w:t>
      </w:r>
      <w:r w:rsidRPr="00ED68C9">
        <w:rPr>
          <w:iCs/>
          <w:color w:val="151515"/>
          <w:spacing w:val="-2"/>
        </w:rPr>
        <w:t>RANKING</w:t>
      </w:r>
    </w:p>
    <w:p w14:paraId="53C70B6B" w14:textId="77777777" w:rsidR="0049366A" w:rsidRPr="00ED68C9" w:rsidRDefault="0049366A" w:rsidP="000F20A1">
      <w:pPr>
        <w:pStyle w:val="BodyText"/>
        <w:spacing w:before="1" w:line="360" w:lineRule="auto"/>
        <w:jc w:val="both"/>
        <w:rPr>
          <w:iCs/>
          <w:color w:val="151515"/>
          <w:spacing w:val="-2"/>
        </w:rPr>
      </w:pPr>
      <w:r w:rsidRPr="00ED68C9">
        <w:rPr>
          <w:iCs/>
          <w:color w:val="151515"/>
          <w:spacing w:val="-2"/>
        </w:rPr>
        <w:t>Appendix I FIRE PROTECTION SYSTEMS-NONCOMPLIANT CONDITIONS</w:t>
      </w:r>
    </w:p>
    <w:p w14:paraId="160DEAB4" w14:textId="77777777" w:rsidR="0049366A" w:rsidRPr="00ED68C9" w:rsidRDefault="0049366A" w:rsidP="000F20A1">
      <w:pPr>
        <w:pStyle w:val="BodyText"/>
        <w:spacing w:before="1" w:line="360" w:lineRule="auto"/>
        <w:jc w:val="both"/>
        <w:rPr>
          <w:iCs/>
          <w:color w:val="151515"/>
          <w:spacing w:val="-2"/>
        </w:rPr>
      </w:pPr>
      <w:r w:rsidRPr="00ED68C9">
        <w:rPr>
          <w:iCs/>
          <w:color w:val="151515"/>
          <w:spacing w:val="-2"/>
        </w:rPr>
        <w:t>Appendix J BUILDING INFORMATION SYSTEMS</w:t>
      </w:r>
    </w:p>
    <w:p w14:paraId="2EF1C545" w14:textId="77777777" w:rsidR="0049366A" w:rsidRPr="00ED68C9" w:rsidRDefault="0049366A" w:rsidP="000F20A1">
      <w:pPr>
        <w:pStyle w:val="BodyText"/>
        <w:spacing w:before="1" w:line="360" w:lineRule="auto"/>
        <w:jc w:val="both"/>
        <w:rPr>
          <w:iCs/>
          <w:color w:val="151515"/>
          <w:spacing w:val="-2"/>
        </w:rPr>
      </w:pPr>
      <w:r w:rsidRPr="00ED68C9">
        <w:rPr>
          <w:iCs/>
          <w:color w:val="151515"/>
          <w:spacing w:val="-2"/>
        </w:rPr>
        <w:t>Appendix L REQUIRMENTS FOR FIRE FIGHTER AIR REPLENISHMENT SYSTEMS</w:t>
      </w:r>
    </w:p>
    <w:p w14:paraId="39906C7D" w14:textId="77777777" w:rsidR="0049366A" w:rsidRPr="00636E45" w:rsidRDefault="0049366A" w:rsidP="000F20A1">
      <w:pPr>
        <w:pStyle w:val="BodyText"/>
        <w:spacing w:before="1" w:line="360" w:lineRule="auto"/>
        <w:jc w:val="both"/>
        <w:rPr>
          <w:color w:val="151515"/>
          <w:spacing w:val="-2"/>
        </w:rPr>
      </w:pPr>
    </w:p>
    <w:p w14:paraId="17DA05B5" w14:textId="77777777" w:rsidR="0049366A" w:rsidRPr="00636E45" w:rsidRDefault="0049366A" w:rsidP="000F20A1">
      <w:pPr>
        <w:spacing w:before="13" w:line="360" w:lineRule="auto"/>
        <w:jc w:val="both"/>
        <w:rPr>
          <w:b/>
        </w:rPr>
      </w:pPr>
      <w:r w:rsidRPr="00636E45">
        <w:rPr>
          <w:b/>
          <w:color w:val="151515"/>
        </w:rPr>
        <w:t>Section</w:t>
      </w:r>
      <w:r w:rsidRPr="00636E45">
        <w:rPr>
          <w:b/>
          <w:color w:val="151515"/>
          <w:spacing w:val="34"/>
        </w:rPr>
        <w:t xml:space="preserve"> </w:t>
      </w:r>
      <w:r w:rsidRPr="00636E45">
        <w:rPr>
          <w:b/>
          <w:color w:val="151515"/>
        </w:rPr>
        <w:t>103.1</w:t>
      </w:r>
      <w:r w:rsidRPr="00636E45">
        <w:rPr>
          <w:b/>
          <w:color w:val="151515"/>
          <w:spacing w:val="33"/>
        </w:rPr>
        <w:t xml:space="preserve"> </w:t>
      </w:r>
      <w:r w:rsidRPr="00636E45">
        <w:rPr>
          <w:b/>
          <w:color w:val="151515"/>
        </w:rPr>
        <w:t>Department</w:t>
      </w:r>
      <w:r w:rsidRPr="00636E45">
        <w:rPr>
          <w:b/>
          <w:color w:val="151515"/>
          <w:spacing w:val="48"/>
        </w:rPr>
        <w:t xml:space="preserve"> </w:t>
      </w:r>
      <w:r w:rsidRPr="00636E45">
        <w:rPr>
          <w:b/>
          <w:color w:val="151515"/>
        </w:rPr>
        <w:t>of</w:t>
      </w:r>
      <w:r w:rsidRPr="00636E45">
        <w:rPr>
          <w:b/>
          <w:color w:val="151515"/>
          <w:spacing w:val="16"/>
        </w:rPr>
        <w:t xml:space="preserve"> </w:t>
      </w:r>
      <w:r w:rsidRPr="00636E45">
        <w:rPr>
          <w:b/>
          <w:color w:val="151515"/>
        </w:rPr>
        <w:t>Fire</w:t>
      </w:r>
      <w:r w:rsidRPr="00636E45">
        <w:rPr>
          <w:b/>
          <w:color w:val="151515"/>
          <w:spacing w:val="18"/>
        </w:rPr>
        <w:t xml:space="preserve"> </w:t>
      </w:r>
      <w:r w:rsidRPr="00636E45">
        <w:rPr>
          <w:b/>
          <w:color w:val="151515"/>
        </w:rPr>
        <w:t>Prevention;</w:t>
      </w:r>
      <w:r w:rsidRPr="00636E45">
        <w:rPr>
          <w:b/>
          <w:color w:val="151515"/>
          <w:spacing w:val="32"/>
        </w:rPr>
        <w:t xml:space="preserve"> </w:t>
      </w:r>
      <w:r w:rsidRPr="00636E45">
        <w:rPr>
          <w:b/>
          <w:color w:val="151515"/>
          <w:spacing w:val="-2"/>
        </w:rPr>
        <w:t>General:</w:t>
      </w:r>
    </w:p>
    <w:p w14:paraId="2219A9DA" w14:textId="77777777" w:rsidR="0049366A" w:rsidRPr="00025B96" w:rsidRDefault="0049366A" w:rsidP="00025B96">
      <w:pPr>
        <w:pStyle w:val="NoSpacing"/>
      </w:pPr>
      <w:r w:rsidRPr="00025B96">
        <w:t>The Department of Fire Prevention shall also be known as the Fire Prevention Bureau and all references in District codes or ordinances to the Department of Fire Prevention and the Fire Prevention Bureau shall be interchangeable</w:t>
      </w:r>
    </w:p>
    <w:p w14:paraId="4B23AB0C" w14:textId="77777777" w:rsidR="00ED1064" w:rsidRDefault="00ED1064" w:rsidP="000F20A1">
      <w:pPr>
        <w:pStyle w:val="BodyText"/>
        <w:spacing w:before="4" w:line="360" w:lineRule="auto"/>
        <w:jc w:val="both"/>
      </w:pPr>
    </w:p>
    <w:p w14:paraId="4B23AB0D" w14:textId="77777777" w:rsidR="00ED1064" w:rsidRDefault="00F9371E" w:rsidP="000F20A1">
      <w:pPr>
        <w:pStyle w:val="Heading2"/>
        <w:spacing w:line="360" w:lineRule="auto"/>
        <w:ind w:left="0"/>
      </w:pPr>
      <w:r>
        <w:rPr>
          <w:color w:val="424242"/>
        </w:rPr>
        <w:t>Section 104.9</w:t>
      </w:r>
      <w:r>
        <w:rPr>
          <w:color w:val="424242"/>
          <w:spacing w:val="-2"/>
        </w:rPr>
        <w:t xml:space="preserve"> Modifications:</w:t>
      </w:r>
    </w:p>
    <w:p w14:paraId="421A21D4" w14:textId="4244BB8B" w:rsidR="003658CF" w:rsidRPr="00025B96" w:rsidRDefault="00F9371E" w:rsidP="00025B96">
      <w:pPr>
        <w:pStyle w:val="NoSpacing"/>
      </w:pPr>
      <w:r w:rsidRPr="00FE1EC8">
        <w:t xml:space="preserve">The Board of Trustees of the </w:t>
      </w:r>
      <w:r w:rsidR="003A4D1D" w:rsidRPr="00FE1EC8">
        <w:t>Long Lake</w:t>
      </w:r>
      <w:r w:rsidRPr="00FE1EC8">
        <w:t xml:space="preserve"> Fire Protection District may grant a variance regarding any of the provisions of this Code upon application in writing by the owner or lessee of the building or structure, or their duly authorized agent, where there are practical difficulties in the way of carrying out the strict letter of this Code, provided that the spirit of the Ordinance codified in this chapter shall be observed, public safety secured, and substantial justice done. If the Board decides to grant a variance, it may place conditions thereon. The decision of the Board </w:t>
      </w:r>
      <w:r w:rsidR="00CE2D04" w:rsidRPr="00FE1EC8">
        <w:t>to</w:t>
      </w:r>
      <w:r w:rsidRPr="00FE1EC8">
        <w:t xml:space="preserve"> either </w:t>
      </w:r>
      <w:r w:rsidR="00B65D3F" w:rsidRPr="00FE1EC8">
        <w:t>grant</w:t>
      </w:r>
      <w:r w:rsidRPr="00FE1EC8">
        <w:t xml:space="preserve"> or </w:t>
      </w:r>
      <w:r w:rsidR="00B65D3F" w:rsidRPr="00FE1EC8">
        <w:t>deny</w:t>
      </w:r>
      <w:r w:rsidRPr="00FE1EC8">
        <w:t xml:space="preserve"> the variance shall be in writing and entered into the records of the </w:t>
      </w:r>
      <w:r w:rsidR="003A4D1D" w:rsidRPr="00FE1EC8">
        <w:t>Long Lake</w:t>
      </w:r>
      <w:r w:rsidRPr="00FE1EC8">
        <w:t xml:space="preserve"> Fire Protection District. A signed copy of the Board's decision shall be furnished to the applicant.</w:t>
      </w:r>
    </w:p>
    <w:p w14:paraId="0511141C" w14:textId="77777777" w:rsidR="00E869B4" w:rsidRDefault="00E869B4" w:rsidP="006A430B">
      <w:pPr>
        <w:spacing w:line="360" w:lineRule="auto"/>
        <w:rPr>
          <w:b/>
          <w:bCs/>
        </w:rPr>
      </w:pPr>
    </w:p>
    <w:p w14:paraId="43EE4366" w14:textId="47D1B1EA" w:rsidR="0097605B" w:rsidRPr="00542424" w:rsidRDefault="007B3BBB" w:rsidP="006A430B">
      <w:pPr>
        <w:pStyle w:val="NoSpacing"/>
        <w:rPr>
          <w:b/>
          <w:bCs/>
          <w:u w:val="single"/>
        </w:rPr>
      </w:pPr>
      <w:r w:rsidRPr="00542424">
        <w:rPr>
          <w:b/>
          <w:bCs/>
          <w:u w:val="single"/>
        </w:rPr>
        <w:t>Section 105.5 Required Operational Permits</w:t>
      </w:r>
    </w:p>
    <w:p w14:paraId="3EBAAE46" w14:textId="77777777" w:rsidR="00FA0659" w:rsidRDefault="00FA0659" w:rsidP="006A430B">
      <w:pPr>
        <w:pStyle w:val="NoSpacing"/>
        <w:rPr>
          <w:color w:val="161616"/>
        </w:rPr>
      </w:pPr>
    </w:p>
    <w:p w14:paraId="65F5A7FD" w14:textId="7F175F94" w:rsidR="00B51A51" w:rsidRPr="00DC3FDB" w:rsidRDefault="00B51A51" w:rsidP="006A430B">
      <w:pPr>
        <w:pStyle w:val="NoSpacing"/>
        <w:rPr>
          <w:b/>
          <w:bCs/>
        </w:rPr>
      </w:pPr>
      <w:r w:rsidRPr="00DC3FDB">
        <w:rPr>
          <w:b/>
          <w:bCs/>
          <w:color w:val="161616"/>
        </w:rPr>
        <w:t>Section</w:t>
      </w:r>
      <w:r w:rsidRPr="00DC3FDB">
        <w:rPr>
          <w:b/>
          <w:bCs/>
          <w:color w:val="161616"/>
          <w:spacing w:val="30"/>
        </w:rPr>
        <w:t xml:space="preserve"> </w:t>
      </w:r>
      <w:r w:rsidRPr="00DC3FDB">
        <w:rPr>
          <w:b/>
          <w:bCs/>
          <w:color w:val="161616"/>
        </w:rPr>
        <w:t>105.1.2</w:t>
      </w:r>
      <w:r w:rsidRPr="00DC3FDB">
        <w:rPr>
          <w:b/>
          <w:bCs/>
          <w:color w:val="161616"/>
          <w:spacing w:val="32"/>
        </w:rPr>
        <w:t xml:space="preserve"> </w:t>
      </w:r>
      <w:r w:rsidRPr="00DC3FDB">
        <w:rPr>
          <w:b/>
          <w:bCs/>
          <w:color w:val="161616"/>
        </w:rPr>
        <w:t>Types of Permits</w:t>
      </w:r>
      <w:r w:rsidRPr="00DC3FDB">
        <w:rPr>
          <w:b/>
          <w:bCs/>
          <w:color w:val="161616"/>
          <w:spacing w:val="-4"/>
        </w:rPr>
        <w:t>:</w:t>
      </w:r>
    </w:p>
    <w:p w14:paraId="345B210E" w14:textId="77777777" w:rsidR="000F20A1" w:rsidRDefault="00B51A51" w:rsidP="006A430B">
      <w:pPr>
        <w:pStyle w:val="NoSpacing"/>
        <w:rPr>
          <w:color w:val="161616"/>
        </w:rPr>
      </w:pPr>
      <w:r w:rsidRPr="00636E45">
        <w:rPr>
          <w:color w:val="161616"/>
        </w:rPr>
        <w:t>1.3 A MAXIMUM of 365 Days</w:t>
      </w:r>
    </w:p>
    <w:p w14:paraId="05D3FA17" w14:textId="77777777" w:rsidR="00192EFA" w:rsidRDefault="00192EFA" w:rsidP="006A430B">
      <w:pPr>
        <w:pStyle w:val="NoSpacing"/>
        <w:rPr>
          <w:color w:val="161616"/>
        </w:rPr>
      </w:pPr>
    </w:p>
    <w:p w14:paraId="31D2879B" w14:textId="02B52313" w:rsidR="00C33B2C" w:rsidRPr="00DC3FDB" w:rsidRDefault="00816464" w:rsidP="00C33B2C">
      <w:pPr>
        <w:pStyle w:val="NoSpacing"/>
        <w:rPr>
          <w:b/>
          <w:bCs/>
        </w:rPr>
      </w:pPr>
      <w:r w:rsidRPr="00DC3FDB">
        <w:rPr>
          <w:b/>
          <w:bCs/>
          <w:color w:val="161616"/>
        </w:rPr>
        <w:t xml:space="preserve"> </w:t>
      </w:r>
      <w:r w:rsidR="00C33B2C" w:rsidRPr="00DC3FDB">
        <w:rPr>
          <w:b/>
          <w:bCs/>
          <w:color w:val="161616"/>
        </w:rPr>
        <w:t>Section</w:t>
      </w:r>
      <w:r w:rsidR="00C33B2C" w:rsidRPr="00DC3FDB">
        <w:rPr>
          <w:b/>
          <w:bCs/>
          <w:color w:val="161616"/>
          <w:spacing w:val="30"/>
        </w:rPr>
        <w:t xml:space="preserve"> </w:t>
      </w:r>
      <w:r w:rsidR="00C33B2C" w:rsidRPr="00DC3FDB">
        <w:rPr>
          <w:b/>
          <w:bCs/>
          <w:color w:val="161616"/>
        </w:rPr>
        <w:t>105.5.</w:t>
      </w:r>
      <w:r w:rsidR="002C3993">
        <w:rPr>
          <w:b/>
          <w:bCs/>
          <w:color w:val="161616"/>
        </w:rPr>
        <w:t>01</w:t>
      </w:r>
      <w:r w:rsidR="00C33B2C" w:rsidRPr="00DC3FDB">
        <w:rPr>
          <w:b/>
          <w:bCs/>
          <w:color w:val="161616"/>
          <w:spacing w:val="32"/>
        </w:rPr>
        <w:t xml:space="preserve"> </w:t>
      </w:r>
      <w:r w:rsidR="00C33B2C" w:rsidRPr="00DC3FDB">
        <w:rPr>
          <w:b/>
          <w:bCs/>
          <w:color w:val="161616"/>
        </w:rPr>
        <w:t>Types of Permits</w:t>
      </w:r>
      <w:r w:rsidR="00C33B2C" w:rsidRPr="00DC3FDB">
        <w:rPr>
          <w:b/>
          <w:bCs/>
          <w:color w:val="161616"/>
          <w:spacing w:val="-4"/>
        </w:rPr>
        <w:t>:</w:t>
      </w:r>
    </w:p>
    <w:p w14:paraId="74A906CB" w14:textId="31FBBA12" w:rsidR="00C33B2C" w:rsidRDefault="00C33B2C" w:rsidP="00C33B2C">
      <w:pPr>
        <w:pStyle w:val="NoSpacing"/>
        <w:rPr>
          <w:rFonts w:eastAsia="Calibri"/>
        </w:rPr>
      </w:pPr>
      <w:r>
        <w:rPr>
          <w:rFonts w:eastAsia="Calibri"/>
        </w:rPr>
        <w:t xml:space="preserve"> </w:t>
      </w:r>
      <w:r w:rsidRPr="00636E45">
        <w:rPr>
          <w:rFonts w:eastAsia="Calibri"/>
        </w:rPr>
        <w:t xml:space="preserve">An operational permit is required for all </w:t>
      </w:r>
      <w:r w:rsidR="002C3993">
        <w:rPr>
          <w:rFonts w:eastAsia="Calibri"/>
        </w:rPr>
        <w:t xml:space="preserve">additive </w:t>
      </w:r>
      <w:r w:rsidR="00B55975">
        <w:rPr>
          <w:rFonts w:eastAsia="Calibri"/>
        </w:rPr>
        <w:t>manufacturing</w:t>
      </w:r>
      <w:r w:rsidR="0082114E">
        <w:rPr>
          <w:rFonts w:eastAsia="Calibri"/>
        </w:rPr>
        <w:t xml:space="preserve"> operations</w:t>
      </w:r>
      <w:r w:rsidR="00B55975">
        <w:rPr>
          <w:rFonts w:eastAsia="Calibri"/>
        </w:rPr>
        <w:t>.</w:t>
      </w:r>
    </w:p>
    <w:p w14:paraId="2E1FFC76" w14:textId="77777777" w:rsidR="00AF0909" w:rsidRDefault="00AF0909" w:rsidP="00C33B2C">
      <w:pPr>
        <w:pStyle w:val="NoSpacing"/>
        <w:rPr>
          <w:rFonts w:eastAsia="Calibri"/>
        </w:rPr>
      </w:pPr>
    </w:p>
    <w:p w14:paraId="1F28FC35" w14:textId="77777777" w:rsidR="00280C10" w:rsidRDefault="00280C10" w:rsidP="00C33B2C">
      <w:pPr>
        <w:pStyle w:val="NoSpacing"/>
        <w:rPr>
          <w:rFonts w:eastAsia="Calibri"/>
        </w:rPr>
      </w:pPr>
    </w:p>
    <w:p w14:paraId="438FD5B0" w14:textId="77777777" w:rsidR="00280C10" w:rsidRPr="00636E45" w:rsidRDefault="00280C10" w:rsidP="00C33B2C">
      <w:pPr>
        <w:pStyle w:val="NoSpacing"/>
        <w:rPr>
          <w:rFonts w:eastAsia="Calibri"/>
        </w:rPr>
      </w:pPr>
    </w:p>
    <w:p w14:paraId="0A800DEF" w14:textId="6AE7BACE" w:rsidR="002C3993" w:rsidRPr="00DC3FDB" w:rsidRDefault="002C3993" w:rsidP="002C3993">
      <w:pPr>
        <w:pStyle w:val="NoSpacing"/>
        <w:rPr>
          <w:b/>
          <w:bCs/>
        </w:rPr>
      </w:pPr>
      <w:r w:rsidRPr="00DC3FDB">
        <w:rPr>
          <w:b/>
          <w:bCs/>
          <w:color w:val="161616"/>
        </w:rPr>
        <w:lastRenderedPageBreak/>
        <w:t>Section</w:t>
      </w:r>
      <w:r w:rsidRPr="00DC3FDB">
        <w:rPr>
          <w:b/>
          <w:bCs/>
          <w:color w:val="161616"/>
          <w:spacing w:val="30"/>
        </w:rPr>
        <w:t xml:space="preserve"> </w:t>
      </w:r>
      <w:r w:rsidRPr="00DC3FDB">
        <w:rPr>
          <w:b/>
          <w:bCs/>
          <w:color w:val="161616"/>
        </w:rPr>
        <w:t>105.5.</w:t>
      </w:r>
      <w:r>
        <w:rPr>
          <w:b/>
          <w:bCs/>
          <w:color w:val="161616"/>
        </w:rPr>
        <w:t>02</w:t>
      </w:r>
      <w:r w:rsidRPr="00DC3FDB">
        <w:rPr>
          <w:b/>
          <w:bCs/>
          <w:color w:val="161616"/>
          <w:spacing w:val="32"/>
        </w:rPr>
        <w:t xml:space="preserve"> </w:t>
      </w:r>
      <w:r w:rsidRPr="00DC3FDB">
        <w:rPr>
          <w:b/>
          <w:bCs/>
          <w:color w:val="161616"/>
        </w:rPr>
        <w:t>Types of Permits</w:t>
      </w:r>
      <w:r w:rsidRPr="00DC3FDB">
        <w:rPr>
          <w:b/>
          <w:bCs/>
          <w:color w:val="161616"/>
          <w:spacing w:val="-4"/>
        </w:rPr>
        <w:t>:</w:t>
      </w:r>
    </w:p>
    <w:p w14:paraId="6DA3446A" w14:textId="0D4C2A39" w:rsidR="002C3993" w:rsidRDefault="002C3993" w:rsidP="002C3993">
      <w:pPr>
        <w:pStyle w:val="NoSpacing"/>
        <w:rPr>
          <w:rFonts w:eastAsia="Calibri"/>
        </w:rPr>
      </w:pPr>
      <w:r>
        <w:rPr>
          <w:rFonts w:eastAsia="Calibri"/>
        </w:rPr>
        <w:t xml:space="preserve"> </w:t>
      </w:r>
      <w:r w:rsidRPr="00636E45">
        <w:rPr>
          <w:rFonts w:eastAsia="Calibri"/>
        </w:rPr>
        <w:t xml:space="preserve">An operational permit is required for all </w:t>
      </w:r>
      <w:r w:rsidR="003B4BB2">
        <w:rPr>
          <w:rFonts w:eastAsia="Calibri"/>
        </w:rPr>
        <w:t>aerosol products, aerosol cooking sprays &amp; aerosol products</w:t>
      </w:r>
      <w:r w:rsidR="0082114E">
        <w:rPr>
          <w:rFonts w:eastAsia="Calibri"/>
        </w:rPr>
        <w:t xml:space="preserve"> facilities</w:t>
      </w:r>
    </w:p>
    <w:p w14:paraId="0ECD07D4" w14:textId="77777777" w:rsidR="00663EA1" w:rsidRDefault="00663EA1" w:rsidP="002C3993">
      <w:pPr>
        <w:pStyle w:val="NoSpacing"/>
        <w:rPr>
          <w:rFonts w:eastAsia="Calibri"/>
        </w:rPr>
      </w:pPr>
    </w:p>
    <w:p w14:paraId="110EF4C8" w14:textId="3C95E540" w:rsidR="00663EA1" w:rsidRPr="00DC3FDB" w:rsidRDefault="00663EA1" w:rsidP="00663EA1">
      <w:pPr>
        <w:pStyle w:val="NoSpacing"/>
        <w:rPr>
          <w:b/>
          <w:bCs/>
        </w:rPr>
      </w:pPr>
      <w:r w:rsidRPr="00DC3FDB">
        <w:rPr>
          <w:b/>
          <w:bCs/>
          <w:color w:val="161616"/>
        </w:rPr>
        <w:t>Section</w:t>
      </w:r>
      <w:r w:rsidRPr="00DC3FDB">
        <w:rPr>
          <w:b/>
          <w:bCs/>
          <w:color w:val="161616"/>
          <w:spacing w:val="30"/>
        </w:rPr>
        <w:t xml:space="preserve"> </w:t>
      </w:r>
      <w:r w:rsidRPr="00DC3FDB">
        <w:rPr>
          <w:b/>
          <w:bCs/>
          <w:color w:val="161616"/>
        </w:rPr>
        <w:t>105.5.</w:t>
      </w:r>
      <w:r w:rsidR="00B6431B">
        <w:rPr>
          <w:b/>
          <w:bCs/>
          <w:color w:val="161616"/>
        </w:rPr>
        <w:t>06</w:t>
      </w:r>
      <w:r w:rsidRPr="00DC3FDB">
        <w:rPr>
          <w:b/>
          <w:bCs/>
          <w:color w:val="161616"/>
          <w:spacing w:val="32"/>
        </w:rPr>
        <w:t xml:space="preserve"> </w:t>
      </w:r>
      <w:r w:rsidRPr="00DC3FDB">
        <w:rPr>
          <w:b/>
          <w:bCs/>
          <w:color w:val="161616"/>
        </w:rPr>
        <w:t>Types of Permits</w:t>
      </w:r>
      <w:r w:rsidRPr="00DC3FDB">
        <w:rPr>
          <w:b/>
          <w:bCs/>
          <w:color w:val="161616"/>
          <w:spacing w:val="-4"/>
        </w:rPr>
        <w:t>:</w:t>
      </w:r>
    </w:p>
    <w:p w14:paraId="05D167F7" w14:textId="613326FA" w:rsidR="00663EA1" w:rsidRDefault="00663EA1" w:rsidP="00663EA1">
      <w:pPr>
        <w:pStyle w:val="NoSpacing"/>
        <w:rPr>
          <w:rFonts w:eastAsia="Calibri"/>
        </w:rPr>
      </w:pPr>
      <w:r>
        <w:rPr>
          <w:rFonts w:eastAsia="Calibri"/>
        </w:rPr>
        <w:t xml:space="preserve"> </w:t>
      </w:r>
      <w:r w:rsidRPr="00636E45">
        <w:rPr>
          <w:rFonts w:eastAsia="Calibri"/>
        </w:rPr>
        <w:t xml:space="preserve">An operational permit is required for all </w:t>
      </w:r>
      <w:r w:rsidR="00B6431B">
        <w:rPr>
          <w:rFonts w:eastAsia="Calibri"/>
        </w:rPr>
        <w:t>cellulose nitrate film</w:t>
      </w:r>
      <w:r w:rsidR="0082114E">
        <w:rPr>
          <w:rFonts w:eastAsia="Calibri"/>
        </w:rPr>
        <w:t xml:space="preserve"> operations</w:t>
      </w:r>
      <w:r w:rsidRPr="00636E45">
        <w:rPr>
          <w:rFonts w:eastAsia="Calibri"/>
        </w:rPr>
        <w:t>.</w:t>
      </w:r>
    </w:p>
    <w:p w14:paraId="26AD76CB" w14:textId="77777777" w:rsidR="00AC1D33" w:rsidRDefault="00AC1D33" w:rsidP="00663EA1">
      <w:pPr>
        <w:pStyle w:val="NoSpacing"/>
        <w:rPr>
          <w:rFonts w:eastAsia="Calibri"/>
        </w:rPr>
      </w:pPr>
    </w:p>
    <w:p w14:paraId="7F72995A" w14:textId="140D69B8" w:rsidR="00AC1D33" w:rsidRPr="00DC3FDB" w:rsidRDefault="00AC1D33" w:rsidP="00AC1D33">
      <w:pPr>
        <w:pStyle w:val="NoSpacing"/>
        <w:rPr>
          <w:b/>
          <w:bCs/>
        </w:rPr>
      </w:pPr>
      <w:r w:rsidRPr="00DC3FDB">
        <w:rPr>
          <w:b/>
          <w:bCs/>
          <w:color w:val="161616"/>
        </w:rPr>
        <w:t>Section</w:t>
      </w:r>
      <w:r w:rsidRPr="00DC3FDB">
        <w:rPr>
          <w:b/>
          <w:bCs/>
          <w:color w:val="161616"/>
          <w:spacing w:val="30"/>
        </w:rPr>
        <w:t xml:space="preserve"> </w:t>
      </w:r>
      <w:r w:rsidRPr="00DC3FDB">
        <w:rPr>
          <w:b/>
          <w:bCs/>
          <w:color w:val="161616"/>
        </w:rPr>
        <w:t>105.5.</w:t>
      </w:r>
      <w:r>
        <w:rPr>
          <w:b/>
          <w:bCs/>
          <w:color w:val="161616"/>
        </w:rPr>
        <w:t>07</w:t>
      </w:r>
      <w:r w:rsidRPr="00DC3FDB">
        <w:rPr>
          <w:b/>
          <w:bCs/>
          <w:color w:val="161616"/>
          <w:spacing w:val="32"/>
        </w:rPr>
        <w:t xml:space="preserve"> </w:t>
      </w:r>
      <w:r w:rsidRPr="00DC3FDB">
        <w:rPr>
          <w:b/>
          <w:bCs/>
          <w:color w:val="161616"/>
        </w:rPr>
        <w:t>Types of Permits</w:t>
      </w:r>
      <w:r w:rsidRPr="00DC3FDB">
        <w:rPr>
          <w:b/>
          <w:bCs/>
          <w:color w:val="161616"/>
          <w:spacing w:val="-4"/>
        </w:rPr>
        <w:t>:</w:t>
      </w:r>
    </w:p>
    <w:p w14:paraId="5CE7D47E" w14:textId="44387A43" w:rsidR="00AC1D33" w:rsidRDefault="00AC1D33" w:rsidP="00663EA1">
      <w:pPr>
        <w:pStyle w:val="NoSpacing"/>
        <w:rPr>
          <w:rFonts w:eastAsia="Calibri"/>
        </w:rPr>
      </w:pPr>
      <w:r>
        <w:rPr>
          <w:rFonts w:eastAsia="Calibri"/>
        </w:rPr>
        <w:t xml:space="preserve"> </w:t>
      </w:r>
      <w:r w:rsidRPr="00636E45">
        <w:rPr>
          <w:rFonts w:eastAsia="Calibri"/>
        </w:rPr>
        <w:t xml:space="preserve">An operational permit is required for all </w:t>
      </w:r>
      <w:r>
        <w:rPr>
          <w:rFonts w:eastAsia="Calibri"/>
        </w:rPr>
        <w:t>combustible dust producing operations.</w:t>
      </w:r>
    </w:p>
    <w:p w14:paraId="1F086702" w14:textId="77777777" w:rsidR="00AC1D33" w:rsidRDefault="00AC1D33" w:rsidP="00663EA1">
      <w:pPr>
        <w:pStyle w:val="NoSpacing"/>
        <w:rPr>
          <w:rFonts w:eastAsia="Calibri"/>
        </w:rPr>
      </w:pPr>
    </w:p>
    <w:p w14:paraId="149CF8A5" w14:textId="3F647E19" w:rsidR="00AC1D33" w:rsidRPr="00DC3FDB" w:rsidRDefault="00AC1D33" w:rsidP="00AC1D33">
      <w:pPr>
        <w:pStyle w:val="NoSpacing"/>
        <w:rPr>
          <w:b/>
          <w:bCs/>
        </w:rPr>
      </w:pPr>
      <w:r w:rsidRPr="00DC3FDB">
        <w:rPr>
          <w:b/>
          <w:bCs/>
          <w:color w:val="161616"/>
        </w:rPr>
        <w:t>Section</w:t>
      </w:r>
      <w:r w:rsidRPr="00DC3FDB">
        <w:rPr>
          <w:b/>
          <w:bCs/>
          <w:color w:val="161616"/>
          <w:spacing w:val="30"/>
        </w:rPr>
        <w:t xml:space="preserve"> </w:t>
      </w:r>
      <w:r w:rsidRPr="00DC3FDB">
        <w:rPr>
          <w:b/>
          <w:bCs/>
          <w:color w:val="161616"/>
        </w:rPr>
        <w:t>105.5.</w:t>
      </w:r>
      <w:r w:rsidR="00DD7C07">
        <w:rPr>
          <w:b/>
          <w:bCs/>
          <w:color w:val="161616"/>
        </w:rPr>
        <w:t>08</w:t>
      </w:r>
      <w:r w:rsidRPr="00DC3FDB">
        <w:rPr>
          <w:b/>
          <w:bCs/>
          <w:color w:val="161616"/>
          <w:spacing w:val="32"/>
        </w:rPr>
        <w:t xml:space="preserve"> </w:t>
      </w:r>
      <w:r w:rsidRPr="00DC3FDB">
        <w:rPr>
          <w:b/>
          <w:bCs/>
          <w:color w:val="161616"/>
        </w:rPr>
        <w:t>Types of Permits</w:t>
      </w:r>
      <w:r w:rsidRPr="00DC3FDB">
        <w:rPr>
          <w:b/>
          <w:bCs/>
          <w:color w:val="161616"/>
          <w:spacing w:val="-4"/>
        </w:rPr>
        <w:t>:</w:t>
      </w:r>
    </w:p>
    <w:p w14:paraId="64FB8C02" w14:textId="7DA6A4D6" w:rsidR="00AC1D33" w:rsidRDefault="00AC1D33" w:rsidP="00AC1D33">
      <w:pPr>
        <w:pStyle w:val="NoSpacing"/>
        <w:rPr>
          <w:rFonts w:eastAsia="Calibri"/>
        </w:rPr>
      </w:pPr>
      <w:r>
        <w:rPr>
          <w:rFonts w:eastAsia="Calibri"/>
        </w:rPr>
        <w:t xml:space="preserve"> </w:t>
      </w:r>
      <w:r w:rsidRPr="00636E45">
        <w:rPr>
          <w:rFonts w:eastAsia="Calibri"/>
        </w:rPr>
        <w:t xml:space="preserve">An operational permit is required for all </w:t>
      </w:r>
      <w:r w:rsidR="00DD7C07">
        <w:rPr>
          <w:rFonts w:eastAsia="Calibri"/>
        </w:rPr>
        <w:t xml:space="preserve">combustible </w:t>
      </w:r>
      <w:proofErr w:type="gramStart"/>
      <w:r w:rsidR="00DD7C07">
        <w:rPr>
          <w:rFonts w:eastAsia="Calibri"/>
        </w:rPr>
        <w:t>fibers</w:t>
      </w:r>
      <w:proofErr w:type="gramEnd"/>
      <w:r w:rsidR="0082114E">
        <w:rPr>
          <w:rFonts w:eastAsia="Calibri"/>
        </w:rPr>
        <w:t xml:space="preserve"> facilities</w:t>
      </w:r>
      <w:r w:rsidRPr="00636E45">
        <w:rPr>
          <w:rFonts w:eastAsia="Calibri"/>
        </w:rPr>
        <w:t>.</w:t>
      </w:r>
    </w:p>
    <w:p w14:paraId="01771BCB" w14:textId="77777777" w:rsidR="00DD7C07" w:rsidRDefault="00DD7C07" w:rsidP="00AC1D33">
      <w:pPr>
        <w:pStyle w:val="NoSpacing"/>
        <w:rPr>
          <w:rFonts w:eastAsia="Calibri"/>
        </w:rPr>
      </w:pPr>
    </w:p>
    <w:p w14:paraId="3DCA7EDF" w14:textId="777A2777" w:rsidR="00DD7C07" w:rsidRPr="00DC3FDB" w:rsidRDefault="00DD7C07" w:rsidP="00DD7C07">
      <w:pPr>
        <w:pStyle w:val="NoSpacing"/>
        <w:rPr>
          <w:b/>
          <w:bCs/>
        </w:rPr>
      </w:pPr>
      <w:r w:rsidRPr="00DC3FDB">
        <w:rPr>
          <w:b/>
          <w:bCs/>
          <w:color w:val="161616"/>
        </w:rPr>
        <w:t>Section</w:t>
      </w:r>
      <w:r w:rsidRPr="00DC3FDB">
        <w:rPr>
          <w:b/>
          <w:bCs/>
          <w:color w:val="161616"/>
          <w:spacing w:val="30"/>
        </w:rPr>
        <w:t xml:space="preserve"> </w:t>
      </w:r>
      <w:r w:rsidRPr="00DC3FDB">
        <w:rPr>
          <w:b/>
          <w:bCs/>
          <w:color w:val="161616"/>
        </w:rPr>
        <w:t>105.5.</w:t>
      </w:r>
      <w:r>
        <w:rPr>
          <w:b/>
          <w:bCs/>
          <w:color w:val="161616"/>
        </w:rPr>
        <w:t>09</w:t>
      </w:r>
      <w:r w:rsidRPr="00DC3FDB">
        <w:rPr>
          <w:b/>
          <w:bCs/>
          <w:color w:val="161616"/>
          <w:spacing w:val="32"/>
        </w:rPr>
        <w:t xml:space="preserve"> </w:t>
      </w:r>
      <w:r w:rsidRPr="00DC3FDB">
        <w:rPr>
          <w:b/>
          <w:bCs/>
          <w:color w:val="161616"/>
        </w:rPr>
        <w:t>Types of Permits</w:t>
      </w:r>
      <w:r w:rsidRPr="00DC3FDB">
        <w:rPr>
          <w:b/>
          <w:bCs/>
          <w:color w:val="161616"/>
          <w:spacing w:val="-4"/>
        </w:rPr>
        <w:t>:</w:t>
      </w:r>
    </w:p>
    <w:p w14:paraId="1C7212A5" w14:textId="4911494E" w:rsidR="00DD7C07" w:rsidRDefault="00DD7C07" w:rsidP="00DD7C07">
      <w:pPr>
        <w:pStyle w:val="NoSpacing"/>
        <w:rPr>
          <w:rFonts w:eastAsia="Calibri"/>
        </w:rPr>
      </w:pPr>
      <w:r>
        <w:rPr>
          <w:rFonts w:eastAsia="Calibri"/>
        </w:rPr>
        <w:t xml:space="preserve"> </w:t>
      </w:r>
      <w:r w:rsidRPr="00636E45">
        <w:rPr>
          <w:rFonts w:eastAsia="Calibri"/>
        </w:rPr>
        <w:t xml:space="preserve">An operational permit is required for all </w:t>
      </w:r>
      <w:r>
        <w:rPr>
          <w:rFonts w:eastAsia="Calibri"/>
        </w:rPr>
        <w:t>compressed gasses</w:t>
      </w:r>
      <w:r w:rsidR="0082114E">
        <w:rPr>
          <w:rFonts w:eastAsia="Calibri"/>
        </w:rPr>
        <w:t xml:space="preserve"> facilities</w:t>
      </w:r>
      <w:r w:rsidRPr="00636E45">
        <w:rPr>
          <w:rFonts w:eastAsia="Calibri"/>
        </w:rPr>
        <w:t>.</w:t>
      </w:r>
    </w:p>
    <w:p w14:paraId="564D101A" w14:textId="77777777" w:rsidR="00DD7C07" w:rsidRDefault="00DD7C07" w:rsidP="00DD7C07">
      <w:pPr>
        <w:pStyle w:val="NoSpacing"/>
        <w:rPr>
          <w:rFonts w:eastAsia="Calibri"/>
        </w:rPr>
      </w:pPr>
    </w:p>
    <w:p w14:paraId="65C61B2B" w14:textId="4BF02CC5" w:rsidR="00DD7C07" w:rsidRPr="00DC3FDB" w:rsidRDefault="00DD7C07" w:rsidP="00DD7C07">
      <w:pPr>
        <w:pStyle w:val="NoSpacing"/>
        <w:rPr>
          <w:b/>
          <w:bCs/>
        </w:rPr>
      </w:pPr>
      <w:r w:rsidRPr="00DC3FDB">
        <w:rPr>
          <w:b/>
          <w:bCs/>
          <w:color w:val="161616"/>
        </w:rPr>
        <w:t>Section</w:t>
      </w:r>
      <w:r w:rsidRPr="00DC3FDB">
        <w:rPr>
          <w:b/>
          <w:bCs/>
          <w:color w:val="161616"/>
          <w:spacing w:val="30"/>
        </w:rPr>
        <w:t xml:space="preserve"> </w:t>
      </w:r>
      <w:r w:rsidRPr="00DC3FDB">
        <w:rPr>
          <w:b/>
          <w:bCs/>
          <w:color w:val="161616"/>
        </w:rPr>
        <w:t>105.5.</w:t>
      </w:r>
      <w:r>
        <w:rPr>
          <w:b/>
          <w:bCs/>
          <w:color w:val="161616"/>
        </w:rPr>
        <w:t>11</w:t>
      </w:r>
      <w:r w:rsidRPr="00DC3FDB">
        <w:rPr>
          <w:b/>
          <w:bCs/>
          <w:color w:val="161616"/>
          <w:spacing w:val="32"/>
        </w:rPr>
        <w:t xml:space="preserve"> </w:t>
      </w:r>
      <w:r w:rsidRPr="00DC3FDB">
        <w:rPr>
          <w:b/>
          <w:bCs/>
          <w:color w:val="161616"/>
        </w:rPr>
        <w:t>Types of Permits</w:t>
      </w:r>
      <w:r w:rsidRPr="00DC3FDB">
        <w:rPr>
          <w:b/>
          <w:bCs/>
          <w:color w:val="161616"/>
          <w:spacing w:val="-4"/>
        </w:rPr>
        <w:t>:</w:t>
      </w:r>
    </w:p>
    <w:p w14:paraId="7C0D25EC" w14:textId="3D8C6083" w:rsidR="00DD7C07" w:rsidRDefault="00DD7C07" w:rsidP="00DD7C07">
      <w:pPr>
        <w:pStyle w:val="NoSpacing"/>
        <w:rPr>
          <w:rFonts w:eastAsia="Calibri"/>
        </w:rPr>
      </w:pPr>
      <w:r>
        <w:rPr>
          <w:rFonts w:eastAsia="Calibri"/>
        </w:rPr>
        <w:t xml:space="preserve"> </w:t>
      </w:r>
      <w:r w:rsidRPr="00636E45">
        <w:rPr>
          <w:rFonts w:eastAsia="Calibri"/>
        </w:rPr>
        <w:t xml:space="preserve">An operational permit is required for all </w:t>
      </w:r>
      <w:r>
        <w:rPr>
          <w:rFonts w:eastAsia="Calibri"/>
        </w:rPr>
        <w:t xml:space="preserve">cryogenic </w:t>
      </w:r>
      <w:proofErr w:type="gramStart"/>
      <w:r>
        <w:rPr>
          <w:rFonts w:eastAsia="Calibri"/>
        </w:rPr>
        <w:t>fluids</w:t>
      </w:r>
      <w:proofErr w:type="gramEnd"/>
      <w:r w:rsidR="0082114E">
        <w:rPr>
          <w:rFonts w:eastAsia="Calibri"/>
        </w:rPr>
        <w:t xml:space="preserve"> facilities</w:t>
      </w:r>
      <w:r w:rsidRPr="00636E45">
        <w:rPr>
          <w:rFonts w:eastAsia="Calibri"/>
        </w:rPr>
        <w:t>.</w:t>
      </w:r>
    </w:p>
    <w:p w14:paraId="0DB34458" w14:textId="77777777" w:rsidR="00DD7C07" w:rsidRDefault="00DD7C07" w:rsidP="00DD7C07">
      <w:pPr>
        <w:pStyle w:val="NoSpacing"/>
        <w:rPr>
          <w:rFonts w:eastAsia="Calibri"/>
        </w:rPr>
      </w:pPr>
    </w:p>
    <w:p w14:paraId="1FB9FE1D" w14:textId="5B7E6A57" w:rsidR="00DD7C07" w:rsidRPr="00DC3FDB" w:rsidRDefault="00DD7C07" w:rsidP="00DD7C07">
      <w:pPr>
        <w:pStyle w:val="NoSpacing"/>
        <w:rPr>
          <w:b/>
          <w:bCs/>
        </w:rPr>
      </w:pPr>
      <w:r w:rsidRPr="00DC3FDB">
        <w:rPr>
          <w:b/>
          <w:bCs/>
          <w:color w:val="161616"/>
        </w:rPr>
        <w:t>Section</w:t>
      </w:r>
      <w:r w:rsidRPr="00DC3FDB">
        <w:rPr>
          <w:b/>
          <w:bCs/>
          <w:color w:val="161616"/>
          <w:spacing w:val="30"/>
        </w:rPr>
        <w:t xml:space="preserve"> </w:t>
      </w:r>
      <w:r w:rsidRPr="00DC3FDB">
        <w:rPr>
          <w:b/>
          <w:bCs/>
          <w:color w:val="161616"/>
        </w:rPr>
        <w:t>105.5.</w:t>
      </w:r>
      <w:r>
        <w:rPr>
          <w:b/>
          <w:bCs/>
          <w:color w:val="161616"/>
        </w:rPr>
        <w:t>14</w:t>
      </w:r>
      <w:r w:rsidRPr="00DC3FDB">
        <w:rPr>
          <w:b/>
          <w:bCs/>
          <w:color w:val="161616"/>
          <w:spacing w:val="32"/>
        </w:rPr>
        <w:t xml:space="preserve"> </w:t>
      </w:r>
      <w:r w:rsidRPr="00DC3FDB">
        <w:rPr>
          <w:b/>
          <w:bCs/>
          <w:color w:val="161616"/>
        </w:rPr>
        <w:t>Types of Permits</w:t>
      </w:r>
      <w:r w:rsidRPr="00DC3FDB">
        <w:rPr>
          <w:b/>
          <w:bCs/>
          <w:color w:val="161616"/>
          <w:spacing w:val="-4"/>
        </w:rPr>
        <w:t>:</w:t>
      </w:r>
    </w:p>
    <w:p w14:paraId="3D56692A" w14:textId="7FA84D49" w:rsidR="00DD7C07" w:rsidRDefault="00DD7C07" w:rsidP="00DD7C07">
      <w:pPr>
        <w:pStyle w:val="NoSpacing"/>
        <w:rPr>
          <w:rFonts w:eastAsia="Calibri"/>
        </w:rPr>
      </w:pPr>
      <w:r>
        <w:rPr>
          <w:rFonts w:eastAsia="Calibri"/>
        </w:rPr>
        <w:t xml:space="preserve"> </w:t>
      </w:r>
      <w:r w:rsidRPr="00636E45">
        <w:rPr>
          <w:rFonts w:eastAsia="Calibri"/>
        </w:rPr>
        <w:t xml:space="preserve">An operational permit is required for all </w:t>
      </w:r>
      <w:r>
        <w:rPr>
          <w:rFonts w:eastAsia="Calibri"/>
        </w:rPr>
        <w:t>photovoltaic storage systems</w:t>
      </w:r>
      <w:r w:rsidRPr="00636E45">
        <w:rPr>
          <w:rFonts w:eastAsia="Calibri"/>
        </w:rPr>
        <w:t>.</w:t>
      </w:r>
    </w:p>
    <w:p w14:paraId="02C0704A" w14:textId="77777777" w:rsidR="00DD7C07" w:rsidRDefault="00DD7C07" w:rsidP="00DD7C07">
      <w:pPr>
        <w:pStyle w:val="NoSpacing"/>
        <w:rPr>
          <w:rFonts w:eastAsia="Calibri"/>
        </w:rPr>
      </w:pPr>
    </w:p>
    <w:p w14:paraId="780A97D6" w14:textId="5A74964B" w:rsidR="00DD7C07" w:rsidRPr="00DC3FDB" w:rsidRDefault="00DD7C07" w:rsidP="00DD7C07">
      <w:pPr>
        <w:pStyle w:val="NoSpacing"/>
        <w:rPr>
          <w:b/>
          <w:bCs/>
        </w:rPr>
      </w:pPr>
      <w:r w:rsidRPr="00DC3FDB">
        <w:rPr>
          <w:b/>
          <w:bCs/>
          <w:color w:val="161616"/>
        </w:rPr>
        <w:t>Section</w:t>
      </w:r>
      <w:r w:rsidRPr="00DC3FDB">
        <w:rPr>
          <w:b/>
          <w:bCs/>
          <w:color w:val="161616"/>
          <w:spacing w:val="30"/>
        </w:rPr>
        <w:t xml:space="preserve"> </w:t>
      </w:r>
      <w:r w:rsidRPr="00DC3FDB">
        <w:rPr>
          <w:b/>
          <w:bCs/>
          <w:color w:val="161616"/>
        </w:rPr>
        <w:t>105.5.</w:t>
      </w:r>
      <w:r>
        <w:rPr>
          <w:b/>
          <w:bCs/>
          <w:color w:val="161616"/>
        </w:rPr>
        <w:t>14.1</w:t>
      </w:r>
      <w:r w:rsidRPr="00DC3FDB">
        <w:rPr>
          <w:b/>
          <w:bCs/>
          <w:color w:val="161616"/>
          <w:spacing w:val="32"/>
        </w:rPr>
        <w:t xml:space="preserve"> </w:t>
      </w:r>
      <w:r w:rsidRPr="00DC3FDB">
        <w:rPr>
          <w:b/>
          <w:bCs/>
          <w:color w:val="161616"/>
        </w:rPr>
        <w:t>Types of Permits</w:t>
      </w:r>
      <w:r w:rsidRPr="00DC3FDB">
        <w:rPr>
          <w:b/>
          <w:bCs/>
          <w:color w:val="161616"/>
          <w:spacing w:val="-4"/>
        </w:rPr>
        <w:t>:</w:t>
      </w:r>
    </w:p>
    <w:p w14:paraId="496FF6C3" w14:textId="0C3FC6F4" w:rsidR="00DD7C07" w:rsidRDefault="00DD7C07" w:rsidP="00DD7C07">
      <w:pPr>
        <w:pStyle w:val="NoSpacing"/>
        <w:rPr>
          <w:rFonts w:eastAsia="Calibri"/>
        </w:rPr>
      </w:pPr>
      <w:r>
        <w:rPr>
          <w:rFonts w:eastAsia="Calibri"/>
        </w:rPr>
        <w:t xml:space="preserve"> </w:t>
      </w:r>
      <w:r w:rsidRPr="00636E45">
        <w:rPr>
          <w:rFonts w:eastAsia="Calibri"/>
        </w:rPr>
        <w:t xml:space="preserve">An operational permit is required for all </w:t>
      </w:r>
      <w:r>
        <w:rPr>
          <w:rFonts w:eastAsia="Calibri"/>
        </w:rPr>
        <w:t>photovoltaic energy systems</w:t>
      </w:r>
      <w:r w:rsidRPr="00636E45">
        <w:rPr>
          <w:rFonts w:eastAsia="Calibri"/>
        </w:rPr>
        <w:t>.</w:t>
      </w:r>
    </w:p>
    <w:p w14:paraId="37838F43" w14:textId="77777777" w:rsidR="00DD7C07" w:rsidRDefault="00DD7C07" w:rsidP="00DD7C07">
      <w:pPr>
        <w:pStyle w:val="NoSpacing"/>
        <w:rPr>
          <w:rFonts w:eastAsia="Calibri"/>
        </w:rPr>
      </w:pPr>
    </w:p>
    <w:p w14:paraId="50B7EC68" w14:textId="028C19DA" w:rsidR="00DD7C07" w:rsidRPr="00DC3FDB" w:rsidRDefault="00DD7C07" w:rsidP="00DD7C07">
      <w:pPr>
        <w:pStyle w:val="NoSpacing"/>
        <w:rPr>
          <w:b/>
          <w:bCs/>
        </w:rPr>
      </w:pPr>
      <w:r w:rsidRPr="00DC3FDB">
        <w:rPr>
          <w:b/>
          <w:bCs/>
          <w:color w:val="161616"/>
        </w:rPr>
        <w:t>Section</w:t>
      </w:r>
      <w:r w:rsidRPr="00DC3FDB">
        <w:rPr>
          <w:b/>
          <w:bCs/>
          <w:color w:val="161616"/>
          <w:spacing w:val="30"/>
        </w:rPr>
        <w:t xml:space="preserve"> </w:t>
      </w:r>
      <w:r w:rsidRPr="00DC3FDB">
        <w:rPr>
          <w:b/>
          <w:bCs/>
          <w:color w:val="161616"/>
        </w:rPr>
        <w:t>105.5.</w:t>
      </w:r>
      <w:r>
        <w:rPr>
          <w:b/>
          <w:bCs/>
          <w:color w:val="161616"/>
        </w:rPr>
        <w:t>14.2</w:t>
      </w:r>
      <w:r w:rsidRPr="00DC3FDB">
        <w:rPr>
          <w:b/>
          <w:bCs/>
          <w:color w:val="161616"/>
          <w:spacing w:val="32"/>
        </w:rPr>
        <w:t xml:space="preserve"> </w:t>
      </w:r>
      <w:r w:rsidRPr="00DC3FDB">
        <w:rPr>
          <w:b/>
          <w:bCs/>
          <w:color w:val="161616"/>
        </w:rPr>
        <w:t>Types of Permits</w:t>
      </w:r>
      <w:r w:rsidRPr="00DC3FDB">
        <w:rPr>
          <w:b/>
          <w:bCs/>
          <w:color w:val="161616"/>
          <w:spacing w:val="-4"/>
        </w:rPr>
        <w:t>:</w:t>
      </w:r>
    </w:p>
    <w:p w14:paraId="3AF53C1B" w14:textId="49461505" w:rsidR="00DD7C07" w:rsidRDefault="00DD7C07" w:rsidP="00DD7C07">
      <w:pPr>
        <w:pStyle w:val="NoSpacing"/>
        <w:rPr>
          <w:rFonts w:eastAsia="Calibri"/>
        </w:rPr>
      </w:pPr>
      <w:r>
        <w:rPr>
          <w:rFonts w:eastAsia="Calibri"/>
        </w:rPr>
        <w:t xml:space="preserve"> </w:t>
      </w:r>
      <w:r w:rsidRPr="00636E45">
        <w:rPr>
          <w:rFonts w:eastAsia="Calibri"/>
        </w:rPr>
        <w:t xml:space="preserve">An operational permit is required for all </w:t>
      </w:r>
      <w:r>
        <w:rPr>
          <w:rFonts w:eastAsia="Calibri"/>
        </w:rPr>
        <w:t>lithium batter</w:t>
      </w:r>
      <w:r w:rsidR="0082114E">
        <w:rPr>
          <w:rFonts w:eastAsia="Calibri"/>
        </w:rPr>
        <w:t>y storage</w:t>
      </w:r>
      <w:r w:rsidRPr="00636E45">
        <w:rPr>
          <w:rFonts w:eastAsia="Calibri"/>
        </w:rPr>
        <w:t>.</w:t>
      </w:r>
    </w:p>
    <w:p w14:paraId="17AE0867" w14:textId="77777777" w:rsidR="00DD7C07" w:rsidRDefault="00DD7C07" w:rsidP="00DD7C07">
      <w:pPr>
        <w:pStyle w:val="NoSpacing"/>
        <w:rPr>
          <w:rFonts w:eastAsia="Calibri"/>
        </w:rPr>
      </w:pPr>
    </w:p>
    <w:p w14:paraId="588A3D18" w14:textId="4364A7F8" w:rsidR="003B0870" w:rsidRPr="00DC3FDB" w:rsidRDefault="003B0870" w:rsidP="003B0870">
      <w:pPr>
        <w:pStyle w:val="NoSpacing"/>
        <w:rPr>
          <w:b/>
          <w:bCs/>
        </w:rPr>
      </w:pPr>
      <w:r w:rsidRPr="00DC3FDB">
        <w:rPr>
          <w:b/>
          <w:bCs/>
          <w:color w:val="161616"/>
        </w:rPr>
        <w:t>Section</w:t>
      </w:r>
      <w:r w:rsidRPr="00DC3FDB">
        <w:rPr>
          <w:b/>
          <w:bCs/>
          <w:color w:val="161616"/>
          <w:spacing w:val="30"/>
        </w:rPr>
        <w:t xml:space="preserve"> </w:t>
      </w:r>
      <w:r w:rsidRPr="00DC3FDB">
        <w:rPr>
          <w:b/>
          <w:bCs/>
          <w:color w:val="161616"/>
        </w:rPr>
        <w:t>105.5.</w:t>
      </w:r>
      <w:r w:rsidR="0024785A">
        <w:rPr>
          <w:b/>
          <w:bCs/>
          <w:color w:val="161616"/>
        </w:rPr>
        <w:t>16</w:t>
      </w:r>
      <w:r w:rsidRPr="00DC3FDB">
        <w:rPr>
          <w:b/>
          <w:bCs/>
          <w:color w:val="161616"/>
          <w:spacing w:val="32"/>
        </w:rPr>
        <w:t xml:space="preserve"> </w:t>
      </w:r>
      <w:r w:rsidRPr="00DC3FDB">
        <w:rPr>
          <w:b/>
          <w:bCs/>
          <w:color w:val="161616"/>
        </w:rPr>
        <w:t>Types of Permits</w:t>
      </w:r>
      <w:r w:rsidRPr="00DC3FDB">
        <w:rPr>
          <w:b/>
          <w:bCs/>
          <w:color w:val="161616"/>
          <w:spacing w:val="-4"/>
        </w:rPr>
        <w:t>:</w:t>
      </w:r>
    </w:p>
    <w:p w14:paraId="4A569D48" w14:textId="2B44B192" w:rsidR="003B0870" w:rsidRDefault="003B0870" w:rsidP="003B0870">
      <w:pPr>
        <w:pStyle w:val="NoSpacing"/>
        <w:rPr>
          <w:rFonts w:eastAsia="Calibri"/>
        </w:rPr>
      </w:pPr>
      <w:r>
        <w:rPr>
          <w:rFonts w:eastAsia="Calibri"/>
        </w:rPr>
        <w:t xml:space="preserve"> </w:t>
      </w:r>
      <w:r w:rsidRPr="00636E45">
        <w:rPr>
          <w:rFonts w:eastAsia="Calibri"/>
        </w:rPr>
        <w:t xml:space="preserve">An operational permit is required for all </w:t>
      </w:r>
      <w:r w:rsidR="0024785A">
        <w:rPr>
          <w:rFonts w:eastAsia="Calibri"/>
        </w:rPr>
        <w:t>explosives</w:t>
      </w:r>
      <w:r w:rsidRPr="00636E45">
        <w:rPr>
          <w:rFonts w:eastAsia="Calibri"/>
        </w:rPr>
        <w:t>.</w:t>
      </w:r>
    </w:p>
    <w:p w14:paraId="5943FF9B" w14:textId="77777777" w:rsidR="0024785A" w:rsidRDefault="0024785A" w:rsidP="003B0870">
      <w:pPr>
        <w:pStyle w:val="NoSpacing"/>
        <w:rPr>
          <w:rFonts w:eastAsia="Calibri"/>
        </w:rPr>
      </w:pPr>
    </w:p>
    <w:p w14:paraId="6B31FBAB" w14:textId="15134768" w:rsidR="0024785A" w:rsidRPr="00DC3FDB" w:rsidRDefault="0024785A" w:rsidP="0024785A">
      <w:pPr>
        <w:pStyle w:val="NoSpacing"/>
        <w:rPr>
          <w:b/>
          <w:bCs/>
        </w:rPr>
      </w:pPr>
      <w:r w:rsidRPr="00DC3FDB">
        <w:rPr>
          <w:b/>
          <w:bCs/>
          <w:color w:val="161616"/>
        </w:rPr>
        <w:t>Section</w:t>
      </w:r>
      <w:r w:rsidRPr="00DC3FDB">
        <w:rPr>
          <w:b/>
          <w:bCs/>
          <w:color w:val="161616"/>
          <w:spacing w:val="30"/>
        </w:rPr>
        <w:t xml:space="preserve"> </w:t>
      </w:r>
      <w:r w:rsidRPr="00DC3FDB">
        <w:rPr>
          <w:b/>
          <w:bCs/>
          <w:color w:val="161616"/>
        </w:rPr>
        <w:t>105.5.</w:t>
      </w:r>
      <w:r>
        <w:rPr>
          <w:b/>
          <w:bCs/>
          <w:color w:val="161616"/>
        </w:rPr>
        <w:t>22</w:t>
      </w:r>
      <w:r w:rsidRPr="00DC3FDB">
        <w:rPr>
          <w:b/>
          <w:bCs/>
          <w:color w:val="161616"/>
          <w:spacing w:val="32"/>
        </w:rPr>
        <w:t xml:space="preserve"> </w:t>
      </w:r>
      <w:r w:rsidRPr="00DC3FDB">
        <w:rPr>
          <w:b/>
          <w:bCs/>
          <w:color w:val="161616"/>
        </w:rPr>
        <w:t>Types of Permits</w:t>
      </w:r>
      <w:r w:rsidRPr="00DC3FDB">
        <w:rPr>
          <w:b/>
          <w:bCs/>
          <w:color w:val="161616"/>
          <w:spacing w:val="-4"/>
        </w:rPr>
        <w:t>:</w:t>
      </w:r>
    </w:p>
    <w:p w14:paraId="7790C8F4" w14:textId="0FA5DA8C" w:rsidR="0024785A" w:rsidRDefault="0024785A" w:rsidP="0024785A">
      <w:pPr>
        <w:pStyle w:val="NoSpacing"/>
        <w:rPr>
          <w:rFonts w:eastAsia="Calibri"/>
        </w:rPr>
      </w:pPr>
      <w:r>
        <w:rPr>
          <w:rFonts w:eastAsia="Calibri"/>
        </w:rPr>
        <w:t xml:space="preserve"> </w:t>
      </w:r>
      <w:r w:rsidRPr="00636E45">
        <w:rPr>
          <w:rFonts w:eastAsia="Calibri"/>
        </w:rPr>
        <w:t xml:space="preserve">An operational permit is required for all </w:t>
      </w:r>
      <w:r>
        <w:rPr>
          <w:rFonts w:eastAsia="Calibri"/>
        </w:rPr>
        <w:t>h</w:t>
      </w:r>
      <w:r w:rsidRPr="00636E45">
        <w:rPr>
          <w:rFonts w:eastAsia="Calibri"/>
        </w:rPr>
        <w:t>a</w:t>
      </w:r>
      <w:r>
        <w:rPr>
          <w:rFonts w:eastAsia="Calibri"/>
        </w:rPr>
        <w:t>zardous materials.</w:t>
      </w:r>
    </w:p>
    <w:p w14:paraId="59CC7876" w14:textId="77777777" w:rsidR="0024785A" w:rsidRDefault="0024785A" w:rsidP="0024785A">
      <w:pPr>
        <w:pStyle w:val="NoSpacing"/>
        <w:rPr>
          <w:rFonts w:eastAsia="Calibri"/>
        </w:rPr>
      </w:pPr>
    </w:p>
    <w:p w14:paraId="44323AE3" w14:textId="2A6A88B6" w:rsidR="0024785A" w:rsidRPr="00DC3FDB" w:rsidRDefault="0024785A" w:rsidP="0024785A">
      <w:pPr>
        <w:pStyle w:val="NoSpacing"/>
        <w:rPr>
          <w:b/>
          <w:bCs/>
        </w:rPr>
      </w:pPr>
      <w:r w:rsidRPr="00DC3FDB">
        <w:rPr>
          <w:b/>
          <w:bCs/>
          <w:color w:val="161616"/>
        </w:rPr>
        <w:t>Section</w:t>
      </w:r>
      <w:r w:rsidRPr="00DC3FDB">
        <w:rPr>
          <w:b/>
          <w:bCs/>
          <w:color w:val="161616"/>
          <w:spacing w:val="30"/>
        </w:rPr>
        <w:t xml:space="preserve"> </w:t>
      </w:r>
      <w:r w:rsidRPr="00DC3FDB">
        <w:rPr>
          <w:b/>
          <w:bCs/>
          <w:color w:val="161616"/>
        </w:rPr>
        <w:t>105.5.</w:t>
      </w:r>
      <w:r w:rsidR="00040E82">
        <w:rPr>
          <w:b/>
          <w:bCs/>
          <w:color w:val="161616"/>
        </w:rPr>
        <w:t>23</w:t>
      </w:r>
      <w:r w:rsidRPr="00DC3FDB">
        <w:rPr>
          <w:b/>
          <w:bCs/>
          <w:color w:val="161616"/>
          <w:spacing w:val="32"/>
        </w:rPr>
        <w:t xml:space="preserve"> </w:t>
      </w:r>
      <w:r w:rsidRPr="00DC3FDB">
        <w:rPr>
          <w:b/>
          <w:bCs/>
          <w:color w:val="161616"/>
        </w:rPr>
        <w:t>Types of Permits</w:t>
      </w:r>
      <w:r w:rsidRPr="00DC3FDB">
        <w:rPr>
          <w:b/>
          <w:bCs/>
          <w:color w:val="161616"/>
          <w:spacing w:val="-4"/>
        </w:rPr>
        <w:t>:</w:t>
      </w:r>
    </w:p>
    <w:p w14:paraId="5609E73D" w14:textId="23024198" w:rsidR="0024785A" w:rsidRDefault="0024785A" w:rsidP="0024785A">
      <w:pPr>
        <w:pStyle w:val="NoSpacing"/>
        <w:rPr>
          <w:rFonts w:eastAsia="Calibri"/>
        </w:rPr>
      </w:pPr>
      <w:r>
        <w:rPr>
          <w:rFonts w:eastAsia="Calibri"/>
        </w:rPr>
        <w:t xml:space="preserve"> </w:t>
      </w:r>
      <w:r w:rsidRPr="00636E45">
        <w:rPr>
          <w:rFonts w:eastAsia="Calibri"/>
        </w:rPr>
        <w:t xml:space="preserve">An operational permit is required for all </w:t>
      </w:r>
      <w:r w:rsidR="00040E82">
        <w:rPr>
          <w:rFonts w:eastAsia="Calibri"/>
        </w:rPr>
        <w:t>HPM facilities</w:t>
      </w:r>
      <w:r w:rsidRPr="00636E45">
        <w:rPr>
          <w:rFonts w:eastAsia="Calibri"/>
        </w:rPr>
        <w:t>.</w:t>
      </w:r>
    </w:p>
    <w:p w14:paraId="6355BD66" w14:textId="77777777" w:rsidR="00040E82" w:rsidRDefault="00040E82" w:rsidP="0024785A">
      <w:pPr>
        <w:pStyle w:val="NoSpacing"/>
        <w:rPr>
          <w:rFonts w:eastAsia="Calibri"/>
        </w:rPr>
      </w:pPr>
    </w:p>
    <w:p w14:paraId="5EA4F9C6" w14:textId="0A5A6E85" w:rsidR="00040E82" w:rsidRPr="00DC3FDB" w:rsidRDefault="00040E82" w:rsidP="00040E82">
      <w:pPr>
        <w:pStyle w:val="NoSpacing"/>
        <w:rPr>
          <w:b/>
          <w:bCs/>
        </w:rPr>
      </w:pPr>
      <w:r w:rsidRPr="00DC3FDB">
        <w:rPr>
          <w:b/>
          <w:bCs/>
          <w:color w:val="161616"/>
        </w:rPr>
        <w:t>Section</w:t>
      </w:r>
      <w:r w:rsidRPr="00DC3FDB">
        <w:rPr>
          <w:b/>
          <w:bCs/>
          <w:color w:val="161616"/>
          <w:spacing w:val="30"/>
        </w:rPr>
        <w:t xml:space="preserve"> </w:t>
      </w:r>
      <w:r w:rsidRPr="00DC3FDB">
        <w:rPr>
          <w:b/>
          <w:bCs/>
          <w:color w:val="161616"/>
        </w:rPr>
        <w:t>105.5.</w:t>
      </w:r>
      <w:r>
        <w:rPr>
          <w:b/>
          <w:bCs/>
          <w:color w:val="161616"/>
        </w:rPr>
        <w:t>24</w:t>
      </w:r>
      <w:r w:rsidRPr="00DC3FDB">
        <w:rPr>
          <w:b/>
          <w:bCs/>
          <w:color w:val="161616"/>
          <w:spacing w:val="32"/>
        </w:rPr>
        <w:t xml:space="preserve"> </w:t>
      </w:r>
      <w:r w:rsidRPr="00DC3FDB">
        <w:rPr>
          <w:b/>
          <w:bCs/>
          <w:color w:val="161616"/>
        </w:rPr>
        <w:t>Types of Permits</w:t>
      </w:r>
      <w:r w:rsidRPr="00DC3FDB">
        <w:rPr>
          <w:b/>
          <w:bCs/>
          <w:color w:val="161616"/>
          <w:spacing w:val="-4"/>
        </w:rPr>
        <w:t>:</w:t>
      </w:r>
    </w:p>
    <w:p w14:paraId="7A0F05EF" w14:textId="2A8B6051" w:rsidR="00040E82" w:rsidRDefault="00040E82" w:rsidP="00040E82">
      <w:pPr>
        <w:pStyle w:val="NoSpacing"/>
        <w:rPr>
          <w:rFonts w:eastAsia="Calibri"/>
        </w:rPr>
      </w:pPr>
      <w:r>
        <w:rPr>
          <w:rFonts w:eastAsia="Calibri"/>
        </w:rPr>
        <w:t xml:space="preserve"> </w:t>
      </w:r>
      <w:r w:rsidRPr="00636E45">
        <w:rPr>
          <w:rFonts w:eastAsia="Calibri"/>
        </w:rPr>
        <w:t xml:space="preserve">An operational permit is required for all </w:t>
      </w:r>
      <w:r>
        <w:rPr>
          <w:rFonts w:eastAsia="Calibri"/>
        </w:rPr>
        <w:t>high pile storage</w:t>
      </w:r>
      <w:r w:rsidRPr="00636E45">
        <w:rPr>
          <w:rFonts w:eastAsia="Calibri"/>
        </w:rPr>
        <w:t>.</w:t>
      </w:r>
    </w:p>
    <w:p w14:paraId="1404C287" w14:textId="77777777" w:rsidR="00040E82" w:rsidRDefault="00040E82" w:rsidP="00040E82">
      <w:pPr>
        <w:pStyle w:val="NoSpacing"/>
        <w:rPr>
          <w:rFonts w:eastAsia="Calibri"/>
        </w:rPr>
      </w:pPr>
    </w:p>
    <w:p w14:paraId="431C6B38" w14:textId="57341D6D" w:rsidR="00040E82" w:rsidRPr="00DC3FDB" w:rsidRDefault="00040E82" w:rsidP="00040E82">
      <w:pPr>
        <w:pStyle w:val="NoSpacing"/>
        <w:rPr>
          <w:b/>
          <w:bCs/>
        </w:rPr>
      </w:pPr>
      <w:r w:rsidRPr="00DC3FDB">
        <w:rPr>
          <w:b/>
          <w:bCs/>
          <w:color w:val="161616"/>
        </w:rPr>
        <w:t>Section</w:t>
      </w:r>
      <w:r w:rsidRPr="00DC3FDB">
        <w:rPr>
          <w:b/>
          <w:bCs/>
          <w:color w:val="161616"/>
          <w:spacing w:val="30"/>
        </w:rPr>
        <w:t xml:space="preserve"> </w:t>
      </w:r>
      <w:r w:rsidRPr="00DC3FDB">
        <w:rPr>
          <w:b/>
          <w:bCs/>
          <w:color w:val="161616"/>
        </w:rPr>
        <w:t>105.5.</w:t>
      </w:r>
      <w:r w:rsidR="003C523E">
        <w:rPr>
          <w:b/>
          <w:bCs/>
          <w:color w:val="161616"/>
        </w:rPr>
        <w:t>25</w:t>
      </w:r>
      <w:r w:rsidRPr="00DC3FDB">
        <w:rPr>
          <w:b/>
          <w:bCs/>
          <w:color w:val="161616"/>
          <w:spacing w:val="32"/>
        </w:rPr>
        <w:t xml:space="preserve"> </w:t>
      </w:r>
      <w:r w:rsidRPr="00DC3FDB">
        <w:rPr>
          <w:b/>
          <w:bCs/>
          <w:color w:val="161616"/>
        </w:rPr>
        <w:t>Types of Permits</w:t>
      </w:r>
      <w:r w:rsidRPr="00DC3FDB">
        <w:rPr>
          <w:b/>
          <w:bCs/>
          <w:color w:val="161616"/>
          <w:spacing w:val="-4"/>
        </w:rPr>
        <w:t>:</w:t>
      </w:r>
    </w:p>
    <w:p w14:paraId="344A194A" w14:textId="7D68D9DE" w:rsidR="00040E82" w:rsidRDefault="00040E82" w:rsidP="00040E82">
      <w:pPr>
        <w:pStyle w:val="NoSpacing"/>
        <w:rPr>
          <w:rFonts w:eastAsia="Calibri"/>
        </w:rPr>
      </w:pPr>
      <w:r>
        <w:rPr>
          <w:rFonts w:eastAsia="Calibri"/>
        </w:rPr>
        <w:t xml:space="preserve"> </w:t>
      </w:r>
      <w:r w:rsidRPr="00636E45">
        <w:rPr>
          <w:rFonts w:eastAsia="Calibri"/>
        </w:rPr>
        <w:t xml:space="preserve">An operational permit is required for all </w:t>
      </w:r>
      <w:r w:rsidR="003C523E">
        <w:rPr>
          <w:rFonts w:eastAsia="Calibri"/>
        </w:rPr>
        <w:t>hot work operations</w:t>
      </w:r>
      <w:r w:rsidRPr="00636E45">
        <w:rPr>
          <w:rFonts w:eastAsia="Calibri"/>
        </w:rPr>
        <w:t>.</w:t>
      </w:r>
    </w:p>
    <w:p w14:paraId="1F8D32AA" w14:textId="77777777" w:rsidR="003C523E" w:rsidRDefault="003C523E" w:rsidP="00040E82">
      <w:pPr>
        <w:pStyle w:val="NoSpacing"/>
        <w:rPr>
          <w:rFonts w:eastAsia="Calibri"/>
        </w:rPr>
      </w:pPr>
    </w:p>
    <w:p w14:paraId="7158DD64" w14:textId="14B5B937" w:rsidR="003C523E" w:rsidRPr="00DC3FDB" w:rsidRDefault="003C523E" w:rsidP="003C523E">
      <w:pPr>
        <w:pStyle w:val="NoSpacing"/>
        <w:rPr>
          <w:b/>
          <w:bCs/>
        </w:rPr>
      </w:pPr>
      <w:r w:rsidRPr="00DC3FDB">
        <w:rPr>
          <w:b/>
          <w:bCs/>
          <w:color w:val="161616"/>
        </w:rPr>
        <w:t>Section</w:t>
      </w:r>
      <w:r w:rsidRPr="00DC3FDB">
        <w:rPr>
          <w:b/>
          <w:bCs/>
          <w:color w:val="161616"/>
          <w:spacing w:val="30"/>
        </w:rPr>
        <w:t xml:space="preserve"> </w:t>
      </w:r>
      <w:r w:rsidRPr="00DC3FDB">
        <w:rPr>
          <w:b/>
          <w:bCs/>
          <w:color w:val="161616"/>
        </w:rPr>
        <w:t>105.5.</w:t>
      </w:r>
      <w:r>
        <w:rPr>
          <w:b/>
          <w:bCs/>
          <w:color w:val="161616"/>
        </w:rPr>
        <w:t>26</w:t>
      </w:r>
      <w:r w:rsidRPr="00DC3FDB">
        <w:rPr>
          <w:b/>
          <w:bCs/>
          <w:color w:val="161616"/>
          <w:spacing w:val="32"/>
        </w:rPr>
        <w:t xml:space="preserve"> </w:t>
      </w:r>
      <w:r w:rsidRPr="00DC3FDB">
        <w:rPr>
          <w:b/>
          <w:bCs/>
          <w:color w:val="161616"/>
        </w:rPr>
        <w:t>Types of Permits</w:t>
      </w:r>
      <w:r w:rsidRPr="00DC3FDB">
        <w:rPr>
          <w:b/>
          <w:bCs/>
          <w:color w:val="161616"/>
          <w:spacing w:val="-4"/>
        </w:rPr>
        <w:t>:</w:t>
      </w:r>
    </w:p>
    <w:p w14:paraId="79323C16" w14:textId="51C48F32" w:rsidR="003C523E" w:rsidRDefault="003C523E" w:rsidP="003C523E">
      <w:pPr>
        <w:pStyle w:val="NoSpacing"/>
        <w:rPr>
          <w:rFonts w:eastAsia="Calibri"/>
        </w:rPr>
      </w:pPr>
      <w:r>
        <w:rPr>
          <w:rFonts w:eastAsia="Calibri"/>
        </w:rPr>
        <w:t xml:space="preserve"> </w:t>
      </w:r>
      <w:r w:rsidRPr="00636E45">
        <w:rPr>
          <w:rFonts w:eastAsia="Calibri"/>
        </w:rPr>
        <w:t xml:space="preserve">An operational permit is required for all </w:t>
      </w:r>
      <w:r>
        <w:rPr>
          <w:rFonts w:eastAsia="Calibri"/>
        </w:rPr>
        <w:t>industrial ovens</w:t>
      </w:r>
      <w:r w:rsidRPr="00636E45">
        <w:rPr>
          <w:rFonts w:eastAsia="Calibri"/>
        </w:rPr>
        <w:t>.</w:t>
      </w:r>
    </w:p>
    <w:p w14:paraId="7B145841" w14:textId="77777777" w:rsidR="003C523E" w:rsidRDefault="003C523E" w:rsidP="003C523E">
      <w:pPr>
        <w:pStyle w:val="NoSpacing"/>
        <w:rPr>
          <w:rFonts w:eastAsia="Calibri"/>
        </w:rPr>
      </w:pPr>
    </w:p>
    <w:p w14:paraId="184AE952" w14:textId="07CDE2F3" w:rsidR="003C523E" w:rsidRPr="00DC3FDB" w:rsidRDefault="003C523E" w:rsidP="003C523E">
      <w:pPr>
        <w:pStyle w:val="NoSpacing"/>
        <w:rPr>
          <w:b/>
          <w:bCs/>
        </w:rPr>
      </w:pPr>
      <w:r w:rsidRPr="00DC3FDB">
        <w:rPr>
          <w:b/>
          <w:bCs/>
          <w:color w:val="161616"/>
        </w:rPr>
        <w:t>Section</w:t>
      </w:r>
      <w:r w:rsidRPr="00DC3FDB">
        <w:rPr>
          <w:b/>
          <w:bCs/>
          <w:color w:val="161616"/>
          <w:spacing w:val="30"/>
        </w:rPr>
        <w:t xml:space="preserve"> </w:t>
      </w:r>
      <w:r w:rsidRPr="00DC3FDB">
        <w:rPr>
          <w:b/>
          <w:bCs/>
          <w:color w:val="161616"/>
        </w:rPr>
        <w:t>105.5.</w:t>
      </w:r>
      <w:r w:rsidR="0087304C">
        <w:rPr>
          <w:b/>
          <w:bCs/>
          <w:color w:val="161616"/>
        </w:rPr>
        <w:t>27</w:t>
      </w:r>
      <w:r w:rsidRPr="00DC3FDB">
        <w:rPr>
          <w:b/>
          <w:bCs/>
          <w:color w:val="161616"/>
          <w:spacing w:val="32"/>
        </w:rPr>
        <w:t xml:space="preserve"> </w:t>
      </w:r>
      <w:r w:rsidRPr="00DC3FDB">
        <w:rPr>
          <w:b/>
          <w:bCs/>
          <w:color w:val="161616"/>
        </w:rPr>
        <w:t>Types of Permits</w:t>
      </w:r>
      <w:r w:rsidRPr="00DC3FDB">
        <w:rPr>
          <w:b/>
          <w:bCs/>
          <w:color w:val="161616"/>
          <w:spacing w:val="-4"/>
        </w:rPr>
        <w:t>:</w:t>
      </w:r>
    </w:p>
    <w:p w14:paraId="0CE5B141" w14:textId="66FD044E" w:rsidR="003C523E" w:rsidRDefault="003C523E" w:rsidP="003C523E">
      <w:pPr>
        <w:pStyle w:val="NoSpacing"/>
        <w:rPr>
          <w:rFonts w:eastAsia="Calibri"/>
        </w:rPr>
      </w:pPr>
      <w:r>
        <w:rPr>
          <w:rFonts w:eastAsia="Calibri"/>
        </w:rPr>
        <w:t xml:space="preserve"> </w:t>
      </w:r>
      <w:r w:rsidRPr="00636E45">
        <w:rPr>
          <w:rFonts w:eastAsia="Calibri"/>
        </w:rPr>
        <w:t xml:space="preserve">An operational permit is required for all </w:t>
      </w:r>
      <w:r w:rsidR="0087304C">
        <w:rPr>
          <w:rFonts w:eastAsia="Calibri"/>
        </w:rPr>
        <w:t>lumber yards and wood working plants</w:t>
      </w:r>
      <w:r w:rsidRPr="00636E45">
        <w:rPr>
          <w:rFonts w:eastAsia="Calibri"/>
        </w:rPr>
        <w:t>.</w:t>
      </w:r>
    </w:p>
    <w:p w14:paraId="3F013465" w14:textId="77777777" w:rsidR="0087304C" w:rsidRDefault="0087304C" w:rsidP="003C523E">
      <w:pPr>
        <w:pStyle w:val="NoSpacing"/>
        <w:rPr>
          <w:rFonts w:eastAsia="Calibri"/>
        </w:rPr>
      </w:pPr>
    </w:p>
    <w:p w14:paraId="1B76FB4F" w14:textId="3D14FEDC" w:rsidR="0087304C" w:rsidRPr="00DC3FDB" w:rsidRDefault="0087304C" w:rsidP="0087304C">
      <w:pPr>
        <w:pStyle w:val="NoSpacing"/>
        <w:rPr>
          <w:b/>
          <w:bCs/>
        </w:rPr>
      </w:pPr>
      <w:r w:rsidRPr="00DC3FDB">
        <w:rPr>
          <w:b/>
          <w:bCs/>
          <w:color w:val="161616"/>
        </w:rPr>
        <w:t>Section</w:t>
      </w:r>
      <w:r w:rsidRPr="00DC3FDB">
        <w:rPr>
          <w:b/>
          <w:bCs/>
          <w:color w:val="161616"/>
          <w:spacing w:val="30"/>
        </w:rPr>
        <w:t xml:space="preserve"> </w:t>
      </w:r>
      <w:r w:rsidRPr="00DC3FDB">
        <w:rPr>
          <w:b/>
          <w:bCs/>
          <w:color w:val="161616"/>
        </w:rPr>
        <w:t>105.5.</w:t>
      </w:r>
      <w:r>
        <w:rPr>
          <w:b/>
          <w:bCs/>
          <w:color w:val="161616"/>
        </w:rPr>
        <w:t>30</w:t>
      </w:r>
      <w:r w:rsidRPr="00DC3FDB">
        <w:rPr>
          <w:b/>
          <w:bCs/>
          <w:color w:val="161616"/>
          <w:spacing w:val="32"/>
        </w:rPr>
        <w:t xml:space="preserve"> </w:t>
      </w:r>
      <w:r w:rsidRPr="00DC3FDB">
        <w:rPr>
          <w:b/>
          <w:bCs/>
          <w:color w:val="161616"/>
        </w:rPr>
        <w:t>Types of Permits</w:t>
      </w:r>
      <w:r w:rsidRPr="00DC3FDB">
        <w:rPr>
          <w:b/>
          <w:bCs/>
          <w:color w:val="161616"/>
          <w:spacing w:val="-4"/>
        </w:rPr>
        <w:t>:</w:t>
      </w:r>
    </w:p>
    <w:p w14:paraId="3E93C17E" w14:textId="52524B06" w:rsidR="0087304C" w:rsidRDefault="0087304C" w:rsidP="0087304C">
      <w:pPr>
        <w:pStyle w:val="NoSpacing"/>
        <w:rPr>
          <w:rFonts w:eastAsia="Calibri"/>
        </w:rPr>
      </w:pPr>
      <w:r>
        <w:rPr>
          <w:rFonts w:eastAsia="Calibri"/>
        </w:rPr>
        <w:t xml:space="preserve"> </w:t>
      </w:r>
      <w:r w:rsidRPr="00636E45">
        <w:rPr>
          <w:rFonts w:eastAsia="Calibri"/>
        </w:rPr>
        <w:t xml:space="preserve">An operational permit is required for all </w:t>
      </w:r>
      <w:r>
        <w:rPr>
          <w:rFonts w:eastAsia="Calibri"/>
        </w:rPr>
        <w:t>magnesium</w:t>
      </w:r>
      <w:r w:rsidR="0082114E">
        <w:rPr>
          <w:rFonts w:eastAsia="Calibri"/>
        </w:rPr>
        <w:t xml:space="preserve"> storage or production</w:t>
      </w:r>
      <w:r w:rsidRPr="00636E45">
        <w:rPr>
          <w:rFonts w:eastAsia="Calibri"/>
        </w:rPr>
        <w:t>.</w:t>
      </w:r>
    </w:p>
    <w:p w14:paraId="154AF7B2" w14:textId="77777777" w:rsidR="0087304C" w:rsidRDefault="0087304C" w:rsidP="0087304C">
      <w:pPr>
        <w:pStyle w:val="NoSpacing"/>
        <w:rPr>
          <w:rFonts w:eastAsia="Calibri"/>
        </w:rPr>
      </w:pPr>
    </w:p>
    <w:p w14:paraId="6F524C85" w14:textId="77777777" w:rsidR="00280C10" w:rsidRDefault="00280C10" w:rsidP="0087304C">
      <w:pPr>
        <w:pStyle w:val="NoSpacing"/>
        <w:rPr>
          <w:b/>
          <w:bCs/>
          <w:color w:val="161616"/>
        </w:rPr>
      </w:pPr>
    </w:p>
    <w:p w14:paraId="4593F924" w14:textId="00058880" w:rsidR="0087304C" w:rsidRPr="00DC3FDB" w:rsidRDefault="0087304C" w:rsidP="0087304C">
      <w:pPr>
        <w:pStyle w:val="NoSpacing"/>
        <w:rPr>
          <w:b/>
          <w:bCs/>
        </w:rPr>
      </w:pPr>
      <w:r w:rsidRPr="00DC3FDB">
        <w:rPr>
          <w:b/>
          <w:bCs/>
          <w:color w:val="161616"/>
        </w:rPr>
        <w:lastRenderedPageBreak/>
        <w:t>Section</w:t>
      </w:r>
      <w:r w:rsidRPr="00DC3FDB">
        <w:rPr>
          <w:b/>
          <w:bCs/>
          <w:color w:val="161616"/>
          <w:spacing w:val="30"/>
        </w:rPr>
        <w:t xml:space="preserve"> </w:t>
      </w:r>
      <w:r w:rsidRPr="00DC3FDB">
        <w:rPr>
          <w:b/>
          <w:bCs/>
          <w:color w:val="161616"/>
        </w:rPr>
        <w:t>105.5.</w:t>
      </w:r>
      <w:r>
        <w:rPr>
          <w:b/>
          <w:bCs/>
          <w:color w:val="161616"/>
        </w:rPr>
        <w:t>31</w:t>
      </w:r>
      <w:r w:rsidRPr="00DC3FDB">
        <w:rPr>
          <w:b/>
          <w:bCs/>
          <w:color w:val="161616"/>
          <w:spacing w:val="32"/>
        </w:rPr>
        <w:t xml:space="preserve"> </w:t>
      </w:r>
      <w:r w:rsidRPr="00DC3FDB">
        <w:rPr>
          <w:b/>
          <w:bCs/>
          <w:color w:val="161616"/>
        </w:rPr>
        <w:t>Types of Permits</w:t>
      </w:r>
      <w:r w:rsidRPr="00DC3FDB">
        <w:rPr>
          <w:b/>
          <w:bCs/>
          <w:color w:val="161616"/>
          <w:spacing w:val="-4"/>
        </w:rPr>
        <w:t>:</w:t>
      </w:r>
    </w:p>
    <w:p w14:paraId="58C9B244" w14:textId="101E4E23" w:rsidR="0087304C" w:rsidRDefault="0087304C" w:rsidP="0087304C">
      <w:pPr>
        <w:pStyle w:val="NoSpacing"/>
        <w:rPr>
          <w:rFonts w:eastAsia="Calibri"/>
        </w:rPr>
      </w:pPr>
      <w:r>
        <w:rPr>
          <w:rFonts w:eastAsia="Calibri"/>
        </w:rPr>
        <w:t xml:space="preserve"> </w:t>
      </w:r>
      <w:r w:rsidRPr="00636E45">
        <w:rPr>
          <w:rFonts w:eastAsia="Calibri"/>
        </w:rPr>
        <w:t xml:space="preserve">An operational permit is required for all </w:t>
      </w:r>
      <w:r>
        <w:rPr>
          <w:rFonts w:eastAsia="Calibri"/>
        </w:rPr>
        <w:t>miscellaneous combustible storage</w:t>
      </w:r>
      <w:r w:rsidRPr="00636E45">
        <w:rPr>
          <w:rFonts w:eastAsia="Calibri"/>
        </w:rPr>
        <w:t>.</w:t>
      </w:r>
    </w:p>
    <w:p w14:paraId="521D4609" w14:textId="77777777" w:rsidR="0087304C" w:rsidRDefault="0087304C" w:rsidP="0087304C">
      <w:pPr>
        <w:pStyle w:val="NoSpacing"/>
        <w:rPr>
          <w:rFonts w:eastAsia="Calibri"/>
        </w:rPr>
      </w:pPr>
    </w:p>
    <w:p w14:paraId="14EB6AE4" w14:textId="6714A027" w:rsidR="0087304C" w:rsidRPr="00DC3FDB" w:rsidRDefault="0087304C" w:rsidP="0087304C">
      <w:pPr>
        <w:pStyle w:val="NoSpacing"/>
        <w:rPr>
          <w:b/>
          <w:bCs/>
        </w:rPr>
      </w:pPr>
      <w:r w:rsidRPr="00DC3FDB">
        <w:rPr>
          <w:b/>
          <w:bCs/>
          <w:color w:val="161616"/>
        </w:rPr>
        <w:t>Section</w:t>
      </w:r>
      <w:r w:rsidRPr="00DC3FDB">
        <w:rPr>
          <w:b/>
          <w:bCs/>
          <w:color w:val="161616"/>
          <w:spacing w:val="30"/>
        </w:rPr>
        <w:t xml:space="preserve"> </w:t>
      </w:r>
      <w:r w:rsidRPr="00DC3FDB">
        <w:rPr>
          <w:b/>
          <w:bCs/>
          <w:color w:val="161616"/>
        </w:rPr>
        <w:t>105.5.</w:t>
      </w:r>
      <w:r>
        <w:rPr>
          <w:b/>
          <w:bCs/>
          <w:color w:val="161616"/>
        </w:rPr>
        <w:t>33</w:t>
      </w:r>
      <w:r w:rsidRPr="00DC3FDB">
        <w:rPr>
          <w:b/>
          <w:bCs/>
          <w:color w:val="161616"/>
          <w:spacing w:val="32"/>
        </w:rPr>
        <w:t xml:space="preserve"> </w:t>
      </w:r>
      <w:r w:rsidRPr="00DC3FDB">
        <w:rPr>
          <w:b/>
          <w:bCs/>
          <w:color w:val="161616"/>
        </w:rPr>
        <w:t>Types of Permits</w:t>
      </w:r>
      <w:r w:rsidRPr="00DC3FDB">
        <w:rPr>
          <w:b/>
          <w:bCs/>
          <w:color w:val="161616"/>
          <w:spacing w:val="-4"/>
        </w:rPr>
        <w:t>:</w:t>
      </w:r>
    </w:p>
    <w:p w14:paraId="2670682C" w14:textId="4FD4867F" w:rsidR="0087304C" w:rsidRDefault="0087304C" w:rsidP="0087304C">
      <w:pPr>
        <w:pStyle w:val="NoSpacing"/>
        <w:rPr>
          <w:rFonts w:eastAsia="Calibri"/>
        </w:rPr>
      </w:pPr>
      <w:r>
        <w:rPr>
          <w:rFonts w:eastAsia="Calibri"/>
        </w:rPr>
        <w:t xml:space="preserve"> </w:t>
      </w:r>
      <w:r w:rsidRPr="00636E45">
        <w:rPr>
          <w:rFonts w:eastAsia="Calibri"/>
        </w:rPr>
        <w:t xml:space="preserve">An operational permit is required for all </w:t>
      </w:r>
      <w:r>
        <w:rPr>
          <w:rFonts w:eastAsia="Calibri"/>
        </w:rPr>
        <w:t>motor fuel dispensing facilities</w:t>
      </w:r>
      <w:r w:rsidRPr="00636E45">
        <w:rPr>
          <w:rFonts w:eastAsia="Calibri"/>
        </w:rPr>
        <w:t>.</w:t>
      </w:r>
    </w:p>
    <w:p w14:paraId="40B8D2D4" w14:textId="77777777" w:rsidR="0087304C" w:rsidRDefault="0087304C" w:rsidP="0087304C">
      <w:pPr>
        <w:pStyle w:val="NoSpacing"/>
        <w:rPr>
          <w:rFonts w:eastAsia="Calibri"/>
        </w:rPr>
      </w:pPr>
    </w:p>
    <w:p w14:paraId="32FAB1C3" w14:textId="5150890B" w:rsidR="0087304C" w:rsidRPr="00DC3FDB" w:rsidRDefault="0087304C" w:rsidP="0087304C">
      <w:pPr>
        <w:pStyle w:val="NoSpacing"/>
        <w:rPr>
          <w:b/>
          <w:bCs/>
        </w:rPr>
      </w:pPr>
      <w:r w:rsidRPr="00DC3FDB">
        <w:rPr>
          <w:b/>
          <w:bCs/>
          <w:color w:val="161616"/>
        </w:rPr>
        <w:t>Section</w:t>
      </w:r>
      <w:r w:rsidRPr="00DC3FDB">
        <w:rPr>
          <w:b/>
          <w:bCs/>
          <w:color w:val="161616"/>
          <w:spacing w:val="30"/>
        </w:rPr>
        <w:t xml:space="preserve"> </w:t>
      </w:r>
      <w:r w:rsidRPr="00DC3FDB">
        <w:rPr>
          <w:b/>
          <w:bCs/>
          <w:color w:val="161616"/>
        </w:rPr>
        <w:t>105.5.</w:t>
      </w:r>
      <w:r>
        <w:rPr>
          <w:b/>
          <w:bCs/>
          <w:color w:val="161616"/>
        </w:rPr>
        <w:t>35</w:t>
      </w:r>
      <w:r w:rsidRPr="00DC3FDB">
        <w:rPr>
          <w:b/>
          <w:bCs/>
          <w:color w:val="161616"/>
        </w:rPr>
        <w:t>Types of Permits</w:t>
      </w:r>
      <w:r w:rsidRPr="00DC3FDB">
        <w:rPr>
          <w:b/>
          <w:bCs/>
          <w:color w:val="161616"/>
          <w:spacing w:val="-4"/>
        </w:rPr>
        <w:t>:</w:t>
      </w:r>
    </w:p>
    <w:p w14:paraId="568263F3" w14:textId="1E3C0A8F" w:rsidR="0087304C" w:rsidRDefault="0087304C" w:rsidP="0087304C">
      <w:pPr>
        <w:pStyle w:val="NoSpacing"/>
        <w:rPr>
          <w:rFonts w:eastAsia="Calibri"/>
        </w:rPr>
      </w:pPr>
      <w:r>
        <w:rPr>
          <w:rFonts w:eastAsia="Calibri"/>
        </w:rPr>
        <w:t xml:space="preserve"> </w:t>
      </w:r>
      <w:r w:rsidRPr="00636E45">
        <w:rPr>
          <w:rFonts w:eastAsia="Calibri"/>
        </w:rPr>
        <w:t xml:space="preserve">An operational permit is required for all </w:t>
      </w:r>
      <w:r>
        <w:rPr>
          <w:rFonts w:eastAsia="Calibri"/>
        </w:rPr>
        <w:t>open burning</w:t>
      </w:r>
      <w:r w:rsidRPr="00636E45">
        <w:rPr>
          <w:rFonts w:eastAsia="Calibri"/>
        </w:rPr>
        <w:t>.</w:t>
      </w:r>
    </w:p>
    <w:p w14:paraId="120DEECF" w14:textId="77777777" w:rsidR="0087304C" w:rsidRDefault="0087304C" w:rsidP="0087304C">
      <w:pPr>
        <w:pStyle w:val="NoSpacing"/>
        <w:rPr>
          <w:rFonts w:eastAsia="Calibri"/>
        </w:rPr>
      </w:pPr>
    </w:p>
    <w:p w14:paraId="0C82D061" w14:textId="7B90AFEF" w:rsidR="0087304C" w:rsidRPr="00DC3FDB" w:rsidRDefault="0087304C" w:rsidP="0087304C">
      <w:pPr>
        <w:pStyle w:val="NoSpacing"/>
        <w:rPr>
          <w:b/>
          <w:bCs/>
        </w:rPr>
      </w:pPr>
      <w:r w:rsidRPr="00DC3FDB">
        <w:rPr>
          <w:b/>
          <w:bCs/>
          <w:color w:val="161616"/>
        </w:rPr>
        <w:t>Section</w:t>
      </w:r>
      <w:r w:rsidRPr="00DC3FDB">
        <w:rPr>
          <w:b/>
          <w:bCs/>
          <w:color w:val="161616"/>
          <w:spacing w:val="30"/>
        </w:rPr>
        <w:t xml:space="preserve"> </w:t>
      </w:r>
      <w:r w:rsidRPr="00DC3FDB">
        <w:rPr>
          <w:b/>
          <w:bCs/>
          <w:color w:val="161616"/>
        </w:rPr>
        <w:t>105.5.</w:t>
      </w:r>
      <w:r>
        <w:rPr>
          <w:b/>
          <w:bCs/>
          <w:color w:val="161616"/>
        </w:rPr>
        <w:t>37</w:t>
      </w:r>
      <w:r w:rsidRPr="00DC3FDB">
        <w:rPr>
          <w:b/>
          <w:bCs/>
          <w:color w:val="161616"/>
          <w:spacing w:val="32"/>
        </w:rPr>
        <w:t xml:space="preserve"> </w:t>
      </w:r>
      <w:r w:rsidRPr="00DC3FDB">
        <w:rPr>
          <w:b/>
          <w:bCs/>
          <w:color w:val="161616"/>
        </w:rPr>
        <w:t>Types of Permits</w:t>
      </w:r>
      <w:r w:rsidRPr="00DC3FDB">
        <w:rPr>
          <w:b/>
          <w:bCs/>
          <w:color w:val="161616"/>
          <w:spacing w:val="-4"/>
        </w:rPr>
        <w:t>:</w:t>
      </w:r>
    </w:p>
    <w:p w14:paraId="1180C9B8" w14:textId="3BD78FEC" w:rsidR="0087304C" w:rsidRDefault="0087304C" w:rsidP="0087304C">
      <w:pPr>
        <w:pStyle w:val="NoSpacing"/>
        <w:rPr>
          <w:rFonts w:eastAsia="Calibri"/>
        </w:rPr>
      </w:pPr>
      <w:r>
        <w:rPr>
          <w:rFonts w:eastAsia="Calibri"/>
        </w:rPr>
        <w:t xml:space="preserve"> </w:t>
      </w:r>
      <w:r w:rsidRPr="00636E45">
        <w:rPr>
          <w:rFonts w:eastAsia="Calibri"/>
        </w:rPr>
        <w:t xml:space="preserve">An operational permit is required for all </w:t>
      </w:r>
      <w:r>
        <w:rPr>
          <w:rFonts w:eastAsia="Calibri"/>
        </w:rPr>
        <w:t>organic coating</w:t>
      </w:r>
      <w:r w:rsidR="0082114E">
        <w:rPr>
          <w:rFonts w:eastAsia="Calibri"/>
        </w:rPr>
        <w:t xml:space="preserve"> operations</w:t>
      </w:r>
      <w:r w:rsidRPr="00636E45">
        <w:rPr>
          <w:rFonts w:eastAsia="Calibri"/>
        </w:rPr>
        <w:t>.</w:t>
      </w:r>
    </w:p>
    <w:p w14:paraId="3772603B" w14:textId="77777777" w:rsidR="0087304C" w:rsidRDefault="0087304C" w:rsidP="0087304C">
      <w:pPr>
        <w:pStyle w:val="NoSpacing"/>
        <w:rPr>
          <w:rFonts w:eastAsia="Calibri"/>
        </w:rPr>
      </w:pPr>
    </w:p>
    <w:p w14:paraId="7ACFA5F9" w14:textId="7D660695" w:rsidR="0087304C" w:rsidRPr="00DC3FDB" w:rsidRDefault="0087304C" w:rsidP="0087304C">
      <w:pPr>
        <w:pStyle w:val="NoSpacing"/>
        <w:rPr>
          <w:b/>
          <w:bCs/>
        </w:rPr>
      </w:pPr>
      <w:r w:rsidRPr="00DC3FDB">
        <w:rPr>
          <w:b/>
          <w:bCs/>
          <w:color w:val="161616"/>
        </w:rPr>
        <w:t>Section</w:t>
      </w:r>
      <w:r w:rsidRPr="00DC3FDB">
        <w:rPr>
          <w:b/>
          <w:bCs/>
          <w:color w:val="161616"/>
          <w:spacing w:val="30"/>
        </w:rPr>
        <w:t xml:space="preserve"> </w:t>
      </w:r>
      <w:r w:rsidRPr="00DC3FDB">
        <w:rPr>
          <w:b/>
          <w:bCs/>
          <w:color w:val="161616"/>
        </w:rPr>
        <w:t>105.5.</w:t>
      </w:r>
      <w:r>
        <w:rPr>
          <w:b/>
          <w:bCs/>
          <w:color w:val="161616"/>
        </w:rPr>
        <w:t>40</w:t>
      </w:r>
      <w:r w:rsidRPr="00DC3FDB">
        <w:rPr>
          <w:b/>
          <w:bCs/>
          <w:color w:val="161616"/>
          <w:spacing w:val="32"/>
        </w:rPr>
        <w:t xml:space="preserve"> </w:t>
      </w:r>
      <w:r w:rsidRPr="00DC3FDB">
        <w:rPr>
          <w:b/>
          <w:bCs/>
          <w:color w:val="161616"/>
        </w:rPr>
        <w:t>Types of Permits</w:t>
      </w:r>
      <w:r w:rsidRPr="00DC3FDB">
        <w:rPr>
          <w:b/>
          <w:bCs/>
          <w:color w:val="161616"/>
          <w:spacing w:val="-4"/>
        </w:rPr>
        <w:t>:</w:t>
      </w:r>
    </w:p>
    <w:p w14:paraId="0B1F4290" w14:textId="304FDA96" w:rsidR="0087304C" w:rsidRDefault="0087304C" w:rsidP="0087304C">
      <w:pPr>
        <w:pStyle w:val="NoSpacing"/>
        <w:rPr>
          <w:rFonts w:eastAsia="Calibri"/>
        </w:rPr>
      </w:pPr>
      <w:r>
        <w:rPr>
          <w:rFonts w:eastAsia="Calibri"/>
        </w:rPr>
        <w:t xml:space="preserve"> </w:t>
      </w:r>
      <w:r w:rsidRPr="00636E45">
        <w:rPr>
          <w:rFonts w:eastAsia="Calibri"/>
        </w:rPr>
        <w:t xml:space="preserve">An operational permit is required for all </w:t>
      </w:r>
      <w:r>
        <w:rPr>
          <w:rFonts w:eastAsia="Calibri"/>
        </w:rPr>
        <w:t>plant extraction systems</w:t>
      </w:r>
      <w:r w:rsidRPr="00636E45">
        <w:rPr>
          <w:rFonts w:eastAsia="Calibri"/>
        </w:rPr>
        <w:t>.</w:t>
      </w:r>
    </w:p>
    <w:p w14:paraId="3C872E03" w14:textId="77777777" w:rsidR="0087304C" w:rsidRDefault="0087304C" w:rsidP="0087304C">
      <w:pPr>
        <w:pStyle w:val="NoSpacing"/>
        <w:rPr>
          <w:rFonts w:eastAsia="Calibri"/>
        </w:rPr>
      </w:pPr>
    </w:p>
    <w:p w14:paraId="556A710A" w14:textId="3D6B7DA2" w:rsidR="0087304C" w:rsidRPr="00DC3FDB" w:rsidRDefault="0087304C" w:rsidP="0087304C">
      <w:pPr>
        <w:pStyle w:val="NoSpacing"/>
        <w:rPr>
          <w:b/>
          <w:bCs/>
        </w:rPr>
      </w:pPr>
      <w:r w:rsidRPr="00DC3FDB">
        <w:rPr>
          <w:b/>
          <w:bCs/>
          <w:color w:val="161616"/>
        </w:rPr>
        <w:t>Section</w:t>
      </w:r>
      <w:r w:rsidRPr="00DC3FDB">
        <w:rPr>
          <w:b/>
          <w:bCs/>
          <w:color w:val="161616"/>
          <w:spacing w:val="30"/>
        </w:rPr>
        <w:t xml:space="preserve"> </w:t>
      </w:r>
      <w:r w:rsidRPr="00DC3FDB">
        <w:rPr>
          <w:b/>
          <w:bCs/>
          <w:color w:val="161616"/>
        </w:rPr>
        <w:t>105.5.</w:t>
      </w:r>
      <w:r>
        <w:rPr>
          <w:b/>
          <w:bCs/>
          <w:color w:val="161616"/>
        </w:rPr>
        <w:t>42</w:t>
      </w:r>
      <w:r w:rsidRPr="00DC3FDB">
        <w:rPr>
          <w:b/>
          <w:bCs/>
          <w:color w:val="161616"/>
          <w:spacing w:val="32"/>
        </w:rPr>
        <w:t xml:space="preserve"> </w:t>
      </w:r>
      <w:r w:rsidRPr="00DC3FDB">
        <w:rPr>
          <w:b/>
          <w:bCs/>
          <w:color w:val="161616"/>
        </w:rPr>
        <w:t>Types of Permits</w:t>
      </w:r>
      <w:r w:rsidRPr="00DC3FDB">
        <w:rPr>
          <w:b/>
          <w:bCs/>
          <w:color w:val="161616"/>
          <w:spacing w:val="-4"/>
        </w:rPr>
        <w:t>:</w:t>
      </w:r>
    </w:p>
    <w:p w14:paraId="6F7F6C63" w14:textId="7BB87498" w:rsidR="0087304C" w:rsidRDefault="0087304C" w:rsidP="0087304C">
      <w:pPr>
        <w:pStyle w:val="NoSpacing"/>
        <w:rPr>
          <w:rFonts w:eastAsia="Calibri"/>
        </w:rPr>
      </w:pPr>
      <w:r>
        <w:rPr>
          <w:rFonts w:eastAsia="Calibri"/>
        </w:rPr>
        <w:t xml:space="preserve"> </w:t>
      </w:r>
      <w:r w:rsidRPr="00636E45">
        <w:rPr>
          <w:rFonts w:eastAsia="Calibri"/>
        </w:rPr>
        <w:t xml:space="preserve">An operational permit is required for all </w:t>
      </w:r>
      <w:r>
        <w:rPr>
          <w:rFonts w:eastAsia="Calibri"/>
        </w:rPr>
        <w:t>pyrotechnic special effects material</w:t>
      </w:r>
      <w:r w:rsidRPr="00636E45">
        <w:rPr>
          <w:rFonts w:eastAsia="Calibri"/>
        </w:rPr>
        <w:t>.</w:t>
      </w:r>
    </w:p>
    <w:p w14:paraId="2550F238" w14:textId="77777777" w:rsidR="0087304C" w:rsidRDefault="0087304C" w:rsidP="0087304C">
      <w:pPr>
        <w:pStyle w:val="NoSpacing"/>
        <w:rPr>
          <w:rFonts w:eastAsia="Calibri"/>
        </w:rPr>
      </w:pPr>
    </w:p>
    <w:p w14:paraId="33F4B0D4" w14:textId="2DB17118" w:rsidR="0087304C" w:rsidRPr="00DC3FDB" w:rsidRDefault="0087304C" w:rsidP="0087304C">
      <w:pPr>
        <w:pStyle w:val="NoSpacing"/>
        <w:rPr>
          <w:b/>
          <w:bCs/>
        </w:rPr>
      </w:pPr>
      <w:r w:rsidRPr="00DC3FDB">
        <w:rPr>
          <w:b/>
          <w:bCs/>
          <w:color w:val="161616"/>
        </w:rPr>
        <w:t>Section</w:t>
      </w:r>
      <w:r w:rsidRPr="00DC3FDB">
        <w:rPr>
          <w:b/>
          <w:bCs/>
          <w:color w:val="161616"/>
          <w:spacing w:val="30"/>
        </w:rPr>
        <w:t xml:space="preserve"> </w:t>
      </w:r>
      <w:r w:rsidRPr="00DC3FDB">
        <w:rPr>
          <w:b/>
          <w:bCs/>
          <w:color w:val="161616"/>
        </w:rPr>
        <w:t>105.5.</w:t>
      </w:r>
      <w:r>
        <w:rPr>
          <w:b/>
          <w:bCs/>
          <w:color w:val="161616"/>
        </w:rPr>
        <w:t>43</w:t>
      </w:r>
      <w:r w:rsidRPr="00DC3FDB">
        <w:rPr>
          <w:b/>
          <w:bCs/>
          <w:color w:val="161616"/>
          <w:spacing w:val="32"/>
        </w:rPr>
        <w:t xml:space="preserve"> </w:t>
      </w:r>
      <w:r w:rsidRPr="00DC3FDB">
        <w:rPr>
          <w:b/>
          <w:bCs/>
          <w:color w:val="161616"/>
        </w:rPr>
        <w:t>Types of Permits</w:t>
      </w:r>
      <w:r w:rsidRPr="00DC3FDB">
        <w:rPr>
          <w:b/>
          <w:bCs/>
          <w:color w:val="161616"/>
          <w:spacing w:val="-4"/>
        </w:rPr>
        <w:t>:</w:t>
      </w:r>
    </w:p>
    <w:p w14:paraId="4D307275" w14:textId="622EB8B0" w:rsidR="0087304C" w:rsidRDefault="0087304C" w:rsidP="0087304C">
      <w:pPr>
        <w:pStyle w:val="NoSpacing"/>
        <w:rPr>
          <w:rFonts w:eastAsia="Calibri"/>
        </w:rPr>
      </w:pPr>
      <w:r>
        <w:rPr>
          <w:rFonts w:eastAsia="Calibri"/>
        </w:rPr>
        <w:t xml:space="preserve"> </w:t>
      </w:r>
      <w:r w:rsidRPr="00636E45">
        <w:rPr>
          <w:rFonts w:eastAsia="Calibri"/>
        </w:rPr>
        <w:t xml:space="preserve">An operational permit is required for all </w:t>
      </w:r>
      <w:r>
        <w:rPr>
          <w:rFonts w:eastAsia="Calibri"/>
        </w:rPr>
        <w:t>pyroxylin plastics</w:t>
      </w:r>
      <w:r w:rsidRPr="00636E45">
        <w:rPr>
          <w:rFonts w:eastAsia="Calibri"/>
        </w:rPr>
        <w:t>.</w:t>
      </w:r>
    </w:p>
    <w:p w14:paraId="2C54B831" w14:textId="77777777" w:rsidR="0087304C" w:rsidRDefault="0087304C" w:rsidP="0087304C">
      <w:pPr>
        <w:pStyle w:val="NoSpacing"/>
        <w:rPr>
          <w:rFonts w:eastAsia="Calibri"/>
        </w:rPr>
      </w:pPr>
    </w:p>
    <w:p w14:paraId="09CFE0FB" w14:textId="2F23F162" w:rsidR="0087304C" w:rsidRPr="00DC3FDB" w:rsidRDefault="0087304C" w:rsidP="0087304C">
      <w:pPr>
        <w:pStyle w:val="NoSpacing"/>
        <w:rPr>
          <w:b/>
          <w:bCs/>
        </w:rPr>
      </w:pPr>
      <w:r w:rsidRPr="00DC3FDB">
        <w:rPr>
          <w:b/>
          <w:bCs/>
          <w:color w:val="161616"/>
        </w:rPr>
        <w:t>Section</w:t>
      </w:r>
      <w:r w:rsidRPr="00DC3FDB">
        <w:rPr>
          <w:b/>
          <w:bCs/>
          <w:color w:val="161616"/>
          <w:spacing w:val="30"/>
        </w:rPr>
        <w:t xml:space="preserve"> </w:t>
      </w:r>
      <w:r w:rsidRPr="00DC3FDB">
        <w:rPr>
          <w:b/>
          <w:bCs/>
          <w:color w:val="161616"/>
        </w:rPr>
        <w:t>105.5.</w:t>
      </w:r>
      <w:r>
        <w:rPr>
          <w:b/>
          <w:bCs/>
          <w:color w:val="161616"/>
        </w:rPr>
        <w:t>46</w:t>
      </w:r>
      <w:r w:rsidRPr="00DC3FDB">
        <w:rPr>
          <w:b/>
          <w:bCs/>
          <w:color w:val="161616"/>
          <w:spacing w:val="32"/>
        </w:rPr>
        <w:t xml:space="preserve"> </w:t>
      </w:r>
      <w:r w:rsidRPr="00DC3FDB">
        <w:rPr>
          <w:b/>
          <w:bCs/>
          <w:color w:val="161616"/>
        </w:rPr>
        <w:t>Types of Permits</w:t>
      </w:r>
      <w:r w:rsidRPr="00DC3FDB">
        <w:rPr>
          <w:b/>
          <w:bCs/>
          <w:color w:val="161616"/>
          <w:spacing w:val="-4"/>
        </w:rPr>
        <w:t>:</w:t>
      </w:r>
    </w:p>
    <w:p w14:paraId="06F6BC94" w14:textId="3655862B" w:rsidR="0087304C" w:rsidRDefault="0087304C" w:rsidP="0087304C">
      <w:pPr>
        <w:pStyle w:val="NoSpacing"/>
        <w:rPr>
          <w:rFonts w:eastAsia="Calibri"/>
        </w:rPr>
      </w:pPr>
      <w:r>
        <w:rPr>
          <w:rFonts w:eastAsia="Calibri"/>
        </w:rPr>
        <w:t xml:space="preserve"> </w:t>
      </w:r>
      <w:r w:rsidRPr="00636E45">
        <w:rPr>
          <w:rFonts w:eastAsia="Calibri"/>
        </w:rPr>
        <w:t xml:space="preserve">An operational permit is required for all </w:t>
      </w:r>
      <w:r>
        <w:rPr>
          <w:rFonts w:eastAsia="Calibri"/>
        </w:rPr>
        <w:t>rooftop heliports</w:t>
      </w:r>
      <w:r w:rsidRPr="00636E45">
        <w:rPr>
          <w:rFonts w:eastAsia="Calibri"/>
        </w:rPr>
        <w:t>.</w:t>
      </w:r>
    </w:p>
    <w:p w14:paraId="1462A089" w14:textId="77777777" w:rsidR="0087304C" w:rsidRDefault="0087304C" w:rsidP="0087304C">
      <w:pPr>
        <w:pStyle w:val="NoSpacing"/>
        <w:rPr>
          <w:rFonts w:eastAsia="Calibri"/>
        </w:rPr>
      </w:pPr>
    </w:p>
    <w:p w14:paraId="021F8762" w14:textId="26B6495D" w:rsidR="0087304C" w:rsidRPr="00DC3FDB" w:rsidRDefault="0087304C" w:rsidP="0087304C">
      <w:pPr>
        <w:pStyle w:val="NoSpacing"/>
        <w:rPr>
          <w:b/>
          <w:bCs/>
        </w:rPr>
      </w:pPr>
      <w:r w:rsidRPr="00DC3FDB">
        <w:rPr>
          <w:b/>
          <w:bCs/>
          <w:color w:val="161616"/>
        </w:rPr>
        <w:t>Section</w:t>
      </w:r>
      <w:r w:rsidRPr="00DC3FDB">
        <w:rPr>
          <w:b/>
          <w:bCs/>
          <w:color w:val="161616"/>
          <w:spacing w:val="30"/>
        </w:rPr>
        <w:t xml:space="preserve"> </w:t>
      </w:r>
      <w:r w:rsidRPr="00DC3FDB">
        <w:rPr>
          <w:b/>
          <w:bCs/>
          <w:color w:val="161616"/>
        </w:rPr>
        <w:t>105.5.</w:t>
      </w:r>
      <w:r>
        <w:rPr>
          <w:b/>
          <w:bCs/>
          <w:color w:val="161616"/>
        </w:rPr>
        <w:t>47</w:t>
      </w:r>
      <w:r w:rsidRPr="00DC3FDB">
        <w:rPr>
          <w:b/>
          <w:bCs/>
          <w:color w:val="161616"/>
          <w:spacing w:val="32"/>
        </w:rPr>
        <w:t xml:space="preserve"> </w:t>
      </w:r>
      <w:r w:rsidRPr="00DC3FDB">
        <w:rPr>
          <w:b/>
          <w:bCs/>
          <w:color w:val="161616"/>
        </w:rPr>
        <w:t>Types of Permits</w:t>
      </w:r>
      <w:r w:rsidRPr="00DC3FDB">
        <w:rPr>
          <w:b/>
          <w:bCs/>
          <w:color w:val="161616"/>
          <w:spacing w:val="-4"/>
        </w:rPr>
        <w:t>:</w:t>
      </w:r>
    </w:p>
    <w:p w14:paraId="0E997653" w14:textId="59BD7DC9" w:rsidR="0087304C" w:rsidRDefault="0087304C" w:rsidP="0087304C">
      <w:pPr>
        <w:pStyle w:val="NoSpacing"/>
        <w:rPr>
          <w:rFonts w:eastAsia="Calibri"/>
        </w:rPr>
      </w:pPr>
      <w:r>
        <w:rPr>
          <w:rFonts w:eastAsia="Calibri"/>
        </w:rPr>
        <w:t xml:space="preserve"> </w:t>
      </w:r>
      <w:r w:rsidRPr="00636E45">
        <w:rPr>
          <w:rFonts w:eastAsia="Calibri"/>
        </w:rPr>
        <w:t xml:space="preserve">An operational permit is required for all </w:t>
      </w:r>
      <w:r>
        <w:rPr>
          <w:rFonts w:eastAsia="Calibri"/>
        </w:rPr>
        <w:t>spraying and dipping</w:t>
      </w:r>
      <w:r w:rsidR="0082114E">
        <w:rPr>
          <w:rFonts w:eastAsia="Calibri"/>
        </w:rPr>
        <w:t xml:space="preserve"> operations</w:t>
      </w:r>
      <w:r w:rsidRPr="00636E45">
        <w:rPr>
          <w:rFonts w:eastAsia="Calibri"/>
        </w:rPr>
        <w:t>.</w:t>
      </w:r>
    </w:p>
    <w:p w14:paraId="29208D29" w14:textId="77777777" w:rsidR="0087304C" w:rsidRDefault="0087304C" w:rsidP="0087304C">
      <w:pPr>
        <w:pStyle w:val="NoSpacing"/>
        <w:rPr>
          <w:rFonts w:eastAsia="Calibri"/>
        </w:rPr>
      </w:pPr>
    </w:p>
    <w:p w14:paraId="4D200CEB" w14:textId="11E19208" w:rsidR="0087304C" w:rsidRPr="00DC3FDB" w:rsidRDefault="0087304C" w:rsidP="0087304C">
      <w:pPr>
        <w:pStyle w:val="NoSpacing"/>
        <w:rPr>
          <w:b/>
          <w:bCs/>
        </w:rPr>
      </w:pPr>
      <w:r w:rsidRPr="00DC3FDB">
        <w:rPr>
          <w:b/>
          <w:bCs/>
          <w:color w:val="161616"/>
        </w:rPr>
        <w:t>Section</w:t>
      </w:r>
      <w:r w:rsidRPr="00DC3FDB">
        <w:rPr>
          <w:b/>
          <w:bCs/>
          <w:color w:val="161616"/>
          <w:spacing w:val="30"/>
        </w:rPr>
        <w:t xml:space="preserve"> </w:t>
      </w:r>
      <w:r w:rsidRPr="00DC3FDB">
        <w:rPr>
          <w:b/>
          <w:bCs/>
          <w:color w:val="161616"/>
        </w:rPr>
        <w:t>105.5.</w:t>
      </w:r>
      <w:r w:rsidR="00465321">
        <w:rPr>
          <w:b/>
          <w:bCs/>
          <w:color w:val="161616"/>
        </w:rPr>
        <w:t>48</w:t>
      </w:r>
      <w:r w:rsidRPr="00DC3FDB">
        <w:rPr>
          <w:b/>
          <w:bCs/>
          <w:color w:val="161616"/>
          <w:spacing w:val="32"/>
        </w:rPr>
        <w:t xml:space="preserve"> </w:t>
      </w:r>
      <w:r w:rsidRPr="00DC3FDB">
        <w:rPr>
          <w:b/>
          <w:bCs/>
          <w:color w:val="161616"/>
        </w:rPr>
        <w:t>Types of Permits</w:t>
      </w:r>
      <w:r w:rsidRPr="00DC3FDB">
        <w:rPr>
          <w:b/>
          <w:bCs/>
          <w:color w:val="161616"/>
          <w:spacing w:val="-4"/>
        </w:rPr>
        <w:t>:</w:t>
      </w:r>
    </w:p>
    <w:p w14:paraId="619C68B6" w14:textId="7BBF2B98" w:rsidR="0087304C" w:rsidRDefault="0087304C" w:rsidP="0087304C">
      <w:pPr>
        <w:pStyle w:val="NoSpacing"/>
        <w:rPr>
          <w:rFonts w:eastAsia="Calibri"/>
        </w:rPr>
      </w:pPr>
      <w:r>
        <w:rPr>
          <w:rFonts w:eastAsia="Calibri"/>
        </w:rPr>
        <w:t xml:space="preserve"> </w:t>
      </w:r>
      <w:r w:rsidRPr="00636E45">
        <w:rPr>
          <w:rFonts w:eastAsia="Calibri"/>
        </w:rPr>
        <w:t xml:space="preserve">An operational permit is required for all </w:t>
      </w:r>
      <w:r w:rsidR="00465321">
        <w:rPr>
          <w:rFonts w:eastAsia="Calibri"/>
        </w:rPr>
        <w:t xml:space="preserve">storage of scrap tires &amp; </w:t>
      </w:r>
      <w:proofErr w:type="gramStart"/>
      <w:r w:rsidR="00465321">
        <w:rPr>
          <w:rFonts w:eastAsia="Calibri"/>
        </w:rPr>
        <w:t>tire</w:t>
      </w:r>
      <w:proofErr w:type="gramEnd"/>
      <w:r w:rsidR="00465321">
        <w:rPr>
          <w:rFonts w:eastAsia="Calibri"/>
        </w:rPr>
        <w:t xml:space="preserve"> by products</w:t>
      </w:r>
      <w:r w:rsidRPr="00636E45">
        <w:rPr>
          <w:rFonts w:eastAsia="Calibri"/>
        </w:rPr>
        <w:t>.</w:t>
      </w:r>
    </w:p>
    <w:p w14:paraId="293E7ACF" w14:textId="77777777" w:rsidR="00465321" w:rsidRDefault="00465321" w:rsidP="0087304C">
      <w:pPr>
        <w:pStyle w:val="NoSpacing"/>
        <w:rPr>
          <w:rFonts w:eastAsia="Calibri"/>
        </w:rPr>
      </w:pPr>
    </w:p>
    <w:p w14:paraId="02BFFE08" w14:textId="4698309E" w:rsidR="00465321" w:rsidRPr="00DC3FDB" w:rsidRDefault="00465321" w:rsidP="00465321">
      <w:pPr>
        <w:pStyle w:val="NoSpacing"/>
        <w:rPr>
          <w:b/>
          <w:bCs/>
        </w:rPr>
      </w:pPr>
      <w:r w:rsidRPr="00DC3FDB">
        <w:rPr>
          <w:b/>
          <w:bCs/>
          <w:color w:val="161616"/>
        </w:rPr>
        <w:t>Section</w:t>
      </w:r>
      <w:r w:rsidRPr="00DC3FDB">
        <w:rPr>
          <w:b/>
          <w:bCs/>
          <w:color w:val="161616"/>
          <w:spacing w:val="30"/>
        </w:rPr>
        <w:t xml:space="preserve"> </w:t>
      </w:r>
      <w:r w:rsidRPr="00DC3FDB">
        <w:rPr>
          <w:b/>
          <w:bCs/>
          <w:color w:val="161616"/>
        </w:rPr>
        <w:t>105.5.</w:t>
      </w:r>
      <w:r w:rsidR="00662EE1">
        <w:rPr>
          <w:b/>
          <w:bCs/>
          <w:color w:val="161616"/>
        </w:rPr>
        <w:t>50</w:t>
      </w:r>
      <w:r w:rsidRPr="00DC3FDB">
        <w:rPr>
          <w:b/>
          <w:bCs/>
          <w:color w:val="161616"/>
          <w:spacing w:val="32"/>
        </w:rPr>
        <w:t xml:space="preserve"> </w:t>
      </w:r>
      <w:r w:rsidRPr="00DC3FDB">
        <w:rPr>
          <w:b/>
          <w:bCs/>
          <w:color w:val="161616"/>
        </w:rPr>
        <w:t>Types of Permits</w:t>
      </w:r>
      <w:r w:rsidRPr="00DC3FDB">
        <w:rPr>
          <w:b/>
          <w:bCs/>
          <w:color w:val="161616"/>
          <w:spacing w:val="-4"/>
        </w:rPr>
        <w:t>:</w:t>
      </w:r>
    </w:p>
    <w:p w14:paraId="1A81232B" w14:textId="13EBAB60" w:rsidR="00465321" w:rsidRPr="00636E45" w:rsidRDefault="00465321" w:rsidP="00465321">
      <w:pPr>
        <w:pStyle w:val="NoSpacing"/>
        <w:rPr>
          <w:rFonts w:eastAsia="Calibri"/>
        </w:rPr>
      </w:pPr>
      <w:r>
        <w:rPr>
          <w:rFonts w:eastAsia="Calibri"/>
        </w:rPr>
        <w:t xml:space="preserve"> </w:t>
      </w:r>
      <w:r w:rsidRPr="00636E45">
        <w:rPr>
          <w:rFonts w:eastAsia="Calibri"/>
        </w:rPr>
        <w:t xml:space="preserve">An operational permit is required for all </w:t>
      </w:r>
      <w:r w:rsidR="00662EE1">
        <w:rPr>
          <w:rFonts w:eastAsia="Calibri"/>
        </w:rPr>
        <w:t>tire rebuilding plants</w:t>
      </w:r>
      <w:r w:rsidRPr="00636E45">
        <w:rPr>
          <w:rFonts w:eastAsia="Calibri"/>
        </w:rPr>
        <w:t>.</w:t>
      </w:r>
    </w:p>
    <w:p w14:paraId="01D9C51B" w14:textId="77777777" w:rsidR="00465321" w:rsidRDefault="00465321" w:rsidP="0087304C">
      <w:pPr>
        <w:pStyle w:val="NoSpacing"/>
        <w:rPr>
          <w:rFonts w:eastAsia="Calibri"/>
        </w:rPr>
      </w:pPr>
    </w:p>
    <w:p w14:paraId="3BB447C7" w14:textId="18A4603A" w:rsidR="00662EE1" w:rsidRPr="00DC3FDB" w:rsidRDefault="00662EE1" w:rsidP="00662EE1">
      <w:pPr>
        <w:pStyle w:val="NoSpacing"/>
        <w:rPr>
          <w:b/>
          <w:bCs/>
        </w:rPr>
      </w:pPr>
      <w:r w:rsidRPr="00DC3FDB">
        <w:rPr>
          <w:b/>
          <w:bCs/>
          <w:color w:val="161616"/>
        </w:rPr>
        <w:t>Section</w:t>
      </w:r>
      <w:r w:rsidRPr="00DC3FDB">
        <w:rPr>
          <w:b/>
          <w:bCs/>
          <w:color w:val="161616"/>
          <w:spacing w:val="30"/>
        </w:rPr>
        <w:t xml:space="preserve"> </w:t>
      </w:r>
      <w:r w:rsidRPr="00DC3FDB">
        <w:rPr>
          <w:b/>
          <w:bCs/>
          <w:color w:val="161616"/>
        </w:rPr>
        <w:t>105.5.</w:t>
      </w:r>
      <w:r>
        <w:rPr>
          <w:b/>
          <w:bCs/>
          <w:color w:val="161616"/>
        </w:rPr>
        <w:t>51</w:t>
      </w:r>
      <w:r w:rsidRPr="00DC3FDB">
        <w:rPr>
          <w:b/>
          <w:bCs/>
          <w:color w:val="161616"/>
          <w:spacing w:val="32"/>
        </w:rPr>
        <w:t xml:space="preserve"> </w:t>
      </w:r>
      <w:r w:rsidRPr="00DC3FDB">
        <w:rPr>
          <w:b/>
          <w:bCs/>
          <w:color w:val="161616"/>
        </w:rPr>
        <w:t>Types of Permits</w:t>
      </w:r>
      <w:r w:rsidRPr="00DC3FDB">
        <w:rPr>
          <w:b/>
          <w:bCs/>
          <w:color w:val="161616"/>
          <w:spacing w:val="-4"/>
        </w:rPr>
        <w:t>:</w:t>
      </w:r>
    </w:p>
    <w:p w14:paraId="0E326A8C" w14:textId="2F8947FD" w:rsidR="00662EE1" w:rsidRDefault="00662EE1" w:rsidP="00662EE1">
      <w:pPr>
        <w:pStyle w:val="NoSpacing"/>
        <w:rPr>
          <w:rFonts w:eastAsia="Calibri"/>
        </w:rPr>
      </w:pPr>
      <w:r>
        <w:rPr>
          <w:rFonts w:eastAsia="Calibri"/>
        </w:rPr>
        <w:t xml:space="preserve"> </w:t>
      </w:r>
      <w:r w:rsidRPr="00636E45">
        <w:rPr>
          <w:rFonts w:eastAsia="Calibri"/>
        </w:rPr>
        <w:t xml:space="preserve">An operational permit is required for all </w:t>
      </w:r>
      <w:r>
        <w:rPr>
          <w:rFonts w:eastAsia="Calibri"/>
        </w:rPr>
        <w:t>waste handling</w:t>
      </w:r>
      <w:r w:rsidRPr="00636E45">
        <w:rPr>
          <w:rFonts w:eastAsia="Calibri"/>
        </w:rPr>
        <w:t>.</w:t>
      </w:r>
    </w:p>
    <w:p w14:paraId="2B83A4A1" w14:textId="77777777" w:rsidR="00662EE1" w:rsidRDefault="00662EE1" w:rsidP="00662EE1">
      <w:pPr>
        <w:pStyle w:val="NoSpacing"/>
        <w:rPr>
          <w:rFonts w:eastAsia="Calibri"/>
        </w:rPr>
      </w:pPr>
    </w:p>
    <w:p w14:paraId="5687B7B8" w14:textId="3F57BC32" w:rsidR="00662EE1" w:rsidRPr="00DC3FDB" w:rsidRDefault="00662EE1" w:rsidP="00662EE1">
      <w:pPr>
        <w:pStyle w:val="NoSpacing"/>
        <w:rPr>
          <w:b/>
          <w:bCs/>
        </w:rPr>
      </w:pPr>
      <w:r w:rsidRPr="00DC3FDB">
        <w:rPr>
          <w:b/>
          <w:bCs/>
          <w:color w:val="161616"/>
        </w:rPr>
        <w:t>Section</w:t>
      </w:r>
      <w:r w:rsidRPr="00DC3FDB">
        <w:rPr>
          <w:b/>
          <w:bCs/>
          <w:color w:val="161616"/>
          <w:spacing w:val="30"/>
        </w:rPr>
        <w:t xml:space="preserve"> </w:t>
      </w:r>
      <w:r w:rsidRPr="00DC3FDB">
        <w:rPr>
          <w:b/>
          <w:bCs/>
          <w:color w:val="161616"/>
        </w:rPr>
        <w:t>105.5.5</w:t>
      </w:r>
      <w:r>
        <w:rPr>
          <w:b/>
          <w:bCs/>
          <w:color w:val="161616"/>
        </w:rPr>
        <w:t>2</w:t>
      </w:r>
      <w:r w:rsidRPr="00DC3FDB">
        <w:rPr>
          <w:b/>
          <w:bCs/>
          <w:color w:val="161616"/>
          <w:spacing w:val="32"/>
        </w:rPr>
        <w:t xml:space="preserve"> </w:t>
      </w:r>
      <w:r w:rsidRPr="00DC3FDB">
        <w:rPr>
          <w:b/>
          <w:bCs/>
          <w:color w:val="161616"/>
        </w:rPr>
        <w:t>Types of Permits</w:t>
      </w:r>
      <w:r w:rsidRPr="00DC3FDB">
        <w:rPr>
          <w:b/>
          <w:bCs/>
          <w:color w:val="161616"/>
          <w:spacing w:val="-4"/>
        </w:rPr>
        <w:t>:</w:t>
      </w:r>
    </w:p>
    <w:p w14:paraId="33CA8376" w14:textId="1248C47D" w:rsidR="00C33B2C" w:rsidRPr="006F3C62" w:rsidRDefault="00662EE1" w:rsidP="006A430B">
      <w:pPr>
        <w:pStyle w:val="NoSpacing"/>
        <w:rPr>
          <w:rFonts w:eastAsia="Calibri"/>
        </w:rPr>
      </w:pPr>
      <w:r>
        <w:rPr>
          <w:rFonts w:eastAsia="Calibri"/>
        </w:rPr>
        <w:t xml:space="preserve"> </w:t>
      </w:r>
      <w:r w:rsidRPr="00636E45">
        <w:rPr>
          <w:rFonts w:eastAsia="Calibri"/>
        </w:rPr>
        <w:t xml:space="preserve">An operational permit is required for all </w:t>
      </w:r>
      <w:r>
        <w:rPr>
          <w:rFonts w:eastAsia="Calibri"/>
        </w:rPr>
        <w:t>wood products</w:t>
      </w:r>
      <w:r w:rsidRPr="00636E45">
        <w:rPr>
          <w:rFonts w:eastAsia="Calibri"/>
        </w:rPr>
        <w:t>.</w:t>
      </w:r>
    </w:p>
    <w:p w14:paraId="652A6B51" w14:textId="77777777" w:rsidR="00C33B2C" w:rsidRDefault="00C33B2C" w:rsidP="006A430B">
      <w:pPr>
        <w:pStyle w:val="NoSpacing"/>
        <w:rPr>
          <w:b/>
          <w:bCs/>
          <w:color w:val="161616"/>
        </w:rPr>
      </w:pPr>
    </w:p>
    <w:p w14:paraId="0CBDCD14" w14:textId="7B221271" w:rsidR="00B51A51" w:rsidRPr="00DC3FDB" w:rsidRDefault="00B51A51" w:rsidP="006A430B">
      <w:pPr>
        <w:pStyle w:val="NoSpacing"/>
        <w:rPr>
          <w:b/>
          <w:bCs/>
        </w:rPr>
      </w:pPr>
      <w:r w:rsidRPr="00DC3FDB">
        <w:rPr>
          <w:b/>
          <w:bCs/>
          <w:color w:val="161616"/>
        </w:rPr>
        <w:t>Section</w:t>
      </w:r>
      <w:r w:rsidRPr="00DC3FDB">
        <w:rPr>
          <w:b/>
          <w:bCs/>
          <w:color w:val="161616"/>
          <w:spacing w:val="30"/>
        </w:rPr>
        <w:t xml:space="preserve"> </w:t>
      </w:r>
      <w:r w:rsidRPr="00DC3FDB">
        <w:rPr>
          <w:b/>
          <w:bCs/>
          <w:color w:val="161616"/>
        </w:rPr>
        <w:t>105.5.53</w:t>
      </w:r>
      <w:r w:rsidRPr="00DC3FDB">
        <w:rPr>
          <w:b/>
          <w:bCs/>
          <w:color w:val="161616"/>
          <w:spacing w:val="32"/>
        </w:rPr>
        <w:t xml:space="preserve"> </w:t>
      </w:r>
      <w:r w:rsidRPr="00DC3FDB">
        <w:rPr>
          <w:b/>
          <w:bCs/>
          <w:color w:val="161616"/>
        </w:rPr>
        <w:t>Types of Permits</w:t>
      </w:r>
      <w:r w:rsidRPr="00DC3FDB">
        <w:rPr>
          <w:b/>
          <w:bCs/>
          <w:color w:val="161616"/>
          <w:spacing w:val="-4"/>
        </w:rPr>
        <w:t>:</w:t>
      </w:r>
    </w:p>
    <w:p w14:paraId="68712DFD" w14:textId="1DEFD8F4" w:rsidR="00B51A51" w:rsidRPr="00636E45" w:rsidRDefault="00025D23" w:rsidP="006A430B">
      <w:pPr>
        <w:pStyle w:val="NoSpacing"/>
        <w:rPr>
          <w:rFonts w:eastAsia="Calibri"/>
        </w:rPr>
      </w:pPr>
      <w:r>
        <w:rPr>
          <w:rFonts w:eastAsia="Calibri"/>
        </w:rPr>
        <w:t xml:space="preserve"> </w:t>
      </w:r>
      <w:r w:rsidR="00B51A51" w:rsidRPr="00636E45">
        <w:rPr>
          <w:rFonts w:eastAsia="Calibri"/>
        </w:rPr>
        <w:t>An operational permit is required for all commercial kitchens with Type I hood systems.</w:t>
      </w:r>
    </w:p>
    <w:p w14:paraId="7FEDAB2E" w14:textId="28348CC7" w:rsidR="00025D23" w:rsidRDefault="00025D23" w:rsidP="006A430B">
      <w:pPr>
        <w:pStyle w:val="NoSpacing"/>
        <w:rPr>
          <w:rFonts w:eastAsia="Calibri"/>
        </w:rPr>
      </w:pPr>
      <w:r>
        <w:rPr>
          <w:rFonts w:eastAsia="Calibri"/>
        </w:rPr>
        <w:t xml:space="preserve"> </w:t>
      </w:r>
      <w:r w:rsidR="00B51A51" w:rsidRPr="00636E45">
        <w:rPr>
          <w:rFonts w:eastAsia="Calibri"/>
        </w:rPr>
        <w:t>Exception:</w:t>
      </w:r>
      <w:r w:rsidR="00B51A51" w:rsidRPr="00636E45">
        <w:rPr>
          <w:rFonts w:eastAsia="Calibri"/>
          <w:spacing w:val="40"/>
        </w:rPr>
        <w:t xml:space="preserve"> </w:t>
      </w:r>
      <w:r w:rsidR="00B51A51" w:rsidRPr="00636E45">
        <w:rPr>
          <w:rFonts w:eastAsia="Calibri"/>
        </w:rPr>
        <w:t xml:space="preserve">No fee will be required if another operational fire </w:t>
      </w:r>
      <w:proofErr w:type="gramStart"/>
      <w:r w:rsidR="00F54B5F" w:rsidRPr="00636E45">
        <w:rPr>
          <w:rFonts w:eastAsia="Calibri"/>
        </w:rPr>
        <w:t>permit</w:t>
      </w:r>
      <w:proofErr w:type="gramEnd"/>
      <w:r w:rsidR="00B51A51" w:rsidRPr="00636E45">
        <w:rPr>
          <w:rFonts w:eastAsia="Calibri"/>
        </w:rPr>
        <w:t xml:space="preserve"> in accordance with </w:t>
      </w:r>
    </w:p>
    <w:p w14:paraId="58FE25D0" w14:textId="29788B46" w:rsidR="00B51A51" w:rsidRPr="00636E45" w:rsidRDefault="00025D23" w:rsidP="006A430B">
      <w:pPr>
        <w:pStyle w:val="NoSpacing"/>
      </w:pPr>
      <w:r>
        <w:rPr>
          <w:rFonts w:eastAsia="Calibri"/>
        </w:rPr>
        <w:t xml:space="preserve"> </w:t>
      </w:r>
      <w:r w:rsidR="00B51A51" w:rsidRPr="00636E45">
        <w:rPr>
          <w:rFonts w:eastAsia="Calibri"/>
        </w:rPr>
        <w:t>Section</w:t>
      </w:r>
      <w:r>
        <w:rPr>
          <w:rFonts w:eastAsia="Calibri"/>
        </w:rPr>
        <w:t xml:space="preserve"> </w:t>
      </w:r>
      <w:r w:rsidR="00B51A51" w:rsidRPr="00636E45">
        <w:rPr>
          <w:rFonts w:eastAsia="Calibri"/>
        </w:rPr>
        <w:t>105.5 is issued for the occupancy.</w:t>
      </w:r>
    </w:p>
    <w:p w14:paraId="28FD93C6" w14:textId="77777777" w:rsidR="00B51A51" w:rsidRPr="00636E45" w:rsidRDefault="00B51A51" w:rsidP="006A430B">
      <w:pPr>
        <w:pStyle w:val="NoSpacing"/>
      </w:pPr>
    </w:p>
    <w:p w14:paraId="1F60D319" w14:textId="7CF8A5E1" w:rsidR="00B51A51" w:rsidRPr="00DC3FDB" w:rsidRDefault="00025D23" w:rsidP="006A430B">
      <w:pPr>
        <w:pStyle w:val="NoSpacing"/>
        <w:rPr>
          <w:b/>
          <w:bCs/>
        </w:rPr>
      </w:pPr>
      <w:bookmarkStart w:id="0" w:name="_Hlk194247309"/>
      <w:r>
        <w:rPr>
          <w:color w:val="161616"/>
        </w:rPr>
        <w:t xml:space="preserve"> </w:t>
      </w:r>
      <w:r w:rsidR="00B51A51" w:rsidRPr="00DC3FDB">
        <w:rPr>
          <w:b/>
          <w:bCs/>
          <w:color w:val="161616"/>
        </w:rPr>
        <w:t>Section</w:t>
      </w:r>
      <w:r w:rsidR="00B51A51" w:rsidRPr="00DC3FDB">
        <w:rPr>
          <w:b/>
          <w:bCs/>
          <w:color w:val="161616"/>
          <w:spacing w:val="30"/>
        </w:rPr>
        <w:t xml:space="preserve"> </w:t>
      </w:r>
      <w:r w:rsidR="00B51A51" w:rsidRPr="00DC3FDB">
        <w:rPr>
          <w:b/>
          <w:bCs/>
          <w:color w:val="161616"/>
        </w:rPr>
        <w:t>105.5.54</w:t>
      </w:r>
      <w:r w:rsidR="00B51A51" w:rsidRPr="00DC3FDB">
        <w:rPr>
          <w:b/>
          <w:bCs/>
          <w:color w:val="161616"/>
          <w:spacing w:val="32"/>
        </w:rPr>
        <w:t xml:space="preserve"> </w:t>
      </w:r>
      <w:r w:rsidR="00B51A51" w:rsidRPr="00DC3FDB">
        <w:rPr>
          <w:b/>
          <w:bCs/>
          <w:color w:val="161616"/>
        </w:rPr>
        <w:t>Types of Permits</w:t>
      </w:r>
      <w:r w:rsidR="00B51A51" w:rsidRPr="00DC3FDB">
        <w:rPr>
          <w:b/>
          <w:bCs/>
          <w:color w:val="161616"/>
          <w:spacing w:val="-4"/>
        </w:rPr>
        <w:t>:</w:t>
      </w:r>
    </w:p>
    <w:p w14:paraId="73874E71" w14:textId="1562D645" w:rsidR="00025D23" w:rsidRDefault="00360ADA" w:rsidP="006A430B">
      <w:pPr>
        <w:pStyle w:val="NoSpacing"/>
      </w:pPr>
      <w:r>
        <w:t xml:space="preserve"> </w:t>
      </w:r>
      <w:r w:rsidR="00B51A51" w:rsidRPr="00636E45">
        <w:t xml:space="preserve">An operational permit is required for </w:t>
      </w:r>
      <w:proofErr w:type="gramStart"/>
      <w:r w:rsidR="00B51A51" w:rsidRPr="00636E45">
        <w:t>emergency</w:t>
      </w:r>
      <w:proofErr w:type="gramEnd"/>
      <w:r w:rsidR="00B51A51" w:rsidRPr="00636E45">
        <w:t xml:space="preserve"> or standby power systems required by </w:t>
      </w:r>
    </w:p>
    <w:p w14:paraId="608F326F" w14:textId="0BC2CF70" w:rsidR="00B51A51" w:rsidRPr="00636E45" w:rsidRDefault="00360ADA" w:rsidP="006A430B">
      <w:pPr>
        <w:pStyle w:val="NoSpacing"/>
      </w:pPr>
      <w:r>
        <w:t xml:space="preserve"> </w:t>
      </w:r>
      <w:r w:rsidR="00B51A51" w:rsidRPr="00636E45">
        <w:t>code and identified in NFPA 110.</w:t>
      </w:r>
    </w:p>
    <w:bookmarkEnd w:id="0"/>
    <w:p w14:paraId="38308312" w14:textId="77777777" w:rsidR="00192EFA" w:rsidRDefault="00192EFA" w:rsidP="006A430B">
      <w:pPr>
        <w:pStyle w:val="NoSpacing"/>
      </w:pPr>
    </w:p>
    <w:p w14:paraId="6F83445B" w14:textId="77777777" w:rsidR="00360ADA" w:rsidRPr="00360ADA" w:rsidRDefault="00B51A51" w:rsidP="006A430B">
      <w:pPr>
        <w:pStyle w:val="NoSpacing"/>
        <w:rPr>
          <w:b/>
          <w:bCs/>
        </w:rPr>
      </w:pPr>
      <w:r w:rsidRPr="00360ADA">
        <w:rPr>
          <w:b/>
          <w:bCs/>
          <w:color w:val="161616"/>
        </w:rPr>
        <w:t>Section</w:t>
      </w:r>
      <w:r w:rsidRPr="00360ADA">
        <w:rPr>
          <w:b/>
          <w:bCs/>
          <w:color w:val="161616"/>
          <w:spacing w:val="30"/>
        </w:rPr>
        <w:t xml:space="preserve"> </w:t>
      </w:r>
      <w:r w:rsidRPr="00360ADA">
        <w:rPr>
          <w:b/>
          <w:bCs/>
          <w:color w:val="161616"/>
        </w:rPr>
        <w:t>105.5.55</w:t>
      </w:r>
      <w:r w:rsidRPr="00360ADA">
        <w:rPr>
          <w:b/>
          <w:bCs/>
          <w:color w:val="161616"/>
          <w:spacing w:val="32"/>
        </w:rPr>
        <w:t xml:space="preserve"> </w:t>
      </w:r>
      <w:r w:rsidRPr="00360ADA">
        <w:rPr>
          <w:b/>
          <w:bCs/>
          <w:color w:val="161616"/>
        </w:rPr>
        <w:t>Types of Permits</w:t>
      </w:r>
      <w:r w:rsidRPr="00360ADA">
        <w:rPr>
          <w:b/>
          <w:bCs/>
          <w:color w:val="161616"/>
          <w:spacing w:val="-4"/>
        </w:rPr>
        <w:t>:</w:t>
      </w:r>
    </w:p>
    <w:p w14:paraId="108B9AEB" w14:textId="19E2595D" w:rsidR="006536F9" w:rsidRDefault="00B51A51" w:rsidP="006A430B">
      <w:pPr>
        <w:pStyle w:val="NoSpacing"/>
      </w:pPr>
      <w:r w:rsidRPr="00636E45">
        <w:t>An operational permit is required for all Residential Group R-1 occupancies.</w:t>
      </w:r>
    </w:p>
    <w:p w14:paraId="1D5702F2" w14:textId="77777777" w:rsidR="005A015E" w:rsidRDefault="005A015E" w:rsidP="006A430B">
      <w:pPr>
        <w:pStyle w:val="NoSpacing"/>
        <w:rPr>
          <w:color w:val="424242"/>
        </w:rPr>
      </w:pPr>
    </w:p>
    <w:p w14:paraId="4824CEA8" w14:textId="77777777" w:rsidR="00844C7E" w:rsidRDefault="00844C7E" w:rsidP="006A430B">
      <w:pPr>
        <w:pStyle w:val="NoSpacing"/>
        <w:rPr>
          <w:b/>
          <w:bCs/>
          <w:color w:val="424242"/>
          <w:u w:val="single"/>
        </w:rPr>
      </w:pPr>
    </w:p>
    <w:p w14:paraId="229009A6" w14:textId="77777777" w:rsidR="00844C7E" w:rsidRDefault="00844C7E" w:rsidP="006A430B">
      <w:pPr>
        <w:pStyle w:val="NoSpacing"/>
        <w:rPr>
          <w:b/>
          <w:bCs/>
          <w:color w:val="424242"/>
          <w:u w:val="single"/>
        </w:rPr>
      </w:pPr>
    </w:p>
    <w:p w14:paraId="60F5A1D0" w14:textId="4718EEDA" w:rsidR="003709D5" w:rsidRPr="00542424" w:rsidRDefault="006536F9" w:rsidP="006A430B">
      <w:pPr>
        <w:pStyle w:val="NoSpacing"/>
        <w:rPr>
          <w:b/>
          <w:bCs/>
          <w:color w:val="424242"/>
          <w:u w:val="single"/>
        </w:rPr>
      </w:pPr>
      <w:r w:rsidRPr="00542424">
        <w:rPr>
          <w:b/>
          <w:bCs/>
          <w:color w:val="424242"/>
          <w:u w:val="single"/>
        </w:rPr>
        <w:lastRenderedPageBreak/>
        <w:t>Section 105</w:t>
      </w:r>
      <w:r w:rsidR="00D20132" w:rsidRPr="00542424">
        <w:rPr>
          <w:b/>
          <w:bCs/>
          <w:color w:val="424242"/>
          <w:u w:val="single"/>
        </w:rPr>
        <w:t>.6 Required Construction Permits</w:t>
      </w:r>
    </w:p>
    <w:p w14:paraId="35CD4F29" w14:textId="77777777" w:rsidR="0087687B" w:rsidRPr="00360ADA" w:rsidRDefault="0087687B" w:rsidP="006A430B">
      <w:pPr>
        <w:pStyle w:val="NoSpacing"/>
        <w:rPr>
          <w:b/>
          <w:bCs/>
          <w:color w:val="424242"/>
        </w:rPr>
      </w:pPr>
    </w:p>
    <w:p w14:paraId="3D4259F3" w14:textId="77777777" w:rsidR="0087687B" w:rsidRPr="0087687B" w:rsidRDefault="00923AD6" w:rsidP="006A430B">
      <w:pPr>
        <w:pStyle w:val="NoSpacing"/>
        <w:rPr>
          <w:b/>
          <w:bCs/>
          <w:color w:val="424242"/>
        </w:rPr>
      </w:pPr>
      <w:r w:rsidRPr="0087687B">
        <w:rPr>
          <w:b/>
          <w:bCs/>
          <w:color w:val="424242"/>
        </w:rPr>
        <w:t xml:space="preserve">105.6 </w:t>
      </w:r>
      <w:r w:rsidR="00DA7042" w:rsidRPr="0087687B">
        <w:rPr>
          <w:b/>
          <w:bCs/>
          <w:color w:val="424242"/>
        </w:rPr>
        <w:t>R</w:t>
      </w:r>
      <w:r w:rsidRPr="0087687B">
        <w:rPr>
          <w:b/>
          <w:bCs/>
          <w:color w:val="424242"/>
        </w:rPr>
        <w:t>equired Construction Permits</w:t>
      </w:r>
      <w:r w:rsidR="0087687B" w:rsidRPr="0087687B">
        <w:rPr>
          <w:b/>
          <w:bCs/>
          <w:color w:val="424242"/>
        </w:rPr>
        <w:t>:</w:t>
      </w:r>
    </w:p>
    <w:p w14:paraId="2CF9C93E" w14:textId="77817A6B" w:rsidR="007A10F7" w:rsidRDefault="00511E36" w:rsidP="006A430B">
      <w:pPr>
        <w:pStyle w:val="NoSpacing"/>
        <w:rPr>
          <w:color w:val="424242"/>
        </w:rPr>
      </w:pPr>
      <w:r w:rsidRPr="00DA7042">
        <w:rPr>
          <w:color w:val="424242"/>
        </w:rPr>
        <w:t xml:space="preserve"> The Fire Code Official is authorized to issue </w:t>
      </w:r>
      <w:r w:rsidR="00DA7042" w:rsidRPr="00DA7042">
        <w:rPr>
          <w:color w:val="424242"/>
        </w:rPr>
        <w:t>construction permits</w:t>
      </w:r>
      <w:r w:rsidR="00FC005E" w:rsidRPr="00DA7042">
        <w:rPr>
          <w:color w:val="424242"/>
        </w:rPr>
        <w:t xml:space="preserve"> for </w:t>
      </w:r>
      <w:r w:rsidR="00DA7042" w:rsidRPr="00DA7042">
        <w:rPr>
          <w:color w:val="424242"/>
        </w:rPr>
        <w:t>work as</w:t>
      </w:r>
      <w:r w:rsidR="00FC005E" w:rsidRPr="00DA7042">
        <w:rPr>
          <w:color w:val="424242"/>
        </w:rPr>
        <w:t xml:space="preserve"> set forth in sections 105.6.1 through 105</w:t>
      </w:r>
      <w:r w:rsidR="002726C9" w:rsidRPr="00DA7042">
        <w:rPr>
          <w:color w:val="424242"/>
        </w:rPr>
        <w:t xml:space="preserve">.6.24. All New building construction, </w:t>
      </w:r>
      <w:r w:rsidR="00DA7042" w:rsidRPr="00DA7042">
        <w:rPr>
          <w:color w:val="424242"/>
        </w:rPr>
        <w:t>additions</w:t>
      </w:r>
      <w:r w:rsidR="002726C9" w:rsidRPr="00DA7042">
        <w:rPr>
          <w:color w:val="424242"/>
        </w:rPr>
        <w:t xml:space="preserve"> to existing commercial buildings, remodels/reno</w:t>
      </w:r>
      <w:r w:rsidR="00DA7042" w:rsidRPr="00DA7042">
        <w:rPr>
          <w:color w:val="424242"/>
        </w:rPr>
        <w:t>vations to existing commercial buildings, interior finishes of existing commercial buildings, opening a new business in an existing commercial building.</w:t>
      </w:r>
    </w:p>
    <w:p w14:paraId="376E991A" w14:textId="77777777" w:rsidR="00DA7042" w:rsidRPr="00DA7042" w:rsidRDefault="00DA7042" w:rsidP="006A430B">
      <w:pPr>
        <w:pStyle w:val="NoSpacing"/>
        <w:rPr>
          <w:color w:val="424242"/>
        </w:rPr>
      </w:pPr>
    </w:p>
    <w:p w14:paraId="2698AFAD" w14:textId="77777777" w:rsidR="0087687B" w:rsidRPr="0087687B" w:rsidRDefault="003709D5" w:rsidP="006A430B">
      <w:pPr>
        <w:pStyle w:val="NoSpacing"/>
        <w:rPr>
          <w:b/>
          <w:bCs/>
        </w:rPr>
      </w:pPr>
      <w:r w:rsidRPr="0087687B">
        <w:rPr>
          <w:b/>
          <w:bCs/>
        </w:rPr>
        <w:t>105.6.1 Automatic fire-extinguishing systems</w:t>
      </w:r>
      <w:r w:rsidR="0087687B" w:rsidRPr="0087687B">
        <w:rPr>
          <w:b/>
          <w:bCs/>
        </w:rPr>
        <w:t>:</w:t>
      </w:r>
    </w:p>
    <w:p w14:paraId="64D4D988" w14:textId="22D027EF" w:rsidR="003709D5" w:rsidRDefault="003709D5" w:rsidP="006A430B">
      <w:pPr>
        <w:pStyle w:val="NoSpacing"/>
      </w:pPr>
      <w:r w:rsidRPr="00773EB3">
        <w:t xml:space="preserve"> A</w:t>
      </w:r>
      <w:r w:rsidRPr="00773EB3">
        <w:rPr>
          <w:rStyle w:val="BookTitle"/>
        </w:rPr>
        <w:t xml:space="preserve"> </w:t>
      </w:r>
      <w:r w:rsidRPr="00773EB3">
        <w:t>construction permit is required for installation of or modification to an automatic fire-extinguishing system. Maintenance performed in accordance with this code is</w:t>
      </w:r>
      <w:r w:rsidRPr="00773EB3">
        <w:rPr>
          <w:rStyle w:val="BookTitle"/>
        </w:rPr>
        <w:t xml:space="preserve"> </w:t>
      </w:r>
      <w:r w:rsidRPr="00773EB3">
        <w:t>not considered to be a modification and does not require a</w:t>
      </w:r>
      <w:r w:rsidRPr="00773EB3">
        <w:rPr>
          <w:rStyle w:val="BookTitle"/>
        </w:rPr>
        <w:t xml:space="preserve"> </w:t>
      </w:r>
      <w:r w:rsidRPr="00773EB3">
        <w:t>permit.</w:t>
      </w:r>
    </w:p>
    <w:p w14:paraId="55AB186B" w14:textId="77777777" w:rsidR="000A459A" w:rsidRDefault="000A459A" w:rsidP="006A430B">
      <w:pPr>
        <w:pStyle w:val="NoSpacing"/>
      </w:pPr>
    </w:p>
    <w:p w14:paraId="7AC79C67" w14:textId="77777777" w:rsidR="0087687B" w:rsidRPr="0087687B" w:rsidRDefault="003B4F17" w:rsidP="006A430B">
      <w:pPr>
        <w:pStyle w:val="NoSpacing"/>
        <w:rPr>
          <w:b/>
          <w:bCs/>
        </w:rPr>
      </w:pPr>
      <w:r w:rsidRPr="0087687B">
        <w:rPr>
          <w:b/>
          <w:bCs/>
        </w:rPr>
        <w:t>105.6.2 Compressed gases</w:t>
      </w:r>
      <w:r w:rsidR="0087687B" w:rsidRPr="0087687B">
        <w:rPr>
          <w:b/>
          <w:bCs/>
        </w:rPr>
        <w:t>:</w:t>
      </w:r>
    </w:p>
    <w:p w14:paraId="78174980" w14:textId="0911611F" w:rsidR="003B4F17" w:rsidRPr="00773EB3" w:rsidRDefault="003B4F17" w:rsidP="006A430B">
      <w:pPr>
        <w:pStyle w:val="NoSpacing"/>
        <w:rPr>
          <w:rStyle w:val="BookTitle"/>
        </w:rPr>
      </w:pPr>
      <w:r w:rsidRPr="00773EB3">
        <w:t xml:space="preserve"> Where the compressed</w:t>
      </w:r>
      <w:r w:rsidRPr="00773EB3">
        <w:rPr>
          <w:rStyle w:val="BookTitle"/>
        </w:rPr>
        <w:t xml:space="preserve"> </w:t>
      </w:r>
      <w:r w:rsidRPr="00773EB3">
        <w:t>gases in use or storage exceed the amounts listed in Table105.5.9, a construction permit is required to install, repair</w:t>
      </w:r>
      <w:r w:rsidRPr="00773EB3">
        <w:rPr>
          <w:rStyle w:val="BookTitle"/>
        </w:rPr>
        <w:t xml:space="preserve"> </w:t>
      </w:r>
      <w:r w:rsidRPr="00773EB3">
        <w:t>damage to, abandon, remove, place temporarily out of</w:t>
      </w:r>
      <w:r w:rsidRPr="00773EB3">
        <w:rPr>
          <w:rStyle w:val="BookTitle"/>
        </w:rPr>
        <w:t xml:space="preserve"> </w:t>
      </w:r>
      <w:r w:rsidRPr="00773EB3">
        <w:t>service, or close or substantially modify a compressed gas</w:t>
      </w:r>
      <w:r w:rsidRPr="00773EB3">
        <w:rPr>
          <w:rStyle w:val="BookTitle"/>
        </w:rPr>
        <w:t xml:space="preserve"> </w:t>
      </w:r>
      <w:r w:rsidRPr="00773EB3">
        <w:t>system.</w:t>
      </w:r>
    </w:p>
    <w:p w14:paraId="306B99A1" w14:textId="77777777" w:rsidR="003B4F17" w:rsidRPr="00773EB3" w:rsidRDefault="003B4F17" w:rsidP="006A430B">
      <w:pPr>
        <w:pStyle w:val="NoSpacing"/>
        <w:rPr>
          <w:rStyle w:val="BookTitle"/>
        </w:rPr>
      </w:pPr>
      <w:r w:rsidRPr="00773EB3">
        <w:t>Exceptions:</w:t>
      </w:r>
    </w:p>
    <w:p w14:paraId="2AF17F25" w14:textId="77777777" w:rsidR="003B4F17" w:rsidRPr="00773EB3" w:rsidRDefault="003B4F17" w:rsidP="006A430B">
      <w:pPr>
        <w:pStyle w:val="NoSpacing"/>
        <w:rPr>
          <w:rStyle w:val="BookTitle"/>
        </w:rPr>
      </w:pPr>
      <w:r w:rsidRPr="00773EB3">
        <w:t>1. Routine maintenance.</w:t>
      </w:r>
    </w:p>
    <w:p w14:paraId="0DA77720" w14:textId="77777777" w:rsidR="003B4F17" w:rsidRDefault="003B4F17" w:rsidP="006A430B">
      <w:pPr>
        <w:pStyle w:val="NoSpacing"/>
      </w:pPr>
      <w:r w:rsidRPr="00773EB3">
        <w:t>2. For emergency repair work performed on an</w:t>
      </w:r>
      <w:r w:rsidRPr="00773EB3">
        <w:rPr>
          <w:rStyle w:val="BookTitle"/>
        </w:rPr>
        <w:t xml:space="preserve"> </w:t>
      </w:r>
      <w:r w:rsidRPr="00773EB3">
        <w:t>emergency basis, application for permit shall</w:t>
      </w:r>
      <w:r w:rsidRPr="00773EB3">
        <w:rPr>
          <w:rStyle w:val="BookTitle"/>
        </w:rPr>
        <w:t xml:space="preserve"> </w:t>
      </w:r>
      <w:r w:rsidRPr="00773EB3">
        <w:t>be made within two working days of</w:t>
      </w:r>
      <w:r w:rsidRPr="00773EB3">
        <w:rPr>
          <w:rStyle w:val="BookTitle"/>
        </w:rPr>
        <w:t xml:space="preserve"> </w:t>
      </w:r>
      <w:r w:rsidRPr="00773EB3">
        <w:t>commencement of work.</w:t>
      </w:r>
    </w:p>
    <w:p w14:paraId="3B7F1B6F" w14:textId="77777777" w:rsidR="000A459A" w:rsidRPr="00773EB3" w:rsidRDefault="000A459A" w:rsidP="006A430B">
      <w:pPr>
        <w:pStyle w:val="NoSpacing"/>
        <w:rPr>
          <w:rStyle w:val="BookTitle"/>
        </w:rPr>
      </w:pPr>
    </w:p>
    <w:p w14:paraId="34D5E2BB" w14:textId="77777777" w:rsidR="0087687B" w:rsidRPr="0087687B" w:rsidRDefault="003B4F17" w:rsidP="006A430B">
      <w:pPr>
        <w:pStyle w:val="NoSpacing"/>
        <w:rPr>
          <w:b/>
          <w:bCs/>
        </w:rPr>
      </w:pPr>
      <w:r w:rsidRPr="0087687B">
        <w:rPr>
          <w:b/>
          <w:bCs/>
        </w:rPr>
        <w:t>105.6.3 Cryogenic fluids</w:t>
      </w:r>
      <w:r w:rsidR="0087687B" w:rsidRPr="0087687B">
        <w:rPr>
          <w:b/>
          <w:bCs/>
        </w:rPr>
        <w:t>:</w:t>
      </w:r>
    </w:p>
    <w:p w14:paraId="6C91C171" w14:textId="63B567B9" w:rsidR="003B4F17" w:rsidRPr="00773EB3" w:rsidRDefault="003B4F17" w:rsidP="006A430B">
      <w:pPr>
        <w:pStyle w:val="NoSpacing"/>
      </w:pPr>
      <w:r w:rsidRPr="00773EB3">
        <w:t xml:space="preserve"> A construction permit is</w:t>
      </w:r>
      <w:r w:rsidRPr="00773EB3">
        <w:rPr>
          <w:rStyle w:val="BookTitle"/>
        </w:rPr>
        <w:t xml:space="preserve"> </w:t>
      </w:r>
      <w:r w:rsidRPr="00773EB3">
        <w:t>required for installation of or alteration to outdoor</w:t>
      </w:r>
      <w:r w:rsidRPr="00773EB3">
        <w:rPr>
          <w:rStyle w:val="BookTitle"/>
        </w:rPr>
        <w:t xml:space="preserve"> </w:t>
      </w:r>
      <w:r w:rsidRPr="00773EB3">
        <w:t xml:space="preserve">stationary cryogenic fluid storage systems where the system capacity exceeds the amounts listed </w:t>
      </w:r>
      <w:r w:rsidR="000A459A">
        <w:t xml:space="preserve">in </w:t>
      </w:r>
      <w:r w:rsidR="00722F7C" w:rsidRPr="00773EB3">
        <w:t>Table105.5.11. Maintenance performed in accordance with this</w:t>
      </w:r>
      <w:r w:rsidR="00722F7C" w:rsidRPr="00773EB3">
        <w:rPr>
          <w:rStyle w:val="BookTitle"/>
        </w:rPr>
        <w:t xml:space="preserve"> </w:t>
      </w:r>
      <w:r w:rsidR="00722F7C" w:rsidRPr="00773EB3">
        <w:t>code is not considered to be an alteration and does not</w:t>
      </w:r>
      <w:r w:rsidR="00722F7C" w:rsidRPr="00773EB3">
        <w:rPr>
          <w:rStyle w:val="BookTitle"/>
        </w:rPr>
        <w:t xml:space="preserve"> </w:t>
      </w:r>
      <w:r w:rsidR="00722F7C" w:rsidRPr="00773EB3">
        <w:t>require a construction permit.</w:t>
      </w:r>
    </w:p>
    <w:p w14:paraId="5CDF0B4D" w14:textId="77777777" w:rsidR="003658CF" w:rsidRDefault="003658CF" w:rsidP="006A430B">
      <w:pPr>
        <w:pStyle w:val="NoSpacing"/>
      </w:pPr>
    </w:p>
    <w:p w14:paraId="70FD0C72" w14:textId="77777777" w:rsidR="0087687B" w:rsidRPr="0087687B" w:rsidRDefault="003709D5" w:rsidP="006A430B">
      <w:pPr>
        <w:pStyle w:val="NoSpacing"/>
        <w:rPr>
          <w:b/>
          <w:bCs/>
        </w:rPr>
      </w:pPr>
      <w:r w:rsidRPr="0087687B">
        <w:rPr>
          <w:b/>
          <w:bCs/>
        </w:rPr>
        <w:t>105.6.4 Emergency responder communication coverage system</w:t>
      </w:r>
      <w:r w:rsidR="0087687B" w:rsidRPr="0087687B">
        <w:rPr>
          <w:b/>
          <w:bCs/>
        </w:rPr>
        <w:t>:</w:t>
      </w:r>
    </w:p>
    <w:p w14:paraId="18B5EE1B" w14:textId="07DE29FA" w:rsidR="003709D5" w:rsidRDefault="003709D5" w:rsidP="006A430B">
      <w:pPr>
        <w:pStyle w:val="NoSpacing"/>
      </w:pPr>
      <w:r w:rsidRPr="00773EB3">
        <w:t xml:space="preserve"> A construction permit is required for installation of or modification to in-building, two-way emergency responder communication coverage systems and related equipment. </w:t>
      </w:r>
    </w:p>
    <w:p w14:paraId="167C3DAE" w14:textId="77777777" w:rsidR="003709D5" w:rsidRDefault="003709D5" w:rsidP="006A430B">
      <w:pPr>
        <w:pStyle w:val="NoSpacing"/>
      </w:pPr>
      <w:r w:rsidRPr="00773EB3">
        <w:t>Maintenance performed in accordance with this code is not considered to be a modification and does not require a construction permit.</w:t>
      </w:r>
    </w:p>
    <w:p w14:paraId="03401EC8" w14:textId="77777777" w:rsidR="000A459A" w:rsidRPr="00773EB3" w:rsidRDefault="000A459A" w:rsidP="006A430B">
      <w:pPr>
        <w:pStyle w:val="NoSpacing"/>
      </w:pPr>
    </w:p>
    <w:p w14:paraId="6D07B71B" w14:textId="77777777" w:rsidR="0087687B" w:rsidRPr="0087687B" w:rsidRDefault="003709D5" w:rsidP="006A430B">
      <w:pPr>
        <w:pStyle w:val="NoSpacing"/>
        <w:rPr>
          <w:b/>
          <w:bCs/>
        </w:rPr>
      </w:pPr>
      <w:r w:rsidRPr="0087687B">
        <w:rPr>
          <w:b/>
          <w:bCs/>
        </w:rPr>
        <w:t>105.6.5 Energy storage systems</w:t>
      </w:r>
      <w:r w:rsidR="0087687B" w:rsidRPr="0087687B">
        <w:rPr>
          <w:b/>
          <w:bCs/>
        </w:rPr>
        <w:t>:</w:t>
      </w:r>
    </w:p>
    <w:p w14:paraId="0A676980" w14:textId="525DA174" w:rsidR="003709D5" w:rsidRDefault="003709D5" w:rsidP="006A430B">
      <w:pPr>
        <w:pStyle w:val="NoSpacing"/>
      </w:pPr>
      <w:r w:rsidRPr="00773EB3">
        <w:t xml:space="preserve"> A construction permit is required to install energy storage systems regulated by Section 1207.</w:t>
      </w:r>
    </w:p>
    <w:p w14:paraId="7A6B9C1E" w14:textId="77777777" w:rsidR="000A459A" w:rsidRDefault="000A459A" w:rsidP="006A430B">
      <w:pPr>
        <w:pStyle w:val="NoSpacing"/>
      </w:pPr>
    </w:p>
    <w:p w14:paraId="2C80B248" w14:textId="77777777" w:rsidR="0087687B" w:rsidRPr="0087687B" w:rsidRDefault="003B4F17" w:rsidP="006A430B">
      <w:pPr>
        <w:pStyle w:val="NoSpacing"/>
        <w:rPr>
          <w:b/>
          <w:bCs/>
        </w:rPr>
      </w:pPr>
      <w:r w:rsidRPr="0087687B">
        <w:rPr>
          <w:b/>
          <w:bCs/>
        </w:rPr>
        <w:t>105.6.6 Fire alarm and detection systems and related equipment</w:t>
      </w:r>
      <w:r w:rsidR="0087687B" w:rsidRPr="0087687B">
        <w:rPr>
          <w:b/>
          <w:bCs/>
        </w:rPr>
        <w:t>:</w:t>
      </w:r>
    </w:p>
    <w:p w14:paraId="017FE458" w14:textId="6847FB4D" w:rsidR="003B4F17" w:rsidRDefault="003B4F17" w:rsidP="006A430B">
      <w:pPr>
        <w:pStyle w:val="NoSpacing"/>
      </w:pPr>
      <w:r w:rsidRPr="00773EB3">
        <w:t xml:space="preserve"> A construction permit is required for installation of or modification to fire alarm and detection systems and related equipment. Maintenance performed in accordance with this code is not considered to be a modification and does not require a construction permit.</w:t>
      </w:r>
    </w:p>
    <w:p w14:paraId="24630609" w14:textId="77777777" w:rsidR="000A459A" w:rsidRPr="00773EB3" w:rsidRDefault="000A459A" w:rsidP="006A430B">
      <w:pPr>
        <w:pStyle w:val="NoSpacing"/>
      </w:pPr>
    </w:p>
    <w:p w14:paraId="523F317D" w14:textId="77777777" w:rsidR="0087687B" w:rsidRPr="0087687B" w:rsidRDefault="003B4F17" w:rsidP="006A430B">
      <w:pPr>
        <w:pStyle w:val="NoSpacing"/>
        <w:rPr>
          <w:b/>
          <w:bCs/>
        </w:rPr>
      </w:pPr>
      <w:r w:rsidRPr="0087687B">
        <w:rPr>
          <w:b/>
          <w:bCs/>
        </w:rPr>
        <w:t>105.6.7 Fire pumps and related equipment</w:t>
      </w:r>
      <w:r w:rsidR="0087687B" w:rsidRPr="0087687B">
        <w:rPr>
          <w:b/>
          <w:bCs/>
        </w:rPr>
        <w:t>:</w:t>
      </w:r>
    </w:p>
    <w:p w14:paraId="5CA9D493" w14:textId="52062ED3" w:rsidR="003B4F17" w:rsidRPr="00773EB3" w:rsidRDefault="003B4F17" w:rsidP="006A430B">
      <w:pPr>
        <w:pStyle w:val="NoSpacing"/>
      </w:pPr>
      <w:r w:rsidRPr="00773EB3">
        <w:t xml:space="preserve"> A construction permit is required for the installation of or modification to fire pumps and related fuel tanks, jockey pumps, controllers and generators. Maintenance performed in accordance with this code is not considered to be a modification and does not require a construction permit.</w:t>
      </w:r>
    </w:p>
    <w:p w14:paraId="28A8AD4A" w14:textId="77777777" w:rsidR="003B4F17" w:rsidRPr="00773EB3" w:rsidRDefault="003B4F17" w:rsidP="006A430B">
      <w:pPr>
        <w:pStyle w:val="NoSpacing"/>
      </w:pPr>
    </w:p>
    <w:p w14:paraId="197F9C54" w14:textId="77777777" w:rsidR="0087687B" w:rsidRPr="0087687B" w:rsidRDefault="003709D5" w:rsidP="006A430B">
      <w:pPr>
        <w:pStyle w:val="NoSpacing"/>
        <w:rPr>
          <w:b/>
          <w:bCs/>
        </w:rPr>
      </w:pPr>
      <w:r w:rsidRPr="0087687B">
        <w:rPr>
          <w:b/>
          <w:bCs/>
        </w:rPr>
        <w:t>105.6.8 Flammable and combustible liquids</w:t>
      </w:r>
      <w:r w:rsidR="0087687B" w:rsidRPr="0087687B">
        <w:rPr>
          <w:b/>
          <w:bCs/>
        </w:rPr>
        <w:t>:</w:t>
      </w:r>
    </w:p>
    <w:p w14:paraId="3C47063A" w14:textId="0B821C2D" w:rsidR="003709D5" w:rsidRPr="00773EB3" w:rsidRDefault="003709D5" w:rsidP="006A430B">
      <w:pPr>
        <w:pStyle w:val="NoSpacing"/>
      </w:pPr>
      <w:r w:rsidRPr="00773EB3">
        <w:t xml:space="preserve"> A construction permit is required:</w:t>
      </w:r>
    </w:p>
    <w:p w14:paraId="0BC6B7CA" w14:textId="77777777" w:rsidR="003709D5" w:rsidRPr="00773EB3" w:rsidRDefault="003709D5" w:rsidP="006A430B">
      <w:pPr>
        <w:pStyle w:val="NoSpacing"/>
      </w:pPr>
      <w:r w:rsidRPr="00773EB3">
        <w:t xml:space="preserve">1. To install, repair or modify a pipeline for the transportation of flammable or combustible liquids. </w:t>
      </w:r>
    </w:p>
    <w:p w14:paraId="61857641" w14:textId="77777777" w:rsidR="003709D5" w:rsidRPr="00773EB3" w:rsidRDefault="003709D5" w:rsidP="006A430B">
      <w:pPr>
        <w:pStyle w:val="NoSpacing"/>
      </w:pPr>
      <w:r w:rsidRPr="00773EB3">
        <w:t>2. To install, construct or alter tank vehicles, equipment, tanks, plants, terminals, wells, fuel dispensing stations, refineries, distilleries and similar facilities where flammable and combustible liquids are produced, processed, transported, stored, dispensed or used.</w:t>
      </w:r>
    </w:p>
    <w:p w14:paraId="58168C74" w14:textId="77777777" w:rsidR="003709D5" w:rsidRDefault="003709D5" w:rsidP="006A430B">
      <w:pPr>
        <w:pStyle w:val="NoSpacing"/>
      </w:pPr>
      <w:r w:rsidRPr="00773EB3">
        <w:lastRenderedPageBreak/>
        <w:t>3. To install, alter, remove, abandon or otherwise dispose of a flammable or combustible liquid tank.</w:t>
      </w:r>
    </w:p>
    <w:p w14:paraId="16B80E72" w14:textId="77777777" w:rsidR="000A459A" w:rsidRDefault="000A459A" w:rsidP="006A430B">
      <w:pPr>
        <w:pStyle w:val="NoSpacing"/>
      </w:pPr>
    </w:p>
    <w:p w14:paraId="31533995" w14:textId="77777777" w:rsidR="0087687B" w:rsidRPr="0087687B" w:rsidRDefault="003709D5" w:rsidP="006A430B">
      <w:pPr>
        <w:pStyle w:val="NoSpacing"/>
        <w:rPr>
          <w:b/>
          <w:bCs/>
        </w:rPr>
      </w:pPr>
      <w:r w:rsidRPr="0087687B">
        <w:rPr>
          <w:b/>
          <w:bCs/>
        </w:rPr>
        <w:t>105.6.9 Fuel cell power systems</w:t>
      </w:r>
      <w:r w:rsidR="0087687B" w:rsidRPr="0087687B">
        <w:rPr>
          <w:b/>
          <w:bCs/>
        </w:rPr>
        <w:t>:</w:t>
      </w:r>
    </w:p>
    <w:p w14:paraId="74172D1B" w14:textId="3FEAE4AB" w:rsidR="003709D5" w:rsidRDefault="003709D5" w:rsidP="006A430B">
      <w:pPr>
        <w:pStyle w:val="NoSpacing"/>
      </w:pPr>
      <w:r w:rsidRPr="00773EB3">
        <w:t xml:space="preserve"> A construction permit is required to install stationary fuel cell power systems.</w:t>
      </w:r>
    </w:p>
    <w:p w14:paraId="0BB1E0B1" w14:textId="77777777" w:rsidR="000A459A" w:rsidRPr="00773EB3" w:rsidRDefault="000A459A" w:rsidP="006A430B">
      <w:pPr>
        <w:pStyle w:val="NoSpacing"/>
      </w:pPr>
    </w:p>
    <w:p w14:paraId="28901A2B" w14:textId="77777777" w:rsidR="0087687B" w:rsidRPr="0087687B" w:rsidRDefault="003709D5" w:rsidP="006A430B">
      <w:pPr>
        <w:pStyle w:val="NoSpacing"/>
        <w:rPr>
          <w:b/>
          <w:bCs/>
        </w:rPr>
      </w:pPr>
      <w:r w:rsidRPr="0087687B">
        <w:rPr>
          <w:b/>
          <w:bCs/>
        </w:rPr>
        <w:t>105.6.10 Gas detection systems</w:t>
      </w:r>
      <w:r w:rsidR="0087687B" w:rsidRPr="0087687B">
        <w:rPr>
          <w:b/>
          <w:bCs/>
        </w:rPr>
        <w:t>:</w:t>
      </w:r>
    </w:p>
    <w:p w14:paraId="382A6563" w14:textId="2A62BA41" w:rsidR="003709D5" w:rsidRDefault="003709D5" w:rsidP="006A430B">
      <w:pPr>
        <w:pStyle w:val="NoSpacing"/>
      </w:pPr>
      <w:r w:rsidRPr="00773EB3">
        <w:t xml:space="preserve"> A construction permit is required for the installation of or modification to gas detection systems. Maintenance performed in accordance with this code is not considered a modification and shall not require a permit.</w:t>
      </w:r>
    </w:p>
    <w:p w14:paraId="3712B0ED" w14:textId="77777777" w:rsidR="000A459A" w:rsidRPr="00773EB3" w:rsidRDefault="000A459A" w:rsidP="006A430B">
      <w:pPr>
        <w:pStyle w:val="NoSpacing"/>
      </w:pPr>
    </w:p>
    <w:p w14:paraId="3F083320" w14:textId="77777777" w:rsidR="0087687B" w:rsidRPr="0087687B" w:rsidRDefault="003709D5" w:rsidP="006A430B">
      <w:pPr>
        <w:pStyle w:val="NoSpacing"/>
        <w:rPr>
          <w:b/>
          <w:bCs/>
        </w:rPr>
      </w:pPr>
      <w:r w:rsidRPr="00773EB3">
        <w:t xml:space="preserve"> </w:t>
      </w:r>
      <w:r w:rsidRPr="0087687B">
        <w:rPr>
          <w:b/>
          <w:bCs/>
        </w:rPr>
        <w:t>105.6.11 Gates and barricades across fire apparatus access roads</w:t>
      </w:r>
      <w:r w:rsidR="0087687B" w:rsidRPr="0087687B">
        <w:rPr>
          <w:b/>
          <w:bCs/>
        </w:rPr>
        <w:t>:</w:t>
      </w:r>
    </w:p>
    <w:p w14:paraId="4D80551D" w14:textId="3B2CC181" w:rsidR="003709D5" w:rsidRDefault="003709D5" w:rsidP="006A430B">
      <w:pPr>
        <w:pStyle w:val="NoSpacing"/>
      </w:pPr>
      <w:r w:rsidRPr="00773EB3">
        <w:t xml:space="preserve"> A construction permit is required for the installation of or modification to a gate or barricade across a fire apparatus access road.</w:t>
      </w:r>
    </w:p>
    <w:p w14:paraId="5F4B9C76" w14:textId="77777777" w:rsidR="003658CF" w:rsidRDefault="003658CF" w:rsidP="006A430B">
      <w:pPr>
        <w:pStyle w:val="NoSpacing"/>
      </w:pPr>
    </w:p>
    <w:p w14:paraId="1EFB979F" w14:textId="77777777" w:rsidR="0087687B" w:rsidRPr="0087687B" w:rsidRDefault="003709D5" w:rsidP="006A430B">
      <w:pPr>
        <w:pStyle w:val="NoSpacing"/>
        <w:rPr>
          <w:b/>
          <w:bCs/>
        </w:rPr>
      </w:pPr>
      <w:r w:rsidRPr="0087687B">
        <w:rPr>
          <w:b/>
          <w:bCs/>
        </w:rPr>
        <w:t>105.6.12 Hazardous materials</w:t>
      </w:r>
      <w:r w:rsidR="0087687B" w:rsidRPr="0087687B">
        <w:rPr>
          <w:b/>
          <w:bCs/>
        </w:rPr>
        <w:t>:</w:t>
      </w:r>
    </w:p>
    <w:p w14:paraId="4F4E24AF" w14:textId="2810939C" w:rsidR="003709D5" w:rsidRPr="00773EB3" w:rsidRDefault="003709D5" w:rsidP="006A430B">
      <w:pPr>
        <w:pStyle w:val="NoSpacing"/>
      </w:pPr>
      <w:r w:rsidRPr="00773EB3">
        <w:t xml:space="preserve"> A construction permit is required to install, repair damage to, abandon, remove, place temporarily out of service, or close or substantially modify a storage facility or other area regulated by Chapter 50 where the hazardous materials in use or storage exceed the amounts listed in Table 105.5.22.</w:t>
      </w:r>
    </w:p>
    <w:p w14:paraId="03E21DAD" w14:textId="77777777" w:rsidR="003709D5" w:rsidRPr="00773EB3" w:rsidRDefault="003709D5" w:rsidP="006A430B">
      <w:pPr>
        <w:pStyle w:val="NoSpacing"/>
      </w:pPr>
      <w:r w:rsidRPr="00773EB3">
        <w:t>Exceptions:</w:t>
      </w:r>
    </w:p>
    <w:p w14:paraId="14992FFF" w14:textId="77777777" w:rsidR="003709D5" w:rsidRPr="00773EB3" w:rsidRDefault="003709D5" w:rsidP="006A430B">
      <w:pPr>
        <w:pStyle w:val="NoSpacing"/>
      </w:pPr>
      <w:r w:rsidRPr="00773EB3">
        <w:t>1. Routine maintenance.</w:t>
      </w:r>
    </w:p>
    <w:p w14:paraId="53D2FB50" w14:textId="77777777" w:rsidR="003709D5" w:rsidRDefault="003709D5" w:rsidP="006A430B">
      <w:pPr>
        <w:pStyle w:val="NoSpacing"/>
      </w:pPr>
      <w:r w:rsidRPr="00773EB3">
        <w:t>2. For repair work performed on an emergency basis, application for permit shall be made within two working days of commencement of work.</w:t>
      </w:r>
    </w:p>
    <w:p w14:paraId="645CFB9A" w14:textId="77777777" w:rsidR="000A459A" w:rsidRPr="00773EB3" w:rsidRDefault="000A459A" w:rsidP="006A430B">
      <w:pPr>
        <w:pStyle w:val="NoSpacing"/>
      </w:pPr>
    </w:p>
    <w:p w14:paraId="78AFD2F0" w14:textId="77777777" w:rsidR="0087687B" w:rsidRPr="0087687B" w:rsidRDefault="003709D5" w:rsidP="006A430B">
      <w:pPr>
        <w:pStyle w:val="NoSpacing"/>
        <w:rPr>
          <w:b/>
          <w:bCs/>
        </w:rPr>
      </w:pPr>
      <w:r w:rsidRPr="0087687B">
        <w:rPr>
          <w:b/>
          <w:bCs/>
        </w:rPr>
        <w:t>105.6.13 High-piled combustible storage</w:t>
      </w:r>
      <w:r w:rsidR="0087687B" w:rsidRPr="0087687B">
        <w:rPr>
          <w:b/>
          <w:bCs/>
        </w:rPr>
        <w:t>:</w:t>
      </w:r>
    </w:p>
    <w:p w14:paraId="6000164F" w14:textId="16E56065" w:rsidR="003709D5" w:rsidRDefault="003709D5" w:rsidP="006A430B">
      <w:pPr>
        <w:pStyle w:val="NoSpacing"/>
      </w:pPr>
      <w:r w:rsidRPr="00773EB3">
        <w:t xml:space="preserve"> A construction permit is required for the installation of or modification to a structure with more than 500 square feet (46 m2), including aisles of high-piled combustible storage. Maintenance performed in accordance with this code is not considered to be a modification and does not require a construction permit.</w:t>
      </w:r>
    </w:p>
    <w:p w14:paraId="60FDD0D6" w14:textId="77777777" w:rsidR="000A459A" w:rsidRPr="00773EB3" w:rsidRDefault="000A459A" w:rsidP="006A430B">
      <w:pPr>
        <w:pStyle w:val="NoSpacing"/>
      </w:pPr>
    </w:p>
    <w:p w14:paraId="0AC3366F" w14:textId="77777777" w:rsidR="0087687B" w:rsidRPr="0087687B" w:rsidRDefault="003709D5" w:rsidP="006A430B">
      <w:pPr>
        <w:pStyle w:val="NoSpacing"/>
        <w:rPr>
          <w:b/>
          <w:bCs/>
        </w:rPr>
      </w:pPr>
      <w:r w:rsidRPr="0087687B">
        <w:rPr>
          <w:b/>
          <w:bCs/>
        </w:rPr>
        <w:t>105.6.14 Industrial ovens</w:t>
      </w:r>
      <w:r w:rsidR="0087687B" w:rsidRPr="0087687B">
        <w:rPr>
          <w:b/>
          <w:bCs/>
        </w:rPr>
        <w:t>:</w:t>
      </w:r>
    </w:p>
    <w:p w14:paraId="7E64C444" w14:textId="13DC700C" w:rsidR="003709D5" w:rsidRPr="00773EB3" w:rsidRDefault="003709D5" w:rsidP="006A430B">
      <w:pPr>
        <w:pStyle w:val="NoSpacing"/>
      </w:pPr>
      <w:r w:rsidRPr="00773EB3">
        <w:t xml:space="preserve"> A construction permit is required for installation of industrial ovens regulated by Chapter 30. </w:t>
      </w:r>
    </w:p>
    <w:p w14:paraId="7ACA504C" w14:textId="77777777" w:rsidR="003709D5" w:rsidRPr="00773EB3" w:rsidRDefault="003709D5" w:rsidP="006A430B">
      <w:pPr>
        <w:pStyle w:val="NoSpacing"/>
      </w:pPr>
      <w:r w:rsidRPr="00773EB3">
        <w:t>Exceptions:</w:t>
      </w:r>
    </w:p>
    <w:p w14:paraId="3E776D85" w14:textId="77777777" w:rsidR="003709D5" w:rsidRPr="00773EB3" w:rsidRDefault="003709D5" w:rsidP="006A430B">
      <w:pPr>
        <w:pStyle w:val="NoSpacing"/>
      </w:pPr>
      <w:r w:rsidRPr="00773EB3">
        <w:t>1. Routine maintenance.</w:t>
      </w:r>
    </w:p>
    <w:p w14:paraId="06B14F2D" w14:textId="77777777" w:rsidR="003709D5" w:rsidRDefault="003709D5" w:rsidP="006A430B">
      <w:pPr>
        <w:pStyle w:val="NoSpacing"/>
      </w:pPr>
      <w:r w:rsidRPr="00773EB3">
        <w:t>2. For repair work performed on an emergency basis, application for permit shall be made within two working days of commencement of work.</w:t>
      </w:r>
    </w:p>
    <w:p w14:paraId="5E2BDE1D" w14:textId="77777777" w:rsidR="000A459A" w:rsidRPr="00773EB3" w:rsidRDefault="000A459A" w:rsidP="006A430B">
      <w:pPr>
        <w:pStyle w:val="NoSpacing"/>
      </w:pPr>
    </w:p>
    <w:p w14:paraId="6356813D" w14:textId="77777777" w:rsidR="00D679DC" w:rsidRPr="00D679DC" w:rsidRDefault="003709D5" w:rsidP="006A430B">
      <w:pPr>
        <w:pStyle w:val="NoSpacing"/>
        <w:rPr>
          <w:b/>
          <w:bCs/>
        </w:rPr>
      </w:pPr>
      <w:r w:rsidRPr="00D679DC">
        <w:rPr>
          <w:b/>
          <w:bCs/>
        </w:rPr>
        <w:t>105.6.15 LP-gas</w:t>
      </w:r>
      <w:r w:rsidR="00D679DC" w:rsidRPr="00D679DC">
        <w:rPr>
          <w:b/>
          <w:bCs/>
        </w:rPr>
        <w:t>:</w:t>
      </w:r>
    </w:p>
    <w:p w14:paraId="5B372C3D" w14:textId="0718F408" w:rsidR="003709D5" w:rsidRDefault="003709D5" w:rsidP="006A430B">
      <w:pPr>
        <w:pStyle w:val="NoSpacing"/>
      </w:pPr>
      <w:r w:rsidRPr="00773EB3">
        <w:t xml:space="preserve"> A construction permit is required for installation of or modification to an LP-gas system. Maintenance performed in accordance with this code is not considered to be a modification and does not require a permit.</w:t>
      </w:r>
    </w:p>
    <w:p w14:paraId="282CDF0C" w14:textId="77777777" w:rsidR="000A459A" w:rsidRPr="00773EB3" w:rsidRDefault="000A459A" w:rsidP="006A430B">
      <w:pPr>
        <w:pStyle w:val="NoSpacing"/>
      </w:pPr>
    </w:p>
    <w:p w14:paraId="104213B1" w14:textId="77777777" w:rsidR="00D679DC" w:rsidRPr="00D679DC" w:rsidRDefault="003709D5" w:rsidP="006A430B">
      <w:pPr>
        <w:pStyle w:val="NoSpacing"/>
        <w:rPr>
          <w:b/>
          <w:bCs/>
        </w:rPr>
      </w:pPr>
      <w:r w:rsidRPr="00D679DC">
        <w:rPr>
          <w:b/>
          <w:bCs/>
        </w:rPr>
        <w:t>105.6.16 Motor vehicle repair rooms and booths</w:t>
      </w:r>
      <w:r w:rsidR="00D679DC" w:rsidRPr="00D679DC">
        <w:rPr>
          <w:b/>
          <w:bCs/>
        </w:rPr>
        <w:t>:</w:t>
      </w:r>
    </w:p>
    <w:p w14:paraId="6EA91785" w14:textId="776246C6" w:rsidR="003709D5" w:rsidRDefault="003709D5" w:rsidP="006A430B">
      <w:pPr>
        <w:pStyle w:val="NoSpacing"/>
      </w:pPr>
      <w:r w:rsidRPr="00773EB3">
        <w:t xml:space="preserve"> A construction permit is required to install or modify a motor vehicle repair room or booth. Maintenance performed in accordance with this code is not considered to be a modification and does not require a permit.</w:t>
      </w:r>
    </w:p>
    <w:p w14:paraId="22A3A1BE" w14:textId="77777777" w:rsidR="000A459A" w:rsidRPr="00773EB3" w:rsidRDefault="000A459A" w:rsidP="006A430B">
      <w:pPr>
        <w:pStyle w:val="NoSpacing"/>
      </w:pPr>
    </w:p>
    <w:p w14:paraId="4D5348ED" w14:textId="59463328" w:rsidR="00D679DC" w:rsidRPr="00D679DC" w:rsidRDefault="003709D5" w:rsidP="006A430B">
      <w:pPr>
        <w:pStyle w:val="NoSpacing"/>
        <w:rPr>
          <w:b/>
          <w:bCs/>
        </w:rPr>
      </w:pPr>
      <w:r w:rsidRPr="00D679DC">
        <w:rPr>
          <w:b/>
          <w:bCs/>
        </w:rPr>
        <w:t>105.6.17 Plant extraction systems</w:t>
      </w:r>
      <w:r w:rsidR="00D679DC" w:rsidRPr="00D679DC">
        <w:rPr>
          <w:b/>
          <w:bCs/>
        </w:rPr>
        <w:t>:</w:t>
      </w:r>
    </w:p>
    <w:p w14:paraId="08B848B2" w14:textId="408BC6B8" w:rsidR="005A015E" w:rsidRDefault="003709D5" w:rsidP="006A430B">
      <w:pPr>
        <w:pStyle w:val="NoSpacing"/>
      </w:pPr>
      <w:r w:rsidRPr="00773EB3">
        <w:t xml:space="preserve"> A construction permit is required for installation or modification to plant extraction systems. Maintenance performed in accordance with this code is not considered to be a modification and does not require a permit.</w:t>
      </w:r>
    </w:p>
    <w:p w14:paraId="044F0138" w14:textId="77777777" w:rsidR="008777DC" w:rsidRDefault="008777DC" w:rsidP="006A430B">
      <w:pPr>
        <w:pStyle w:val="NoSpacing"/>
      </w:pPr>
    </w:p>
    <w:p w14:paraId="3D565E1E" w14:textId="55A1068A" w:rsidR="00D679DC" w:rsidRPr="00D679DC" w:rsidRDefault="003B4F17" w:rsidP="006A430B">
      <w:pPr>
        <w:pStyle w:val="NoSpacing"/>
        <w:rPr>
          <w:b/>
          <w:bCs/>
        </w:rPr>
      </w:pPr>
      <w:r w:rsidRPr="00D679DC">
        <w:rPr>
          <w:b/>
          <w:bCs/>
        </w:rPr>
        <w:t>105.6.18 Private fire hydrants</w:t>
      </w:r>
      <w:r w:rsidR="00D679DC" w:rsidRPr="00D679DC">
        <w:rPr>
          <w:b/>
          <w:bCs/>
        </w:rPr>
        <w:t>:</w:t>
      </w:r>
    </w:p>
    <w:p w14:paraId="6D5D4ED6" w14:textId="5C3D78F6" w:rsidR="003B4F17" w:rsidRDefault="003B4F17" w:rsidP="006A430B">
      <w:pPr>
        <w:pStyle w:val="NoSpacing"/>
      </w:pPr>
      <w:r w:rsidRPr="00773EB3">
        <w:t xml:space="preserve"> A construction permit is required for the installation or modification of private fire hydrants. </w:t>
      </w:r>
      <w:r w:rsidRPr="00773EB3">
        <w:lastRenderedPageBreak/>
        <w:t>Maintenance performed in accordance with this code is not considered to be a modification and does not require a permit.</w:t>
      </w:r>
    </w:p>
    <w:p w14:paraId="6AE0B973" w14:textId="77777777" w:rsidR="000A459A" w:rsidRPr="00773EB3" w:rsidRDefault="000A459A" w:rsidP="006A430B">
      <w:pPr>
        <w:pStyle w:val="NoSpacing"/>
      </w:pPr>
    </w:p>
    <w:p w14:paraId="0DD0B667" w14:textId="0637AF4A" w:rsidR="00D679DC" w:rsidRPr="00D679DC" w:rsidRDefault="003B4F17" w:rsidP="006A430B">
      <w:pPr>
        <w:pStyle w:val="NoSpacing"/>
        <w:rPr>
          <w:b/>
          <w:bCs/>
        </w:rPr>
      </w:pPr>
      <w:r w:rsidRPr="00D679DC">
        <w:rPr>
          <w:b/>
          <w:bCs/>
        </w:rPr>
        <w:t>105.6.19 Smoke control or smoke exhaust systems</w:t>
      </w:r>
      <w:r w:rsidR="00D679DC" w:rsidRPr="00D679DC">
        <w:rPr>
          <w:b/>
          <w:bCs/>
        </w:rPr>
        <w:t>:</w:t>
      </w:r>
    </w:p>
    <w:p w14:paraId="53621207" w14:textId="4BBF87FC" w:rsidR="003B4F17" w:rsidRPr="00773EB3" w:rsidRDefault="003B4F17" w:rsidP="006A430B">
      <w:pPr>
        <w:pStyle w:val="NoSpacing"/>
      </w:pPr>
      <w:r w:rsidRPr="00773EB3">
        <w:t xml:space="preserve"> Construction permits are required for installation of or alteration to smoke control or smoke exhaust systems. Maintenance performed in accordance with this code is not considered to be an alteration and does not require a permit. </w:t>
      </w:r>
    </w:p>
    <w:p w14:paraId="62302D5F" w14:textId="77777777" w:rsidR="003B4F17" w:rsidRPr="00773EB3" w:rsidRDefault="003B4F17" w:rsidP="006A430B">
      <w:pPr>
        <w:pStyle w:val="NoSpacing"/>
      </w:pPr>
    </w:p>
    <w:p w14:paraId="64FB5C75" w14:textId="77777777" w:rsidR="00D679DC" w:rsidRPr="00D679DC" w:rsidRDefault="003709D5" w:rsidP="006A430B">
      <w:pPr>
        <w:pStyle w:val="NoSpacing"/>
        <w:rPr>
          <w:b/>
          <w:bCs/>
        </w:rPr>
      </w:pPr>
      <w:r w:rsidRPr="00D679DC">
        <w:rPr>
          <w:b/>
          <w:bCs/>
        </w:rPr>
        <w:t>105.6.20 Solar photovoltaic power systems</w:t>
      </w:r>
      <w:r w:rsidR="00D679DC" w:rsidRPr="00D679DC">
        <w:rPr>
          <w:b/>
          <w:bCs/>
        </w:rPr>
        <w:t>:</w:t>
      </w:r>
      <w:r w:rsidRPr="00D679DC">
        <w:rPr>
          <w:b/>
          <w:bCs/>
        </w:rPr>
        <w:t xml:space="preserve"> </w:t>
      </w:r>
    </w:p>
    <w:p w14:paraId="3771CFCC" w14:textId="7082CCE5" w:rsidR="003709D5" w:rsidRDefault="003709D5" w:rsidP="006A430B">
      <w:pPr>
        <w:pStyle w:val="NoSpacing"/>
      </w:pPr>
      <w:r w:rsidRPr="00773EB3">
        <w:t xml:space="preserve">A construction permit is required to install or modify solar photovoltaic power systems. Maintenance performed in accordance with this code is not considered to be a modification and does not require a permit. </w:t>
      </w:r>
    </w:p>
    <w:p w14:paraId="5D8FC92E" w14:textId="77777777" w:rsidR="000A459A" w:rsidRPr="00773EB3" w:rsidRDefault="000A459A" w:rsidP="006A430B">
      <w:pPr>
        <w:pStyle w:val="NoSpacing"/>
      </w:pPr>
    </w:p>
    <w:p w14:paraId="07B97323" w14:textId="77777777" w:rsidR="00D679DC" w:rsidRPr="00D679DC" w:rsidRDefault="003709D5" w:rsidP="006A430B">
      <w:pPr>
        <w:pStyle w:val="NoSpacing"/>
        <w:rPr>
          <w:b/>
          <w:bCs/>
        </w:rPr>
      </w:pPr>
      <w:r w:rsidRPr="00D679DC">
        <w:rPr>
          <w:b/>
          <w:bCs/>
        </w:rPr>
        <w:t>105.6.21 Special event structure</w:t>
      </w:r>
      <w:r w:rsidR="00D679DC" w:rsidRPr="00D679DC">
        <w:rPr>
          <w:b/>
          <w:bCs/>
        </w:rPr>
        <w:t>:</w:t>
      </w:r>
    </w:p>
    <w:p w14:paraId="4C682C1F" w14:textId="26618F0B" w:rsidR="000A459A" w:rsidRDefault="003709D5" w:rsidP="006A430B">
      <w:pPr>
        <w:pStyle w:val="NoSpacing"/>
      </w:pPr>
      <w:r w:rsidRPr="00773EB3">
        <w:t xml:space="preserve"> A single construction permit is required to erect and take down a temporary special event structure.</w:t>
      </w:r>
    </w:p>
    <w:p w14:paraId="243D8D7E" w14:textId="063222A8" w:rsidR="003709D5" w:rsidRPr="00773EB3" w:rsidRDefault="003709D5" w:rsidP="006A430B">
      <w:pPr>
        <w:pStyle w:val="NoSpacing"/>
      </w:pPr>
      <w:r w:rsidRPr="00773EB3">
        <w:t xml:space="preserve"> </w:t>
      </w:r>
    </w:p>
    <w:p w14:paraId="3B0A700A" w14:textId="77777777" w:rsidR="00D679DC" w:rsidRPr="00D679DC" w:rsidRDefault="003709D5" w:rsidP="006A430B">
      <w:pPr>
        <w:pStyle w:val="NoSpacing"/>
        <w:rPr>
          <w:b/>
          <w:bCs/>
        </w:rPr>
      </w:pPr>
      <w:r w:rsidRPr="00D679DC">
        <w:rPr>
          <w:b/>
          <w:bCs/>
        </w:rPr>
        <w:t>105.6.22 Spraying or dipping</w:t>
      </w:r>
      <w:r w:rsidR="00D679DC" w:rsidRPr="00D679DC">
        <w:rPr>
          <w:b/>
          <w:bCs/>
        </w:rPr>
        <w:t>:</w:t>
      </w:r>
    </w:p>
    <w:p w14:paraId="6869E014" w14:textId="27B3E2A4" w:rsidR="003709D5" w:rsidRDefault="003709D5" w:rsidP="006A430B">
      <w:pPr>
        <w:pStyle w:val="NoSpacing"/>
      </w:pPr>
      <w:r w:rsidRPr="00773EB3">
        <w:t xml:space="preserve"> A construction permit is required to install or modify a spray room, dip tank or booth. Maintenance performed in accordance with this code is not considered to be a modification and does not require a permit.</w:t>
      </w:r>
    </w:p>
    <w:p w14:paraId="7F844148" w14:textId="77777777" w:rsidR="000A459A" w:rsidRDefault="000A459A" w:rsidP="006A430B">
      <w:pPr>
        <w:pStyle w:val="NoSpacing"/>
      </w:pPr>
    </w:p>
    <w:p w14:paraId="27426EEE" w14:textId="77777777" w:rsidR="00D679DC" w:rsidRPr="00D679DC" w:rsidRDefault="003709D5" w:rsidP="006A430B">
      <w:pPr>
        <w:pStyle w:val="NoSpacing"/>
        <w:rPr>
          <w:b/>
          <w:bCs/>
        </w:rPr>
      </w:pPr>
      <w:r w:rsidRPr="00D679DC">
        <w:rPr>
          <w:b/>
          <w:bCs/>
        </w:rPr>
        <w:t>105.6.23 Standpipe systems</w:t>
      </w:r>
      <w:r w:rsidR="00D679DC" w:rsidRPr="00D679DC">
        <w:rPr>
          <w:b/>
          <w:bCs/>
        </w:rPr>
        <w:t>:</w:t>
      </w:r>
    </w:p>
    <w:p w14:paraId="09C8F7E4" w14:textId="535CB96D" w:rsidR="003709D5" w:rsidRDefault="003709D5" w:rsidP="006A430B">
      <w:pPr>
        <w:pStyle w:val="NoSpacing"/>
      </w:pPr>
      <w:r w:rsidRPr="00773EB3">
        <w:t xml:space="preserve"> A construction permit is required for the installation, modification or </w:t>
      </w:r>
      <w:r w:rsidR="009E6D71" w:rsidRPr="00773EB3">
        <w:t>removal</w:t>
      </w:r>
      <w:r w:rsidRPr="00773EB3">
        <w:t xml:space="preserve"> service of a standpipe system. Maintenance performed in accordance with this code is not considered to be a modification and does not require a permit. </w:t>
      </w:r>
    </w:p>
    <w:p w14:paraId="047460D6" w14:textId="77777777" w:rsidR="000A459A" w:rsidRPr="00773EB3" w:rsidRDefault="000A459A" w:rsidP="006A430B">
      <w:pPr>
        <w:pStyle w:val="NoSpacing"/>
      </w:pPr>
    </w:p>
    <w:p w14:paraId="49E725CB" w14:textId="77777777" w:rsidR="00D679DC" w:rsidRPr="00D679DC" w:rsidRDefault="003709D5" w:rsidP="006A430B">
      <w:pPr>
        <w:pStyle w:val="NoSpacing"/>
        <w:rPr>
          <w:b/>
          <w:bCs/>
        </w:rPr>
      </w:pPr>
      <w:r w:rsidRPr="00D679DC">
        <w:rPr>
          <w:b/>
          <w:bCs/>
        </w:rPr>
        <w:t>105.6.24 Temporary membrane structures and tents</w:t>
      </w:r>
      <w:r w:rsidR="00D679DC" w:rsidRPr="00D679DC">
        <w:rPr>
          <w:b/>
          <w:bCs/>
        </w:rPr>
        <w:t>:</w:t>
      </w:r>
    </w:p>
    <w:p w14:paraId="40C66024" w14:textId="4EFC8E2D" w:rsidR="003709D5" w:rsidRPr="00773EB3" w:rsidRDefault="003709D5" w:rsidP="006A430B">
      <w:pPr>
        <w:pStyle w:val="NoSpacing"/>
      </w:pPr>
      <w:r w:rsidRPr="00773EB3">
        <w:t xml:space="preserve"> A construction permit is required to erect an air supported temporary membrane structure, a temporary stage canopy or a tent having an area </w:t>
      </w:r>
      <w:proofErr w:type="gramStart"/>
      <w:r w:rsidRPr="00773EB3">
        <w:t>in excess of</w:t>
      </w:r>
      <w:proofErr w:type="gramEnd"/>
      <w:r w:rsidRPr="00773EB3">
        <w:t xml:space="preserve"> 400 square feet (37 m2).</w:t>
      </w:r>
    </w:p>
    <w:p w14:paraId="15632F1B" w14:textId="77777777" w:rsidR="003709D5" w:rsidRPr="00773EB3" w:rsidRDefault="003709D5" w:rsidP="006A430B">
      <w:pPr>
        <w:pStyle w:val="NoSpacing"/>
      </w:pPr>
      <w:r w:rsidRPr="00773EB3">
        <w:t>Exceptions:</w:t>
      </w:r>
    </w:p>
    <w:p w14:paraId="1912D31C" w14:textId="77777777" w:rsidR="003709D5" w:rsidRPr="00773EB3" w:rsidRDefault="003709D5" w:rsidP="006A430B">
      <w:pPr>
        <w:pStyle w:val="NoSpacing"/>
      </w:pPr>
      <w:r w:rsidRPr="00773EB3">
        <w:t xml:space="preserve">Tents </w:t>
      </w:r>
      <w:proofErr w:type="gramStart"/>
      <w:r w:rsidRPr="00773EB3">
        <w:t>used</w:t>
      </w:r>
      <w:proofErr w:type="gramEnd"/>
      <w:r w:rsidRPr="00773EB3">
        <w:t xml:space="preserve"> exclusively for recreational camping purposes.</w:t>
      </w:r>
    </w:p>
    <w:p w14:paraId="0239AAC6" w14:textId="77777777" w:rsidR="003709D5" w:rsidRPr="00773EB3" w:rsidRDefault="003709D5" w:rsidP="006A430B">
      <w:pPr>
        <w:pStyle w:val="NoSpacing"/>
      </w:pPr>
      <w:r w:rsidRPr="00773EB3">
        <w:t>2. Funeral tents and curtains, or extensions attached thereto, when used for funeral services.</w:t>
      </w:r>
    </w:p>
    <w:p w14:paraId="795919FC" w14:textId="77777777" w:rsidR="003709D5" w:rsidRPr="00773EB3" w:rsidRDefault="003709D5" w:rsidP="006A430B">
      <w:pPr>
        <w:pStyle w:val="NoSpacing"/>
      </w:pPr>
      <w:r w:rsidRPr="00773EB3">
        <w:t xml:space="preserve">3. Tents and awnings open on all sides, which comply with </w:t>
      </w:r>
      <w:proofErr w:type="gramStart"/>
      <w:r w:rsidRPr="00773EB3">
        <w:t>all of</w:t>
      </w:r>
      <w:proofErr w:type="gramEnd"/>
      <w:r w:rsidRPr="00773EB3">
        <w:t xml:space="preserve"> the following:</w:t>
      </w:r>
    </w:p>
    <w:p w14:paraId="6A46D142" w14:textId="77777777" w:rsidR="003709D5" w:rsidRPr="00773EB3" w:rsidRDefault="003709D5" w:rsidP="006A430B">
      <w:pPr>
        <w:pStyle w:val="NoSpacing"/>
      </w:pPr>
      <w:r w:rsidRPr="00773EB3">
        <w:t>3.1. Individual tents shall have a maximum size of 700 square feet (65 m2).</w:t>
      </w:r>
    </w:p>
    <w:p w14:paraId="39D6B35C" w14:textId="77777777" w:rsidR="003709D5" w:rsidRPr="00773EB3" w:rsidRDefault="003709D5" w:rsidP="006A430B">
      <w:pPr>
        <w:pStyle w:val="NoSpacing"/>
      </w:pPr>
      <w:r w:rsidRPr="00773EB3">
        <w:t>3.2. The aggregate area of multiple tents placed side by side without a fire break clearance of not less than 12 feet (3658mm) shall not exceed 700 square feet (65m2) total.</w:t>
      </w:r>
    </w:p>
    <w:p w14:paraId="41D13230" w14:textId="0B4BFDD4" w:rsidR="00AF7320" w:rsidRPr="006315DA" w:rsidRDefault="003709D5" w:rsidP="006A430B">
      <w:pPr>
        <w:pStyle w:val="NoSpacing"/>
      </w:pPr>
      <w:r w:rsidRPr="00773EB3">
        <w:t>3.3. A minimum clearance of 12 feet (3658mm) to structures and other tents shall be maintained.</w:t>
      </w:r>
    </w:p>
    <w:p w14:paraId="565A0B6A" w14:textId="77777777" w:rsidR="00AF7320" w:rsidRDefault="00AF7320" w:rsidP="006A430B">
      <w:pPr>
        <w:pStyle w:val="NoSpacing"/>
        <w:rPr>
          <w:color w:val="424242"/>
        </w:rPr>
      </w:pPr>
    </w:p>
    <w:p w14:paraId="4B23AB10" w14:textId="117F2924" w:rsidR="00ED1064" w:rsidRPr="00D679DC" w:rsidRDefault="00F9371E" w:rsidP="006A430B">
      <w:pPr>
        <w:pStyle w:val="NoSpacing"/>
        <w:rPr>
          <w:b/>
          <w:bCs/>
        </w:rPr>
      </w:pPr>
      <w:r w:rsidRPr="00D679DC">
        <w:rPr>
          <w:b/>
          <w:bCs/>
          <w:color w:val="424242"/>
        </w:rPr>
        <w:t>Section</w:t>
      </w:r>
      <w:r w:rsidRPr="00D679DC">
        <w:rPr>
          <w:b/>
          <w:bCs/>
          <w:color w:val="424242"/>
          <w:spacing w:val="4"/>
        </w:rPr>
        <w:t xml:space="preserve"> </w:t>
      </w:r>
      <w:r w:rsidRPr="00D679DC">
        <w:rPr>
          <w:b/>
          <w:bCs/>
          <w:color w:val="424242"/>
        </w:rPr>
        <w:t>107.2</w:t>
      </w:r>
      <w:r w:rsidRPr="00D679DC">
        <w:rPr>
          <w:b/>
          <w:bCs/>
          <w:color w:val="424242"/>
          <w:spacing w:val="-4"/>
        </w:rPr>
        <w:t xml:space="preserve"> </w:t>
      </w:r>
      <w:r w:rsidRPr="00D679DC">
        <w:rPr>
          <w:b/>
          <w:bCs/>
          <w:color w:val="424242"/>
        </w:rPr>
        <w:t>Plan</w:t>
      </w:r>
      <w:r w:rsidRPr="00D679DC">
        <w:rPr>
          <w:b/>
          <w:bCs/>
          <w:color w:val="424242"/>
          <w:spacing w:val="-13"/>
        </w:rPr>
        <w:t xml:space="preserve"> </w:t>
      </w:r>
      <w:r w:rsidRPr="00D679DC">
        <w:rPr>
          <w:b/>
          <w:bCs/>
          <w:color w:val="424242"/>
        </w:rPr>
        <w:t>Review</w:t>
      </w:r>
      <w:r w:rsidRPr="00D679DC">
        <w:rPr>
          <w:b/>
          <w:bCs/>
          <w:color w:val="424242"/>
          <w:spacing w:val="2"/>
        </w:rPr>
        <w:t xml:space="preserve"> </w:t>
      </w:r>
      <w:r w:rsidRPr="00D679DC">
        <w:rPr>
          <w:b/>
          <w:bCs/>
          <w:color w:val="424242"/>
        </w:rPr>
        <w:t>and</w:t>
      </w:r>
      <w:r w:rsidRPr="00D679DC">
        <w:rPr>
          <w:b/>
          <w:bCs/>
          <w:color w:val="424242"/>
          <w:spacing w:val="-11"/>
        </w:rPr>
        <w:t xml:space="preserve"> </w:t>
      </w:r>
      <w:r w:rsidRPr="00D679DC">
        <w:rPr>
          <w:b/>
          <w:bCs/>
          <w:color w:val="424242"/>
        </w:rPr>
        <w:t>Acceptance</w:t>
      </w:r>
      <w:r w:rsidRPr="00D679DC">
        <w:rPr>
          <w:b/>
          <w:bCs/>
          <w:color w:val="424242"/>
          <w:spacing w:val="5"/>
        </w:rPr>
        <w:t xml:space="preserve"> </w:t>
      </w:r>
      <w:r w:rsidRPr="00D679DC">
        <w:rPr>
          <w:b/>
          <w:bCs/>
          <w:color w:val="424242"/>
        </w:rPr>
        <w:t>Test/Inspection</w:t>
      </w:r>
      <w:r w:rsidRPr="00D679DC">
        <w:rPr>
          <w:b/>
          <w:bCs/>
          <w:color w:val="424242"/>
          <w:spacing w:val="-13"/>
        </w:rPr>
        <w:t xml:space="preserve"> </w:t>
      </w:r>
      <w:r w:rsidRPr="00D679DC">
        <w:rPr>
          <w:b/>
          <w:bCs/>
          <w:color w:val="424242"/>
          <w:spacing w:val="-2"/>
        </w:rPr>
        <w:t>Fees:</w:t>
      </w:r>
    </w:p>
    <w:p w14:paraId="4B23AB11" w14:textId="4EEC7EE8" w:rsidR="00ED1064" w:rsidRDefault="00F9371E" w:rsidP="006A430B">
      <w:pPr>
        <w:pStyle w:val="NoSpacing"/>
      </w:pPr>
      <w:r>
        <w:rPr>
          <w:color w:val="424242"/>
        </w:rPr>
        <w:t>Each</w:t>
      </w:r>
      <w:r>
        <w:rPr>
          <w:color w:val="424242"/>
          <w:spacing w:val="-2"/>
        </w:rPr>
        <w:t xml:space="preserve"> </w:t>
      </w:r>
      <w:r>
        <w:rPr>
          <w:color w:val="424242"/>
        </w:rPr>
        <w:t>applicant shall pay</w:t>
      </w:r>
      <w:r>
        <w:rPr>
          <w:color w:val="424242"/>
          <w:spacing w:val="-3"/>
        </w:rPr>
        <w:t xml:space="preserve"> </w:t>
      </w:r>
      <w:r>
        <w:rPr>
          <w:color w:val="424242"/>
        </w:rPr>
        <w:t>the</w:t>
      </w:r>
      <w:r>
        <w:rPr>
          <w:color w:val="424242"/>
          <w:spacing w:val="-11"/>
        </w:rPr>
        <w:t xml:space="preserve"> </w:t>
      </w:r>
      <w:r>
        <w:rPr>
          <w:color w:val="424242"/>
        </w:rPr>
        <w:t>following fee</w:t>
      </w:r>
      <w:r>
        <w:rPr>
          <w:color w:val="424242"/>
          <w:spacing w:val="-1"/>
        </w:rPr>
        <w:t xml:space="preserve"> </w:t>
      </w:r>
      <w:r>
        <w:rPr>
          <w:color w:val="424242"/>
        </w:rPr>
        <w:t>to</w:t>
      </w:r>
      <w:r>
        <w:rPr>
          <w:color w:val="424242"/>
          <w:spacing w:val="-3"/>
        </w:rPr>
        <w:t xml:space="preserve"> </w:t>
      </w:r>
      <w:r>
        <w:rPr>
          <w:color w:val="424242"/>
        </w:rPr>
        <w:t>the</w:t>
      </w:r>
      <w:r>
        <w:rPr>
          <w:color w:val="424242"/>
          <w:spacing w:val="-7"/>
        </w:rPr>
        <w:t xml:space="preserve"> </w:t>
      </w:r>
      <w:r w:rsidR="003A4D1D">
        <w:rPr>
          <w:color w:val="424242"/>
        </w:rPr>
        <w:t>Long Lake</w:t>
      </w:r>
      <w:r>
        <w:rPr>
          <w:color w:val="424242"/>
        </w:rPr>
        <w:t xml:space="preserve"> Fire</w:t>
      </w:r>
      <w:r>
        <w:rPr>
          <w:color w:val="424242"/>
          <w:spacing w:val="-5"/>
        </w:rPr>
        <w:t xml:space="preserve"> </w:t>
      </w:r>
      <w:r>
        <w:rPr>
          <w:color w:val="424242"/>
        </w:rPr>
        <w:t>Protection District. No</w:t>
      </w:r>
      <w:r>
        <w:rPr>
          <w:color w:val="424242"/>
          <w:spacing w:val="-7"/>
        </w:rPr>
        <w:t xml:space="preserve"> </w:t>
      </w:r>
      <w:r>
        <w:rPr>
          <w:color w:val="424242"/>
        </w:rPr>
        <w:t>part</w:t>
      </w:r>
      <w:r>
        <w:rPr>
          <w:color w:val="424242"/>
          <w:spacing w:val="-4"/>
        </w:rPr>
        <w:t xml:space="preserve"> </w:t>
      </w:r>
      <w:r>
        <w:rPr>
          <w:color w:val="424242"/>
        </w:rPr>
        <w:t>of</w:t>
      </w:r>
      <w:r>
        <w:rPr>
          <w:color w:val="424242"/>
          <w:spacing w:val="-6"/>
        </w:rPr>
        <w:t xml:space="preserve"> </w:t>
      </w:r>
      <w:r>
        <w:rPr>
          <w:color w:val="424242"/>
        </w:rPr>
        <w:t>said fees shall be refundable. Plan review comment letters cannot be released, and final occupancy cannot be issued until all fees are paid in full. Such costs and expenses shall include fees by consultants or</w:t>
      </w:r>
      <w:r>
        <w:rPr>
          <w:color w:val="424242"/>
          <w:spacing w:val="-7"/>
        </w:rPr>
        <w:t xml:space="preserve"> </w:t>
      </w:r>
      <w:r>
        <w:rPr>
          <w:color w:val="424242"/>
        </w:rPr>
        <w:t>outside contractors, or</w:t>
      </w:r>
      <w:r>
        <w:rPr>
          <w:color w:val="424242"/>
          <w:spacing w:val="-12"/>
        </w:rPr>
        <w:t xml:space="preserve"> </w:t>
      </w:r>
      <w:r>
        <w:rPr>
          <w:color w:val="424242"/>
        </w:rPr>
        <w:t>time</w:t>
      </w:r>
      <w:r>
        <w:rPr>
          <w:color w:val="424242"/>
          <w:spacing w:val="-4"/>
        </w:rPr>
        <w:t xml:space="preserve"> </w:t>
      </w:r>
      <w:r>
        <w:rPr>
          <w:color w:val="424242"/>
        </w:rPr>
        <w:t>spent by</w:t>
      </w:r>
      <w:r>
        <w:rPr>
          <w:color w:val="424242"/>
          <w:spacing w:val="-11"/>
        </w:rPr>
        <w:t xml:space="preserve"> </w:t>
      </w:r>
      <w:r w:rsidR="003A4D1D">
        <w:rPr>
          <w:color w:val="424242"/>
        </w:rPr>
        <w:t>Long Lake</w:t>
      </w:r>
      <w:r>
        <w:rPr>
          <w:color w:val="424242"/>
        </w:rPr>
        <w:t xml:space="preserve"> </w:t>
      </w:r>
      <w:r w:rsidR="00740C7F">
        <w:rPr>
          <w:color w:val="424242"/>
        </w:rPr>
        <w:t>Fire Department</w:t>
      </w:r>
      <w:r>
        <w:rPr>
          <w:color w:val="424242"/>
        </w:rPr>
        <w:t xml:space="preserve"> staff.</w:t>
      </w:r>
      <w:r>
        <w:rPr>
          <w:color w:val="424242"/>
          <w:spacing w:val="-10"/>
        </w:rPr>
        <w:t xml:space="preserve"> </w:t>
      </w:r>
      <w:r>
        <w:rPr>
          <w:color w:val="424242"/>
        </w:rPr>
        <w:t>To</w:t>
      </w:r>
      <w:r>
        <w:rPr>
          <w:color w:val="424242"/>
          <w:spacing w:val="-4"/>
        </w:rPr>
        <w:t xml:space="preserve"> </w:t>
      </w:r>
      <w:r>
        <w:rPr>
          <w:color w:val="424242"/>
        </w:rPr>
        <w:t>the extent that</w:t>
      </w:r>
      <w:r>
        <w:rPr>
          <w:color w:val="424242"/>
          <w:spacing w:val="-2"/>
        </w:rPr>
        <w:t xml:space="preserve"> </w:t>
      </w:r>
      <w:r>
        <w:rPr>
          <w:color w:val="424242"/>
        </w:rPr>
        <w:t>the</w:t>
      </w:r>
      <w:r>
        <w:rPr>
          <w:color w:val="424242"/>
          <w:spacing w:val="-3"/>
        </w:rPr>
        <w:t xml:space="preserve"> </w:t>
      </w:r>
      <w:r>
        <w:rPr>
          <w:color w:val="424242"/>
        </w:rPr>
        <w:t>district needs</w:t>
      </w:r>
      <w:r>
        <w:rPr>
          <w:color w:val="424242"/>
          <w:spacing w:val="-1"/>
        </w:rPr>
        <w:t xml:space="preserve"> </w:t>
      </w:r>
      <w:r>
        <w:rPr>
          <w:color w:val="424242"/>
        </w:rPr>
        <w:t>to</w:t>
      </w:r>
      <w:r>
        <w:rPr>
          <w:color w:val="424242"/>
          <w:spacing w:val="-3"/>
        </w:rPr>
        <w:t xml:space="preserve"> </w:t>
      </w:r>
      <w:r>
        <w:rPr>
          <w:color w:val="424242"/>
        </w:rPr>
        <w:t>utilize</w:t>
      </w:r>
      <w:r>
        <w:rPr>
          <w:color w:val="424242"/>
          <w:spacing w:val="-2"/>
        </w:rPr>
        <w:t xml:space="preserve"> </w:t>
      </w:r>
      <w:r>
        <w:rPr>
          <w:color w:val="424242"/>
        </w:rPr>
        <w:t>the</w:t>
      </w:r>
      <w:r>
        <w:rPr>
          <w:color w:val="424242"/>
          <w:spacing w:val="-5"/>
        </w:rPr>
        <w:t xml:space="preserve"> </w:t>
      </w:r>
      <w:r>
        <w:rPr>
          <w:color w:val="424242"/>
        </w:rPr>
        <w:t>services of</w:t>
      </w:r>
      <w:r>
        <w:rPr>
          <w:color w:val="424242"/>
          <w:spacing w:val="-6"/>
        </w:rPr>
        <w:t xml:space="preserve"> </w:t>
      </w:r>
      <w:r>
        <w:rPr>
          <w:color w:val="424242"/>
        </w:rPr>
        <w:t>an</w:t>
      </w:r>
      <w:r>
        <w:rPr>
          <w:color w:val="424242"/>
          <w:spacing w:val="-8"/>
        </w:rPr>
        <w:t xml:space="preserve"> </w:t>
      </w:r>
      <w:r>
        <w:rPr>
          <w:color w:val="424242"/>
        </w:rPr>
        <w:t>outside agency/consultant,</w:t>
      </w:r>
      <w:r>
        <w:rPr>
          <w:color w:val="424242"/>
          <w:spacing w:val="-16"/>
        </w:rPr>
        <w:t xml:space="preserve"> </w:t>
      </w:r>
      <w:r>
        <w:rPr>
          <w:color w:val="424242"/>
        </w:rPr>
        <w:t>the applicant shall pay all fees charged by the outside agency/consultant.</w:t>
      </w:r>
    </w:p>
    <w:p w14:paraId="4B23AB12" w14:textId="77777777" w:rsidR="00ED1064" w:rsidRDefault="00ED1064" w:rsidP="000F20A1">
      <w:pPr>
        <w:pStyle w:val="BodyText"/>
        <w:spacing w:before="3" w:line="360" w:lineRule="auto"/>
        <w:jc w:val="both"/>
      </w:pPr>
    </w:p>
    <w:p w14:paraId="4B23AB13" w14:textId="77777777" w:rsidR="00ED1064" w:rsidRPr="005E63CA" w:rsidRDefault="00F9371E" w:rsidP="005E63CA">
      <w:pPr>
        <w:pStyle w:val="NoSpacing"/>
        <w:rPr>
          <w:b/>
          <w:bCs/>
          <w:u w:val="single"/>
        </w:rPr>
      </w:pPr>
      <w:r w:rsidRPr="005E63CA">
        <w:rPr>
          <w:b/>
          <w:bCs/>
          <w:u w:val="single" w:color="424242"/>
        </w:rPr>
        <w:t>Site/Utility</w:t>
      </w:r>
      <w:r w:rsidRPr="005E63CA">
        <w:rPr>
          <w:b/>
          <w:bCs/>
          <w:spacing w:val="-5"/>
          <w:u w:val="single" w:color="424242"/>
        </w:rPr>
        <w:t xml:space="preserve"> </w:t>
      </w:r>
      <w:r w:rsidRPr="005E63CA">
        <w:rPr>
          <w:b/>
          <w:bCs/>
          <w:spacing w:val="-4"/>
          <w:u w:val="single" w:color="424242"/>
        </w:rPr>
        <w:t>Plan</w:t>
      </w:r>
    </w:p>
    <w:p w14:paraId="4B23AB14" w14:textId="4DD2243B" w:rsidR="00ED1064" w:rsidRDefault="00F9371E" w:rsidP="005E63CA">
      <w:pPr>
        <w:pStyle w:val="NoSpacing"/>
      </w:pPr>
      <w:r>
        <w:t>$</w:t>
      </w:r>
      <w:r w:rsidR="006315DA">
        <w:t>1</w:t>
      </w:r>
      <w:r w:rsidR="001B081B">
        <w:t>00</w:t>
      </w:r>
      <w:r>
        <w:t>.00</w:t>
      </w:r>
      <w:r>
        <w:rPr>
          <w:spacing w:val="1"/>
        </w:rPr>
        <w:t xml:space="preserve"> </w:t>
      </w:r>
      <w:r>
        <w:t>for</w:t>
      </w:r>
      <w:r>
        <w:rPr>
          <w:spacing w:val="-1"/>
        </w:rPr>
        <w:t xml:space="preserve"> </w:t>
      </w:r>
      <w:r>
        <w:t>the</w:t>
      </w:r>
      <w:r>
        <w:rPr>
          <w:spacing w:val="-6"/>
        </w:rPr>
        <w:t xml:space="preserve"> </w:t>
      </w:r>
      <w:r w:rsidR="00C76422">
        <w:t>review of Site/Utility plans</w:t>
      </w:r>
      <w:r w:rsidR="00C76422">
        <w:rPr>
          <w:spacing w:val="-2"/>
        </w:rPr>
        <w:t>. This also includes site visit.</w:t>
      </w:r>
    </w:p>
    <w:p w14:paraId="4B23AB15" w14:textId="77777777" w:rsidR="00ED1064" w:rsidRDefault="00ED1064" w:rsidP="000F20A1">
      <w:pPr>
        <w:pStyle w:val="BodyText"/>
        <w:spacing w:before="3" w:line="360" w:lineRule="auto"/>
        <w:jc w:val="both"/>
      </w:pPr>
    </w:p>
    <w:p w14:paraId="3D8FF49F" w14:textId="77777777" w:rsidR="00844C7E" w:rsidRDefault="00844C7E" w:rsidP="005E63CA">
      <w:pPr>
        <w:pStyle w:val="NoSpacing"/>
        <w:rPr>
          <w:b/>
          <w:bCs/>
          <w:u w:val="single" w:color="424242"/>
        </w:rPr>
      </w:pPr>
    </w:p>
    <w:p w14:paraId="1004ED01" w14:textId="77777777" w:rsidR="00844C7E" w:rsidRDefault="00844C7E" w:rsidP="005E63CA">
      <w:pPr>
        <w:pStyle w:val="NoSpacing"/>
        <w:rPr>
          <w:b/>
          <w:bCs/>
          <w:u w:val="single" w:color="424242"/>
        </w:rPr>
      </w:pPr>
    </w:p>
    <w:p w14:paraId="60553A3E" w14:textId="77777777" w:rsidR="00844C7E" w:rsidRDefault="00844C7E" w:rsidP="005E63CA">
      <w:pPr>
        <w:pStyle w:val="NoSpacing"/>
        <w:rPr>
          <w:b/>
          <w:bCs/>
          <w:u w:val="single" w:color="424242"/>
        </w:rPr>
      </w:pPr>
    </w:p>
    <w:p w14:paraId="2D9466A3" w14:textId="2804EF18" w:rsidR="005E63CA" w:rsidRPr="005E63CA" w:rsidRDefault="00F9371E" w:rsidP="005E63CA">
      <w:pPr>
        <w:pStyle w:val="NoSpacing"/>
        <w:rPr>
          <w:b/>
          <w:bCs/>
          <w:spacing w:val="-2"/>
          <w:u w:val="single" w:color="424242"/>
        </w:rPr>
      </w:pPr>
      <w:r w:rsidRPr="005E63CA">
        <w:rPr>
          <w:b/>
          <w:bCs/>
          <w:u w:val="single" w:color="424242"/>
        </w:rPr>
        <w:lastRenderedPageBreak/>
        <w:t>Fire</w:t>
      </w:r>
      <w:r w:rsidRPr="005E63CA">
        <w:rPr>
          <w:b/>
          <w:bCs/>
          <w:spacing w:val="-3"/>
          <w:u w:val="single" w:color="424242"/>
        </w:rPr>
        <w:t xml:space="preserve"> </w:t>
      </w:r>
      <w:r w:rsidRPr="005E63CA">
        <w:rPr>
          <w:b/>
          <w:bCs/>
          <w:u w:val="single" w:color="424242"/>
        </w:rPr>
        <w:t>Sprinkler</w:t>
      </w:r>
      <w:r w:rsidRPr="005E63CA">
        <w:rPr>
          <w:b/>
          <w:bCs/>
          <w:spacing w:val="6"/>
          <w:u w:val="single" w:color="424242"/>
        </w:rPr>
        <w:t xml:space="preserve"> </w:t>
      </w:r>
      <w:r w:rsidRPr="005E63CA">
        <w:rPr>
          <w:b/>
          <w:bCs/>
          <w:spacing w:val="-2"/>
          <w:u w:val="single" w:color="424242"/>
        </w:rPr>
        <w:t>Systems</w:t>
      </w:r>
      <w:bookmarkStart w:id="1" w:name="_Hlk219315153"/>
    </w:p>
    <w:p w14:paraId="15D6F5E8" w14:textId="7B1346EA" w:rsidR="00D96F67" w:rsidRPr="005E63CA" w:rsidRDefault="00D96F67" w:rsidP="005E63CA">
      <w:pPr>
        <w:pStyle w:val="NoSpacing"/>
      </w:pPr>
      <w:r w:rsidRPr="00773EB3">
        <w:t>$</w:t>
      </w:r>
      <w:r w:rsidR="00C27C1E">
        <w:t>100</w:t>
      </w:r>
      <w:r w:rsidRPr="00773EB3">
        <w:t>.00 review and p</w:t>
      </w:r>
      <w:r>
        <w:t>ermit</w:t>
      </w:r>
      <w:r w:rsidRPr="00773EB3">
        <w:t xml:space="preserve"> fee for the first $</w:t>
      </w:r>
      <w:r>
        <w:t>5</w:t>
      </w:r>
      <w:r w:rsidRPr="00773EB3">
        <w:t>,000.00 of project construction cost, plus an</w:t>
      </w:r>
    </w:p>
    <w:p w14:paraId="72A4795B" w14:textId="77777777" w:rsidR="00D96F67" w:rsidRPr="00773EB3" w:rsidRDefault="00D96F67" w:rsidP="005E63CA">
      <w:pPr>
        <w:pStyle w:val="NoSpacing"/>
      </w:pPr>
      <w:r w:rsidRPr="00773EB3">
        <w:t>additional $</w:t>
      </w:r>
      <w:r>
        <w:t>2</w:t>
      </w:r>
      <w:r w:rsidRPr="00773EB3">
        <w:t>.00 for each $1,000.00, or portion thereof, above the first $</w:t>
      </w:r>
      <w:r>
        <w:t>5</w:t>
      </w:r>
      <w:r w:rsidRPr="00773EB3">
        <w:t>,000.00 of project</w:t>
      </w:r>
    </w:p>
    <w:p w14:paraId="4C0968C1" w14:textId="0F2C646B" w:rsidR="00D96F67" w:rsidRDefault="00D96F67" w:rsidP="005E63CA">
      <w:pPr>
        <w:pStyle w:val="NoSpacing"/>
      </w:pPr>
      <w:r w:rsidRPr="00773EB3">
        <w:t xml:space="preserve">cost. </w:t>
      </w:r>
      <w:bookmarkEnd w:id="1"/>
    </w:p>
    <w:p w14:paraId="058B27B6" w14:textId="77777777" w:rsidR="00E918B4" w:rsidRPr="00773EB3" w:rsidRDefault="00E918B4" w:rsidP="00EE3A11">
      <w:pPr>
        <w:pStyle w:val="NoSpacing"/>
      </w:pPr>
    </w:p>
    <w:p w14:paraId="67F4F043" w14:textId="3DC70B43" w:rsidR="00D96F67" w:rsidRPr="00773EB3" w:rsidRDefault="00D96F67" w:rsidP="00EE3A11">
      <w:pPr>
        <w:pStyle w:val="NoSpacing"/>
      </w:pPr>
      <w:r w:rsidRPr="00773EB3">
        <w:t>This fee</w:t>
      </w:r>
      <w:r>
        <w:t xml:space="preserve"> </w:t>
      </w:r>
      <w:r w:rsidRPr="00773EB3">
        <w:t>applies to new systems and modifications or upgrades of existing systems. Fee includes:</w:t>
      </w:r>
    </w:p>
    <w:p w14:paraId="3AB2232A" w14:textId="77777777" w:rsidR="00D96F67" w:rsidRPr="00773EB3" w:rsidRDefault="00D96F67" w:rsidP="00EE3A11">
      <w:pPr>
        <w:pStyle w:val="NoSpacing"/>
      </w:pPr>
      <w:r w:rsidRPr="00773EB3">
        <w:t>1) Plan Review</w:t>
      </w:r>
    </w:p>
    <w:p w14:paraId="5EFBE084" w14:textId="77777777" w:rsidR="00D96F67" w:rsidRPr="00773EB3" w:rsidRDefault="00D96F67" w:rsidP="00EE3A11">
      <w:pPr>
        <w:pStyle w:val="NoSpacing"/>
      </w:pPr>
      <w:r w:rsidRPr="00773EB3">
        <w:t xml:space="preserve">2) </w:t>
      </w:r>
      <w:r>
        <w:t>Ro</w:t>
      </w:r>
      <w:r w:rsidRPr="00773EB3">
        <w:t>ugh-in inspection before ceiling installation</w:t>
      </w:r>
    </w:p>
    <w:p w14:paraId="7FE1151F" w14:textId="77777777" w:rsidR="00D96F67" w:rsidRPr="00773EB3" w:rsidRDefault="00D96F67" w:rsidP="00EE3A11">
      <w:pPr>
        <w:pStyle w:val="NoSpacing"/>
      </w:pPr>
      <w:r w:rsidRPr="00773EB3">
        <w:t>3) Hydrostatic Test</w:t>
      </w:r>
    </w:p>
    <w:p w14:paraId="78F4390C" w14:textId="77777777" w:rsidR="00D96F67" w:rsidRPr="00773EB3" w:rsidRDefault="00D96F67" w:rsidP="00EE3A11">
      <w:pPr>
        <w:pStyle w:val="NoSpacing"/>
      </w:pPr>
      <w:r w:rsidRPr="00773EB3">
        <w:t>4) Flow Test</w:t>
      </w:r>
    </w:p>
    <w:p w14:paraId="4C3D8C0D" w14:textId="77777777" w:rsidR="00D96F67" w:rsidRPr="00773EB3" w:rsidRDefault="00D96F67" w:rsidP="00EE3A11">
      <w:pPr>
        <w:pStyle w:val="NoSpacing"/>
      </w:pPr>
      <w:r w:rsidRPr="00773EB3">
        <w:t>5) Final Acceptance Test</w:t>
      </w:r>
    </w:p>
    <w:p w14:paraId="63BB5F7F" w14:textId="20A92336" w:rsidR="00D96F67" w:rsidRDefault="00D96F67" w:rsidP="00EE3A11">
      <w:pPr>
        <w:pStyle w:val="NoSpacing"/>
      </w:pPr>
      <w:bookmarkStart w:id="2" w:name="_Hlk219315081"/>
      <w:r w:rsidRPr="00773EB3">
        <w:t>Reinspection or additional inspections may be subject to re-inspection fees.</w:t>
      </w:r>
      <w:bookmarkEnd w:id="2"/>
    </w:p>
    <w:p w14:paraId="08F60F6D" w14:textId="77777777" w:rsidR="005E63CA" w:rsidRPr="00773EB3" w:rsidRDefault="005E63CA" w:rsidP="00EE3A11">
      <w:pPr>
        <w:pStyle w:val="NoSpacing"/>
      </w:pPr>
    </w:p>
    <w:p w14:paraId="278732F4" w14:textId="4FF6CD8A" w:rsidR="005E63CA" w:rsidRPr="005E63CA" w:rsidRDefault="00F9371E" w:rsidP="00EE3A11">
      <w:pPr>
        <w:pStyle w:val="NoSpacing"/>
        <w:rPr>
          <w:b/>
          <w:bCs/>
          <w:color w:val="424242"/>
          <w:spacing w:val="-2"/>
          <w:u w:val="thick" w:color="424242"/>
        </w:rPr>
      </w:pPr>
      <w:r w:rsidRPr="00BC69C6">
        <w:rPr>
          <w:b/>
          <w:bCs/>
          <w:color w:val="424242"/>
          <w:u w:val="thick" w:color="424242"/>
        </w:rPr>
        <w:t>Automatic</w:t>
      </w:r>
      <w:r w:rsidRPr="00BC69C6">
        <w:rPr>
          <w:b/>
          <w:bCs/>
          <w:color w:val="424242"/>
          <w:spacing w:val="4"/>
          <w:u w:val="thick" w:color="424242"/>
        </w:rPr>
        <w:t xml:space="preserve"> </w:t>
      </w:r>
      <w:r w:rsidRPr="00BC69C6">
        <w:rPr>
          <w:b/>
          <w:bCs/>
          <w:color w:val="424242"/>
          <w:u w:val="thick" w:color="424242"/>
        </w:rPr>
        <w:t>Fire</w:t>
      </w:r>
      <w:r w:rsidRPr="00BC69C6">
        <w:rPr>
          <w:b/>
          <w:bCs/>
          <w:color w:val="424242"/>
          <w:spacing w:val="-14"/>
          <w:u w:val="thick" w:color="424242"/>
        </w:rPr>
        <w:t xml:space="preserve"> </w:t>
      </w:r>
      <w:r w:rsidRPr="00BC69C6">
        <w:rPr>
          <w:b/>
          <w:bCs/>
          <w:color w:val="424242"/>
          <w:u w:val="thick" w:color="424242"/>
        </w:rPr>
        <w:t>Extinguishing</w:t>
      </w:r>
      <w:r w:rsidRPr="00BC69C6">
        <w:rPr>
          <w:b/>
          <w:bCs/>
          <w:color w:val="424242"/>
          <w:spacing w:val="-5"/>
          <w:u w:val="thick" w:color="424242"/>
        </w:rPr>
        <w:t xml:space="preserve"> </w:t>
      </w:r>
      <w:r w:rsidRPr="00BC69C6">
        <w:rPr>
          <w:b/>
          <w:bCs/>
          <w:color w:val="424242"/>
          <w:spacing w:val="-2"/>
          <w:u w:val="thick" w:color="424242"/>
        </w:rPr>
        <w:t>Systems</w:t>
      </w:r>
    </w:p>
    <w:p w14:paraId="421B210C" w14:textId="77777777" w:rsidR="00BC69C6" w:rsidRPr="00773EB3" w:rsidRDefault="00BC69C6" w:rsidP="00EE3A11">
      <w:pPr>
        <w:pStyle w:val="NoSpacing"/>
      </w:pPr>
      <w:r w:rsidRPr="00773EB3">
        <w:t>$</w:t>
      </w:r>
      <w:r>
        <w:t>100</w:t>
      </w:r>
      <w:r w:rsidRPr="00773EB3">
        <w:t>.00 review and p</w:t>
      </w:r>
      <w:r>
        <w:t>ermit</w:t>
      </w:r>
      <w:r w:rsidRPr="00773EB3">
        <w:t xml:space="preserve"> fee for the first $</w:t>
      </w:r>
      <w:r>
        <w:t>5</w:t>
      </w:r>
      <w:r w:rsidRPr="00773EB3">
        <w:t>,000.00 of project construction cost, plus an</w:t>
      </w:r>
    </w:p>
    <w:p w14:paraId="25CF8E5F" w14:textId="65DB3304" w:rsidR="00BC69C6" w:rsidRPr="00773EB3" w:rsidRDefault="00BC69C6" w:rsidP="00EE3A11">
      <w:pPr>
        <w:pStyle w:val="NoSpacing"/>
      </w:pPr>
      <w:r w:rsidRPr="00773EB3">
        <w:t>additional $</w:t>
      </w:r>
      <w:r w:rsidR="0080642B">
        <w:t>2</w:t>
      </w:r>
      <w:r w:rsidRPr="00773EB3">
        <w:t>.00 for each $1,000.00, or portion thereof, above the first $</w:t>
      </w:r>
      <w:r>
        <w:t>5</w:t>
      </w:r>
      <w:r w:rsidRPr="00773EB3">
        <w:t>,000.00 of project</w:t>
      </w:r>
    </w:p>
    <w:p w14:paraId="4128406A" w14:textId="77777777" w:rsidR="00BC69C6" w:rsidRDefault="00BC69C6" w:rsidP="00EE3A11">
      <w:pPr>
        <w:pStyle w:val="NoSpacing"/>
      </w:pPr>
      <w:r w:rsidRPr="00773EB3">
        <w:t>cost.</w:t>
      </w:r>
    </w:p>
    <w:p w14:paraId="3E9CB9AA" w14:textId="77777777" w:rsidR="00BC69C6" w:rsidRDefault="00BC69C6" w:rsidP="00EE3A11">
      <w:pPr>
        <w:pStyle w:val="NoSpacing"/>
      </w:pPr>
    </w:p>
    <w:p w14:paraId="58413485" w14:textId="34EB4EF2" w:rsidR="00BC69C6" w:rsidRDefault="00BC69C6" w:rsidP="00EE3A11">
      <w:pPr>
        <w:pStyle w:val="NoSpacing"/>
      </w:pPr>
      <w:r w:rsidRPr="00773EB3">
        <w:t>This fee applies to any new systems,</w:t>
      </w:r>
      <w:r>
        <w:t xml:space="preserve"> </w:t>
      </w:r>
      <w:r w:rsidRPr="00773EB3">
        <w:t>modifications or upgrades of existing systems. Fee includes:</w:t>
      </w:r>
    </w:p>
    <w:p w14:paraId="4FA60B46" w14:textId="403BFC0C" w:rsidR="00F930DB" w:rsidRPr="00773EB3" w:rsidRDefault="00F930DB" w:rsidP="00EE3A11">
      <w:pPr>
        <w:pStyle w:val="NoSpacing"/>
      </w:pPr>
      <w:r w:rsidRPr="00773EB3">
        <w:t>1) Plan Review</w:t>
      </w:r>
    </w:p>
    <w:p w14:paraId="300B5047" w14:textId="77777777" w:rsidR="00F930DB" w:rsidRPr="00773EB3" w:rsidRDefault="00F930DB" w:rsidP="00EE3A11">
      <w:pPr>
        <w:pStyle w:val="NoSpacing"/>
      </w:pPr>
      <w:r w:rsidRPr="00773EB3">
        <w:t>2) Hood Rough-in</w:t>
      </w:r>
    </w:p>
    <w:p w14:paraId="3D137C8D" w14:textId="77777777" w:rsidR="00F930DB" w:rsidRPr="00773EB3" w:rsidRDefault="00F930DB" w:rsidP="00EE3A11">
      <w:pPr>
        <w:pStyle w:val="NoSpacing"/>
      </w:pPr>
      <w:r w:rsidRPr="00773EB3">
        <w:t>3) Duct Light Test</w:t>
      </w:r>
    </w:p>
    <w:p w14:paraId="2F9DEF03" w14:textId="77777777" w:rsidR="00F930DB" w:rsidRPr="00773EB3" w:rsidRDefault="00F930DB" w:rsidP="00EE3A11">
      <w:pPr>
        <w:pStyle w:val="NoSpacing"/>
      </w:pPr>
      <w:r w:rsidRPr="00773EB3">
        <w:t>4) Duct Wrap &amp; Clean-outs</w:t>
      </w:r>
    </w:p>
    <w:p w14:paraId="58E70BFF" w14:textId="77777777" w:rsidR="00F930DB" w:rsidRPr="00773EB3" w:rsidRDefault="00F930DB" w:rsidP="00EE3A11">
      <w:pPr>
        <w:pStyle w:val="NoSpacing"/>
      </w:pPr>
      <w:r w:rsidRPr="00773EB3">
        <w:t>5) Fuel, Electric &amp; Alarm Interlocks</w:t>
      </w:r>
    </w:p>
    <w:p w14:paraId="32C42189" w14:textId="77777777" w:rsidR="00F930DB" w:rsidRPr="00773EB3" w:rsidRDefault="00F930DB" w:rsidP="00EE3A11">
      <w:pPr>
        <w:pStyle w:val="NoSpacing"/>
      </w:pPr>
      <w:r w:rsidRPr="00773EB3">
        <w:t xml:space="preserve">6) Final Acceptance </w:t>
      </w:r>
    </w:p>
    <w:p w14:paraId="29474DD4" w14:textId="77777777" w:rsidR="00F930DB" w:rsidRDefault="00F930DB" w:rsidP="00EE3A11">
      <w:pPr>
        <w:pStyle w:val="NoSpacing"/>
      </w:pPr>
      <w:r w:rsidRPr="00773EB3">
        <w:t>Reinspection or additional inspections may be subject to re-inspection fees.</w:t>
      </w:r>
    </w:p>
    <w:p w14:paraId="0695BEF1" w14:textId="77777777" w:rsidR="009C4924" w:rsidRDefault="009C4924" w:rsidP="000F20A1">
      <w:pPr>
        <w:spacing w:line="360" w:lineRule="auto"/>
        <w:jc w:val="both"/>
      </w:pPr>
    </w:p>
    <w:p w14:paraId="4B23AB22" w14:textId="77777777" w:rsidR="00ED1064" w:rsidRPr="005E63CA" w:rsidRDefault="00F9371E" w:rsidP="005E63CA">
      <w:pPr>
        <w:pStyle w:val="NoSpacing"/>
        <w:rPr>
          <w:b/>
          <w:bCs/>
          <w:u w:val="single"/>
        </w:rPr>
      </w:pPr>
      <w:r w:rsidRPr="005E63CA">
        <w:rPr>
          <w:b/>
          <w:bCs/>
          <w:u w:val="single" w:color="212121"/>
        </w:rPr>
        <w:t>Fire</w:t>
      </w:r>
      <w:r w:rsidRPr="005E63CA">
        <w:rPr>
          <w:b/>
          <w:bCs/>
          <w:spacing w:val="-13"/>
          <w:u w:val="single" w:color="212121"/>
        </w:rPr>
        <w:t xml:space="preserve"> </w:t>
      </w:r>
      <w:r w:rsidRPr="005E63CA">
        <w:rPr>
          <w:b/>
          <w:bCs/>
          <w:u w:val="single" w:color="212121"/>
        </w:rPr>
        <w:t>Alarm</w:t>
      </w:r>
      <w:r w:rsidRPr="005E63CA">
        <w:rPr>
          <w:b/>
          <w:bCs/>
          <w:spacing w:val="-8"/>
          <w:u w:val="single" w:color="212121"/>
        </w:rPr>
        <w:t xml:space="preserve"> </w:t>
      </w:r>
      <w:r w:rsidRPr="005E63CA">
        <w:rPr>
          <w:b/>
          <w:bCs/>
          <w:spacing w:val="-2"/>
          <w:u w:val="single" w:color="212121"/>
        </w:rPr>
        <w:t>S</w:t>
      </w:r>
      <w:r w:rsidRPr="005E63CA">
        <w:rPr>
          <w:b/>
          <w:bCs/>
          <w:color w:val="545454"/>
          <w:spacing w:val="-2"/>
          <w:u w:val="single" w:color="212121"/>
        </w:rPr>
        <w:t>y</w:t>
      </w:r>
      <w:r w:rsidRPr="005E63CA">
        <w:rPr>
          <w:b/>
          <w:bCs/>
          <w:spacing w:val="-2"/>
          <w:u w:val="single" w:color="212121"/>
        </w:rPr>
        <w:t>stems</w:t>
      </w:r>
    </w:p>
    <w:p w14:paraId="26170FB2" w14:textId="2F6DCAFB" w:rsidR="00E36740" w:rsidRPr="00773EB3" w:rsidRDefault="00E36740" w:rsidP="005E63CA">
      <w:pPr>
        <w:pStyle w:val="NoSpacing"/>
      </w:pPr>
      <w:r w:rsidRPr="00773EB3">
        <w:t>$</w:t>
      </w:r>
      <w:r w:rsidR="00C27C1E">
        <w:t>100</w:t>
      </w:r>
      <w:r w:rsidRPr="00773EB3">
        <w:t>.00 review and p</w:t>
      </w:r>
      <w:r>
        <w:t>ermit</w:t>
      </w:r>
      <w:r w:rsidRPr="00773EB3">
        <w:t xml:space="preserve"> fee for the first $</w:t>
      </w:r>
      <w:r>
        <w:t>5</w:t>
      </w:r>
      <w:r w:rsidRPr="00773EB3">
        <w:t>,000.00 of project construction cost, plus an</w:t>
      </w:r>
    </w:p>
    <w:p w14:paraId="5DC1D456" w14:textId="77777777" w:rsidR="00E36740" w:rsidRPr="00773EB3" w:rsidRDefault="00E36740" w:rsidP="005E63CA">
      <w:pPr>
        <w:pStyle w:val="NoSpacing"/>
      </w:pPr>
      <w:r w:rsidRPr="00773EB3">
        <w:t>additional $</w:t>
      </w:r>
      <w:r>
        <w:t>3</w:t>
      </w:r>
      <w:r w:rsidRPr="00773EB3">
        <w:t>.00 for each $1,000.00, or portion thereof, above the first $</w:t>
      </w:r>
      <w:r>
        <w:t>5</w:t>
      </w:r>
      <w:r w:rsidRPr="00773EB3">
        <w:t>,000.00 of project</w:t>
      </w:r>
    </w:p>
    <w:p w14:paraId="6FFBDBAE" w14:textId="77777777" w:rsidR="00E36740" w:rsidRDefault="00E36740" w:rsidP="00EE3A11">
      <w:pPr>
        <w:pStyle w:val="NoSpacing"/>
      </w:pPr>
      <w:r w:rsidRPr="00773EB3">
        <w:t xml:space="preserve">cost. </w:t>
      </w:r>
    </w:p>
    <w:p w14:paraId="2C278664" w14:textId="77777777" w:rsidR="00E36740" w:rsidRDefault="00E36740" w:rsidP="00EE3A11">
      <w:pPr>
        <w:pStyle w:val="NoSpacing"/>
      </w:pPr>
    </w:p>
    <w:p w14:paraId="035B7EA0" w14:textId="77777777" w:rsidR="00E36740" w:rsidRPr="00773EB3" w:rsidRDefault="00E36740" w:rsidP="00EE3A11">
      <w:pPr>
        <w:pStyle w:val="NoSpacing"/>
      </w:pPr>
      <w:r w:rsidRPr="00773EB3">
        <w:t>This fee applies to any new systems,</w:t>
      </w:r>
      <w:r>
        <w:t xml:space="preserve"> </w:t>
      </w:r>
      <w:r w:rsidRPr="00773EB3">
        <w:t>modifications or upgrades of existing systems. Fee includes:</w:t>
      </w:r>
    </w:p>
    <w:p w14:paraId="681580DC" w14:textId="77777777" w:rsidR="00E36740" w:rsidRPr="00773EB3" w:rsidRDefault="00E36740" w:rsidP="00EE3A11">
      <w:pPr>
        <w:pStyle w:val="NoSpacing"/>
      </w:pPr>
      <w:r w:rsidRPr="00773EB3">
        <w:t>1) Plan Review</w:t>
      </w:r>
    </w:p>
    <w:p w14:paraId="1BFD75BB" w14:textId="77777777" w:rsidR="00E36740" w:rsidRPr="00773EB3" w:rsidRDefault="00E36740" w:rsidP="00EE3A11">
      <w:pPr>
        <w:pStyle w:val="NoSpacing"/>
      </w:pPr>
      <w:r w:rsidRPr="00773EB3">
        <w:t>2) Rough-In of alarm devices and wiring (prior to ceiling cover-up)</w:t>
      </w:r>
    </w:p>
    <w:p w14:paraId="659A396F" w14:textId="77777777" w:rsidR="00E36740" w:rsidRDefault="00E36740" w:rsidP="00EE3A11">
      <w:pPr>
        <w:pStyle w:val="NoSpacing"/>
      </w:pPr>
      <w:r w:rsidRPr="00773EB3">
        <w:t>3) Final Acceptance Test of system and devices</w:t>
      </w:r>
    </w:p>
    <w:p w14:paraId="00CF8DBE" w14:textId="6C61C7AE" w:rsidR="00E36740" w:rsidRDefault="00E36740" w:rsidP="00EE3A11">
      <w:pPr>
        <w:pStyle w:val="NoSpacing"/>
      </w:pPr>
      <w:r w:rsidRPr="00773EB3">
        <w:t>Reinspection or additional inspections may be subject to re-inspection fees.</w:t>
      </w:r>
    </w:p>
    <w:p w14:paraId="45A80793" w14:textId="77777777" w:rsidR="005E63CA" w:rsidRPr="00773EB3" w:rsidRDefault="005E63CA" w:rsidP="00EE3A11">
      <w:pPr>
        <w:pStyle w:val="NoSpacing"/>
      </w:pPr>
    </w:p>
    <w:p w14:paraId="4B23AB28" w14:textId="77777777" w:rsidR="00ED1064" w:rsidRPr="005E63CA" w:rsidRDefault="00F9371E" w:rsidP="005E63CA">
      <w:pPr>
        <w:pStyle w:val="NoSpacing"/>
        <w:rPr>
          <w:b/>
          <w:bCs/>
          <w:u w:val="single"/>
        </w:rPr>
      </w:pPr>
      <w:r w:rsidRPr="005E63CA">
        <w:rPr>
          <w:b/>
          <w:bCs/>
          <w:u w:val="single" w:color="212121"/>
        </w:rPr>
        <w:t>Life</w:t>
      </w:r>
      <w:r w:rsidRPr="005E63CA">
        <w:rPr>
          <w:b/>
          <w:bCs/>
          <w:spacing w:val="-5"/>
          <w:u w:val="single" w:color="212121"/>
        </w:rPr>
        <w:t xml:space="preserve"> </w:t>
      </w:r>
      <w:r w:rsidRPr="005E63CA">
        <w:rPr>
          <w:b/>
          <w:bCs/>
          <w:u w:val="single" w:color="212121"/>
        </w:rPr>
        <w:t>Safet</w:t>
      </w:r>
      <w:r w:rsidRPr="005E63CA">
        <w:rPr>
          <w:b/>
          <w:bCs/>
          <w:color w:val="545454"/>
          <w:u w:val="single" w:color="212121"/>
        </w:rPr>
        <w:t>y</w:t>
      </w:r>
      <w:r w:rsidRPr="005E63CA">
        <w:rPr>
          <w:b/>
          <w:bCs/>
          <w:color w:val="545454"/>
          <w:spacing w:val="-18"/>
          <w:u w:val="single" w:color="212121"/>
        </w:rPr>
        <w:t xml:space="preserve"> </w:t>
      </w:r>
      <w:r w:rsidRPr="005E63CA">
        <w:rPr>
          <w:b/>
          <w:bCs/>
          <w:spacing w:val="-2"/>
          <w:u w:val="single" w:color="212121"/>
        </w:rPr>
        <w:t>Review</w:t>
      </w:r>
    </w:p>
    <w:p w14:paraId="380F1FB3" w14:textId="6F4D5352" w:rsidR="00A40814" w:rsidRPr="00773EB3" w:rsidRDefault="00A40814" w:rsidP="005E63CA">
      <w:pPr>
        <w:pStyle w:val="NoSpacing"/>
      </w:pPr>
      <w:r w:rsidRPr="00773EB3">
        <w:t>$</w:t>
      </w:r>
      <w:r w:rsidR="00C27C1E">
        <w:t>100</w:t>
      </w:r>
      <w:r w:rsidRPr="00773EB3">
        <w:t xml:space="preserve">.00 review and </w:t>
      </w:r>
      <w:r>
        <w:t>permit</w:t>
      </w:r>
      <w:r w:rsidRPr="00773EB3">
        <w:t xml:space="preserve"> fee for the first $10,000.00 of project construction cost, plus an</w:t>
      </w:r>
    </w:p>
    <w:p w14:paraId="373FD977" w14:textId="77777777" w:rsidR="00A40814" w:rsidRPr="00773EB3" w:rsidRDefault="00A40814" w:rsidP="005E63CA">
      <w:pPr>
        <w:pStyle w:val="NoSpacing"/>
      </w:pPr>
      <w:r w:rsidRPr="00773EB3">
        <w:t>additional $1.00 for each $1,000.00, or portion thereof, above the first $10,000.00 of project</w:t>
      </w:r>
    </w:p>
    <w:p w14:paraId="27866FFE" w14:textId="77777777" w:rsidR="00A40814" w:rsidRDefault="00A40814" w:rsidP="005E63CA">
      <w:pPr>
        <w:pStyle w:val="NoSpacing"/>
      </w:pPr>
      <w:r w:rsidRPr="00773EB3">
        <w:t xml:space="preserve">construction cost. Such fees include </w:t>
      </w:r>
      <w:r>
        <w:t xml:space="preserve">required </w:t>
      </w:r>
      <w:r w:rsidRPr="00773EB3">
        <w:t>inspections throughout construction</w:t>
      </w:r>
      <w:r>
        <w:t>.</w:t>
      </w:r>
    </w:p>
    <w:p w14:paraId="6B831ADE" w14:textId="77777777" w:rsidR="00A40814" w:rsidRPr="00773EB3" w:rsidRDefault="00A40814" w:rsidP="000F20A1">
      <w:pPr>
        <w:spacing w:line="360" w:lineRule="auto"/>
        <w:jc w:val="both"/>
      </w:pPr>
    </w:p>
    <w:p w14:paraId="1FAAAE50" w14:textId="77777777" w:rsidR="00A40814" w:rsidRPr="005E63CA" w:rsidRDefault="00A40814" w:rsidP="000F20A1">
      <w:pPr>
        <w:spacing w:line="360" w:lineRule="auto"/>
        <w:jc w:val="both"/>
        <w:rPr>
          <w:b/>
          <w:bCs/>
        </w:rPr>
      </w:pPr>
      <w:r w:rsidRPr="005E63CA">
        <w:rPr>
          <w:b/>
          <w:bCs/>
        </w:rPr>
        <w:t>Reinspection or additional inspections may be subject to re-inspection fees.</w:t>
      </w:r>
    </w:p>
    <w:p w14:paraId="4B23AB2E" w14:textId="77777777" w:rsidR="00ED1064" w:rsidRDefault="00ED1064" w:rsidP="000F20A1">
      <w:pPr>
        <w:pStyle w:val="BodyText"/>
        <w:spacing w:before="8" w:line="360" w:lineRule="auto"/>
        <w:jc w:val="both"/>
      </w:pPr>
    </w:p>
    <w:p w14:paraId="124B47AA" w14:textId="77777777" w:rsidR="00844C7E" w:rsidRDefault="00844C7E" w:rsidP="000F20A1">
      <w:pPr>
        <w:spacing w:line="360" w:lineRule="auto"/>
        <w:jc w:val="both"/>
        <w:rPr>
          <w:b/>
          <w:color w:val="212121"/>
          <w:w w:val="105"/>
          <w:sz w:val="21"/>
          <w:u w:val="single"/>
        </w:rPr>
      </w:pPr>
    </w:p>
    <w:p w14:paraId="0D6F98BB" w14:textId="77777777" w:rsidR="00844C7E" w:rsidRDefault="00844C7E" w:rsidP="000F20A1">
      <w:pPr>
        <w:spacing w:line="360" w:lineRule="auto"/>
        <w:jc w:val="both"/>
        <w:rPr>
          <w:b/>
          <w:color w:val="212121"/>
          <w:w w:val="105"/>
          <w:sz w:val="21"/>
          <w:u w:val="single"/>
        </w:rPr>
      </w:pPr>
    </w:p>
    <w:p w14:paraId="5AB8ABE3" w14:textId="77777777" w:rsidR="00844C7E" w:rsidRDefault="00844C7E" w:rsidP="000F20A1">
      <w:pPr>
        <w:spacing w:line="360" w:lineRule="auto"/>
        <w:jc w:val="both"/>
        <w:rPr>
          <w:b/>
          <w:color w:val="212121"/>
          <w:w w:val="105"/>
          <w:sz w:val="21"/>
          <w:u w:val="single"/>
        </w:rPr>
      </w:pPr>
    </w:p>
    <w:p w14:paraId="17479FE3" w14:textId="77777777" w:rsidR="00844C7E" w:rsidRDefault="00844C7E" w:rsidP="000F20A1">
      <w:pPr>
        <w:spacing w:line="360" w:lineRule="auto"/>
        <w:jc w:val="both"/>
        <w:rPr>
          <w:b/>
          <w:color w:val="212121"/>
          <w:w w:val="105"/>
          <w:sz w:val="21"/>
          <w:u w:val="single"/>
        </w:rPr>
      </w:pPr>
    </w:p>
    <w:p w14:paraId="4B23AB2F" w14:textId="79A703BF" w:rsidR="00ED1064" w:rsidRPr="00542424" w:rsidRDefault="00F9371E" w:rsidP="000F20A1">
      <w:pPr>
        <w:spacing w:line="360" w:lineRule="auto"/>
        <w:jc w:val="both"/>
        <w:rPr>
          <w:b/>
          <w:sz w:val="21"/>
          <w:u w:val="single"/>
        </w:rPr>
      </w:pPr>
      <w:r w:rsidRPr="00542424">
        <w:rPr>
          <w:b/>
          <w:color w:val="212121"/>
          <w:w w:val="105"/>
          <w:sz w:val="21"/>
          <w:u w:val="single"/>
        </w:rPr>
        <w:lastRenderedPageBreak/>
        <w:t>SECTION</w:t>
      </w:r>
      <w:r w:rsidRPr="00542424">
        <w:rPr>
          <w:b/>
          <w:color w:val="212121"/>
          <w:spacing w:val="-8"/>
          <w:w w:val="105"/>
          <w:sz w:val="21"/>
          <w:u w:val="single"/>
        </w:rPr>
        <w:t xml:space="preserve"> </w:t>
      </w:r>
      <w:r w:rsidRPr="00542424">
        <w:rPr>
          <w:b/>
          <w:color w:val="212121"/>
          <w:w w:val="105"/>
          <w:sz w:val="21"/>
          <w:u w:val="single"/>
        </w:rPr>
        <w:t>111.1:</w:t>
      </w:r>
      <w:r w:rsidRPr="00542424">
        <w:rPr>
          <w:b/>
          <w:color w:val="212121"/>
          <w:spacing w:val="-12"/>
          <w:w w:val="105"/>
          <w:sz w:val="21"/>
          <w:u w:val="single"/>
        </w:rPr>
        <w:t xml:space="preserve"> </w:t>
      </w:r>
      <w:r w:rsidRPr="00542424">
        <w:rPr>
          <w:b/>
          <w:color w:val="212121"/>
          <w:w w:val="105"/>
          <w:sz w:val="21"/>
          <w:u w:val="single"/>
        </w:rPr>
        <w:t>BOARD</w:t>
      </w:r>
      <w:r w:rsidRPr="00542424">
        <w:rPr>
          <w:b/>
          <w:color w:val="212121"/>
          <w:spacing w:val="-4"/>
          <w:w w:val="105"/>
          <w:sz w:val="21"/>
          <w:u w:val="single"/>
        </w:rPr>
        <w:t xml:space="preserve"> </w:t>
      </w:r>
      <w:r w:rsidRPr="00542424">
        <w:rPr>
          <w:b/>
          <w:color w:val="212121"/>
          <w:w w:val="105"/>
          <w:sz w:val="21"/>
          <w:u w:val="single"/>
        </w:rPr>
        <w:t>OF</w:t>
      </w:r>
      <w:r w:rsidRPr="00542424">
        <w:rPr>
          <w:b/>
          <w:color w:val="212121"/>
          <w:spacing w:val="-13"/>
          <w:w w:val="105"/>
          <w:sz w:val="21"/>
          <w:u w:val="single"/>
        </w:rPr>
        <w:t xml:space="preserve"> </w:t>
      </w:r>
      <w:r w:rsidRPr="00542424">
        <w:rPr>
          <w:b/>
          <w:color w:val="212121"/>
          <w:w w:val="105"/>
          <w:sz w:val="21"/>
          <w:u w:val="single"/>
        </w:rPr>
        <w:t>APPEALS</w:t>
      </w:r>
      <w:r w:rsidRPr="00542424">
        <w:rPr>
          <w:b/>
          <w:color w:val="212121"/>
          <w:spacing w:val="-6"/>
          <w:w w:val="105"/>
          <w:sz w:val="21"/>
          <w:u w:val="single"/>
        </w:rPr>
        <w:t xml:space="preserve"> </w:t>
      </w:r>
      <w:r w:rsidRPr="00542424">
        <w:rPr>
          <w:b/>
          <w:color w:val="212121"/>
          <w:spacing w:val="-2"/>
          <w:w w:val="105"/>
          <w:sz w:val="21"/>
          <w:u w:val="single"/>
        </w:rPr>
        <w:t>ESTABLISHED</w:t>
      </w:r>
    </w:p>
    <w:p w14:paraId="4B23AB30" w14:textId="77777777" w:rsidR="00ED1064" w:rsidRDefault="00ED1064" w:rsidP="000F20A1">
      <w:pPr>
        <w:pStyle w:val="BodyText"/>
        <w:spacing w:before="21" w:line="360" w:lineRule="auto"/>
        <w:jc w:val="both"/>
        <w:rPr>
          <w:b/>
          <w:sz w:val="21"/>
        </w:rPr>
      </w:pPr>
    </w:p>
    <w:p w14:paraId="4B23AB31" w14:textId="77777777" w:rsidR="00ED1064" w:rsidRPr="005E63CA" w:rsidRDefault="00F9371E" w:rsidP="005E63CA">
      <w:pPr>
        <w:pStyle w:val="NoSpacing"/>
        <w:rPr>
          <w:b/>
          <w:bCs/>
        </w:rPr>
      </w:pPr>
      <w:r w:rsidRPr="005E63CA">
        <w:rPr>
          <w:b/>
          <w:bCs/>
        </w:rPr>
        <w:t>Section</w:t>
      </w:r>
      <w:r w:rsidRPr="005E63CA">
        <w:rPr>
          <w:b/>
          <w:bCs/>
          <w:spacing w:val="21"/>
        </w:rPr>
        <w:t xml:space="preserve"> </w:t>
      </w:r>
      <w:r w:rsidRPr="005E63CA">
        <w:rPr>
          <w:b/>
          <w:bCs/>
        </w:rPr>
        <w:t>111.5</w:t>
      </w:r>
      <w:r w:rsidRPr="005E63CA">
        <w:rPr>
          <w:b/>
          <w:bCs/>
          <w:spacing w:val="20"/>
        </w:rPr>
        <w:t xml:space="preserve"> </w:t>
      </w:r>
      <w:r w:rsidRPr="005E63CA">
        <w:rPr>
          <w:b/>
          <w:bCs/>
          <w:spacing w:val="-2"/>
        </w:rPr>
        <w:t>Appeals:</w:t>
      </w:r>
    </w:p>
    <w:p w14:paraId="4B23AB32" w14:textId="12B41E42" w:rsidR="00ED1064" w:rsidRDefault="00F9371E" w:rsidP="005E63CA">
      <w:pPr>
        <w:pStyle w:val="NoSpacing"/>
      </w:pPr>
      <w:proofErr w:type="gramStart"/>
      <w:r>
        <w:t>In</w:t>
      </w:r>
      <w:r>
        <w:rPr>
          <w:spacing w:val="-15"/>
        </w:rPr>
        <w:t xml:space="preserve"> </w:t>
      </w:r>
      <w:r>
        <w:t>order</w:t>
      </w:r>
      <w:r>
        <w:rPr>
          <w:spacing w:val="-4"/>
        </w:rPr>
        <w:t xml:space="preserve"> </w:t>
      </w:r>
      <w:r>
        <w:t>to</w:t>
      </w:r>
      <w:proofErr w:type="gramEnd"/>
      <w:r>
        <w:rPr>
          <w:spacing w:val="-10"/>
        </w:rPr>
        <w:t xml:space="preserve"> </w:t>
      </w:r>
      <w:r>
        <w:t>hear</w:t>
      </w:r>
      <w:r>
        <w:rPr>
          <w:spacing w:val="-7"/>
        </w:rPr>
        <w:t xml:space="preserve"> </w:t>
      </w:r>
      <w:r>
        <w:t>and</w:t>
      </w:r>
      <w:r>
        <w:rPr>
          <w:spacing w:val="-10"/>
        </w:rPr>
        <w:t xml:space="preserve"> </w:t>
      </w:r>
      <w:r>
        <w:t>decide appeals of</w:t>
      </w:r>
      <w:r>
        <w:rPr>
          <w:spacing w:val="-10"/>
        </w:rPr>
        <w:t xml:space="preserve"> </w:t>
      </w:r>
      <w:r>
        <w:t>orders,</w:t>
      </w:r>
      <w:r>
        <w:rPr>
          <w:spacing w:val="-2"/>
        </w:rPr>
        <w:t xml:space="preserve"> </w:t>
      </w:r>
      <w:r>
        <w:t>decisions, or</w:t>
      </w:r>
      <w:r>
        <w:rPr>
          <w:spacing w:val="-10"/>
        </w:rPr>
        <w:t xml:space="preserve"> </w:t>
      </w:r>
      <w:r>
        <w:t>determinations</w:t>
      </w:r>
      <w:r>
        <w:rPr>
          <w:spacing w:val="-10"/>
        </w:rPr>
        <w:t xml:space="preserve"> </w:t>
      </w:r>
      <w:r>
        <w:t>made</w:t>
      </w:r>
      <w:r>
        <w:rPr>
          <w:spacing w:val="-1"/>
        </w:rPr>
        <w:t xml:space="preserve"> </w:t>
      </w:r>
      <w:r>
        <w:t>by</w:t>
      </w:r>
      <w:r>
        <w:rPr>
          <w:spacing w:val="-10"/>
        </w:rPr>
        <w:t xml:space="preserve"> </w:t>
      </w:r>
      <w:r>
        <w:t>the</w:t>
      </w:r>
      <w:r>
        <w:rPr>
          <w:spacing w:val="-6"/>
        </w:rPr>
        <w:t xml:space="preserve"> </w:t>
      </w:r>
      <w:r w:rsidR="009E6D71">
        <w:t>official fire code</w:t>
      </w:r>
      <w:r>
        <w:t xml:space="preserve"> relative to the</w:t>
      </w:r>
      <w:r>
        <w:rPr>
          <w:spacing w:val="-3"/>
        </w:rPr>
        <w:t xml:space="preserve"> </w:t>
      </w:r>
      <w:r>
        <w:t>application and interpretation</w:t>
      </w:r>
      <w:r>
        <w:rPr>
          <w:spacing w:val="-8"/>
        </w:rPr>
        <w:t xml:space="preserve"> </w:t>
      </w:r>
      <w:r>
        <w:t>of</w:t>
      </w:r>
      <w:r>
        <w:rPr>
          <w:spacing w:val="-3"/>
        </w:rPr>
        <w:t xml:space="preserve"> </w:t>
      </w:r>
      <w:r>
        <w:t xml:space="preserve">this code, the person affected may appeal the decision of the fire code official to the Board of Trustees of the </w:t>
      </w:r>
      <w:r w:rsidR="003A4D1D">
        <w:t>Long Lake</w:t>
      </w:r>
      <w:r>
        <w:t xml:space="preserve"> Fire Protection District. To perfect an appeal, an aggrieved party must submit a written notice of appeal to the </w:t>
      </w:r>
      <w:r w:rsidR="003A4D1D">
        <w:t>Long Lake</w:t>
      </w:r>
      <w:r>
        <w:t xml:space="preserve"> Fire Protection District's Fire Chief within ten (10) days </w:t>
      </w:r>
      <w:r w:rsidR="009E6D71">
        <w:t>of</w:t>
      </w:r>
      <w:r>
        <w:t xml:space="preserve"> the date of the decision being appealed. The Board will render a decision in</w:t>
      </w:r>
      <w:r>
        <w:rPr>
          <w:spacing w:val="-3"/>
        </w:rPr>
        <w:t xml:space="preserve"> </w:t>
      </w:r>
      <w:r>
        <w:t>due course.</w:t>
      </w:r>
    </w:p>
    <w:p w14:paraId="63C94D42" w14:textId="7E365DCF" w:rsidR="00F23954" w:rsidRPr="00F23954" w:rsidRDefault="00F23954" w:rsidP="005E63CA">
      <w:pPr>
        <w:pStyle w:val="NoSpacing"/>
        <w:rPr>
          <w:i/>
        </w:rPr>
      </w:pPr>
    </w:p>
    <w:p w14:paraId="60518E89" w14:textId="5B2426EF" w:rsidR="00FB31AF" w:rsidRPr="00FB31AF" w:rsidRDefault="00F23954" w:rsidP="005E63CA">
      <w:pPr>
        <w:pStyle w:val="NoSpacing"/>
        <w:rPr>
          <w:color w:val="151515"/>
          <w:spacing w:val="39"/>
        </w:rPr>
      </w:pPr>
      <w:r w:rsidRPr="005E63CA">
        <w:rPr>
          <w:b/>
          <w:bCs/>
          <w:color w:val="151515"/>
        </w:rPr>
        <w:t>Section</w:t>
      </w:r>
      <w:r w:rsidRPr="005E63CA">
        <w:rPr>
          <w:b/>
          <w:bCs/>
          <w:color w:val="151515"/>
          <w:spacing w:val="28"/>
        </w:rPr>
        <w:t xml:space="preserve"> </w:t>
      </w:r>
      <w:r w:rsidRPr="005E63CA">
        <w:rPr>
          <w:b/>
          <w:bCs/>
          <w:color w:val="151515"/>
        </w:rPr>
        <w:t>112.3</w:t>
      </w:r>
      <w:r w:rsidRPr="005E63CA">
        <w:rPr>
          <w:b/>
          <w:bCs/>
          <w:color w:val="151515"/>
          <w:spacing w:val="13"/>
        </w:rPr>
        <w:t xml:space="preserve"> </w:t>
      </w:r>
      <w:r w:rsidRPr="005E63CA">
        <w:rPr>
          <w:b/>
          <w:bCs/>
          <w:color w:val="151515"/>
        </w:rPr>
        <w:t>Notice</w:t>
      </w:r>
      <w:r w:rsidRPr="005E63CA">
        <w:rPr>
          <w:b/>
          <w:bCs/>
          <w:color w:val="151515"/>
          <w:spacing w:val="27"/>
        </w:rPr>
        <w:t xml:space="preserve"> </w:t>
      </w:r>
      <w:r w:rsidRPr="005E63CA">
        <w:rPr>
          <w:b/>
          <w:bCs/>
          <w:color w:val="151515"/>
        </w:rPr>
        <w:t>of</w:t>
      </w:r>
      <w:r w:rsidRPr="005E63CA">
        <w:rPr>
          <w:b/>
          <w:bCs/>
          <w:color w:val="151515"/>
          <w:spacing w:val="20"/>
        </w:rPr>
        <w:t xml:space="preserve"> </w:t>
      </w:r>
      <w:r w:rsidRPr="005E63CA">
        <w:rPr>
          <w:b/>
          <w:bCs/>
          <w:color w:val="151515"/>
        </w:rPr>
        <w:t>Violation(s);</w:t>
      </w:r>
      <w:r w:rsidRPr="00F23954">
        <w:rPr>
          <w:color w:val="151515"/>
          <w:spacing w:val="39"/>
        </w:rPr>
        <w:t xml:space="preserve"> </w:t>
      </w:r>
    </w:p>
    <w:p w14:paraId="3FCA3A6A" w14:textId="4C108AB3" w:rsidR="00F23954" w:rsidRDefault="00F23954" w:rsidP="005E63CA">
      <w:pPr>
        <w:pStyle w:val="NoSpacing"/>
        <w:rPr>
          <w:color w:val="151515"/>
          <w:spacing w:val="-2"/>
        </w:rPr>
      </w:pPr>
      <w:r w:rsidRPr="00F23954">
        <w:rPr>
          <w:color w:val="151515"/>
        </w:rPr>
        <w:t>Fire</w:t>
      </w:r>
      <w:r w:rsidRPr="00F23954">
        <w:rPr>
          <w:color w:val="151515"/>
          <w:spacing w:val="18"/>
        </w:rPr>
        <w:t xml:space="preserve"> </w:t>
      </w:r>
      <w:r w:rsidRPr="00F23954">
        <w:rPr>
          <w:color w:val="151515"/>
        </w:rPr>
        <w:t>Code</w:t>
      </w:r>
      <w:r w:rsidRPr="00F23954">
        <w:rPr>
          <w:color w:val="151515"/>
          <w:spacing w:val="17"/>
        </w:rPr>
        <w:t xml:space="preserve"> </w:t>
      </w:r>
      <w:r w:rsidRPr="00F23954">
        <w:rPr>
          <w:color w:val="151515"/>
        </w:rPr>
        <w:t>Inspection</w:t>
      </w:r>
      <w:r w:rsidRPr="00F23954">
        <w:rPr>
          <w:color w:val="151515"/>
          <w:spacing w:val="37"/>
        </w:rPr>
        <w:t xml:space="preserve"> </w:t>
      </w:r>
      <w:r w:rsidRPr="00F23954">
        <w:rPr>
          <w:color w:val="151515"/>
          <w:spacing w:val="-2"/>
        </w:rPr>
        <w:t>Procedures.</w:t>
      </w:r>
    </w:p>
    <w:p w14:paraId="5F0D451C" w14:textId="77777777" w:rsidR="00FB31AF" w:rsidRPr="00F23954" w:rsidRDefault="00FB31AF" w:rsidP="005E63CA">
      <w:pPr>
        <w:pStyle w:val="NoSpacing"/>
      </w:pPr>
    </w:p>
    <w:p w14:paraId="4C2FB8D8" w14:textId="0CBDACD4" w:rsidR="00F23954" w:rsidRPr="00F23954" w:rsidRDefault="00F23954" w:rsidP="005E63CA">
      <w:pPr>
        <w:pStyle w:val="NoSpacing"/>
        <w:rPr>
          <w:color w:val="151515"/>
        </w:rPr>
      </w:pPr>
      <w:r w:rsidRPr="00FB31AF">
        <w:rPr>
          <w:b/>
          <w:bCs/>
          <w:color w:val="151515"/>
        </w:rPr>
        <w:t>Initial Inspection.</w:t>
      </w:r>
      <w:r w:rsidRPr="00F23954">
        <w:rPr>
          <w:color w:val="151515"/>
        </w:rPr>
        <w:t xml:space="preserve"> Whenever the </w:t>
      </w:r>
      <w:r w:rsidR="009E6D71" w:rsidRPr="00F23954">
        <w:rPr>
          <w:color w:val="151515"/>
        </w:rPr>
        <w:t>District,</w:t>
      </w:r>
      <w:r w:rsidRPr="00F23954">
        <w:rPr>
          <w:color w:val="151515"/>
        </w:rPr>
        <w:t xml:space="preserve"> through its designated representative(s), observes an apparent or actual violation(s) of a provision of the Fire Code, the District shall</w:t>
      </w:r>
      <w:r w:rsidRPr="00F23954">
        <w:rPr>
          <w:color w:val="151515"/>
          <w:spacing w:val="-5"/>
        </w:rPr>
        <w:t xml:space="preserve"> </w:t>
      </w:r>
      <w:r w:rsidRPr="00F23954">
        <w:rPr>
          <w:color w:val="151515"/>
        </w:rPr>
        <w:t>note</w:t>
      </w:r>
      <w:r w:rsidRPr="00F23954">
        <w:rPr>
          <w:color w:val="151515"/>
          <w:spacing w:val="-10"/>
        </w:rPr>
        <w:t xml:space="preserve"> </w:t>
      </w:r>
      <w:r w:rsidRPr="00F23954">
        <w:rPr>
          <w:color w:val="151515"/>
        </w:rPr>
        <w:t>and</w:t>
      </w:r>
      <w:r w:rsidRPr="00F23954">
        <w:rPr>
          <w:color w:val="151515"/>
          <w:spacing w:val="-9"/>
        </w:rPr>
        <w:t xml:space="preserve"> </w:t>
      </w:r>
      <w:r w:rsidRPr="00F23954">
        <w:rPr>
          <w:color w:val="151515"/>
        </w:rPr>
        <w:t>record</w:t>
      </w:r>
      <w:r w:rsidRPr="00F23954">
        <w:rPr>
          <w:color w:val="151515"/>
          <w:spacing w:val="-2"/>
        </w:rPr>
        <w:t xml:space="preserve"> </w:t>
      </w:r>
      <w:r w:rsidRPr="00F23954">
        <w:rPr>
          <w:color w:val="151515"/>
        </w:rPr>
        <w:t>the</w:t>
      </w:r>
      <w:r w:rsidRPr="00F23954">
        <w:rPr>
          <w:color w:val="151515"/>
          <w:spacing w:val="-3"/>
        </w:rPr>
        <w:t xml:space="preserve"> </w:t>
      </w:r>
      <w:r w:rsidRPr="00F23954">
        <w:rPr>
          <w:color w:val="151515"/>
        </w:rPr>
        <w:t>violation(s). The</w:t>
      </w:r>
      <w:r w:rsidRPr="00F23954">
        <w:rPr>
          <w:color w:val="151515"/>
          <w:spacing w:val="-5"/>
        </w:rPr>
        <w:t xml:space="preserve"> </w:t>
      </w:r>
      <w:r w:rsidR="009E6D71" w:rsidRPr="00F23954">
        <w:rPr>
          <w:color w:val="151515"/>
        </w:rPr>
        <w:t>district</w:t>
      </w:r>
      <w:r w:rsidRPr="00F23954">
        <w:rPr>
          <w:color w:val="151515"/>
          <w:spacing w:val="-1"/>
        </w:rPr>
        <w:t xml:space="preserve"> </w:t>
      </w:r>
      <w:r w:rsidRPr="00F23954">
        <w:rPr>
          <w:color w:val="151515"/>
        </w:rPr>
        <w:t>shall</w:t>
      </w:r>
      <w:r w:rsidRPr="00F23954">
        <w:rPr>
          <w:color w:val="151515"/>
          <w:spacing w:val="-8"/>
        </w:rPr>
        <w:t xml:space="preserve"> </w:t>
      </w:r>
      <w:r w:rsidRPr="00F23954">
        <w:rPr>
          <w:color w:val="151515"/>
        </w:rPr>
        <w:t>then</w:t>
      </w:r>
      <w:r w:rsidRPr="00F23954">
        <w:rPr>
          <w:color w:val="151515"/>
          <w:spacing w:val="-8"/>
        </w:rPr>
        <w:t xml:space="preserve"> </w:t>
      </w:r>
      <w:r w:rsidRPr="00F23954">
        <w:rPr>
          <w:color w:val="151515"/>
        </w:rPr>
        <w:t>make</w:t>
      </w:r>
      <w:r w:rsidRPr="00F23954">
        <w:rPr>
          <w:color w:val="151515"/>
          <w:spacing w:val="-3"/>
        </w:rPr>
        <w:t xml:space="preserve"> </w:t>
      </w:r>
      <w:r w:rsidRPr="00F23954">
        <w:rPr>
          <w:color w:val="151515"/>
        </w:rPr>
        <w:t>every attempt to</w:t>
      </w:r>
      <w:r w:rsidRPr="00F23954">
        <w:rPr>
          <w:color w:val="151515"/>
          <w:spacing w:val="-10"/>
        </w:rPr>
        <w:t xml:space="preserve"> </w:t>
      </w:r>
      <w:r w:rsidRPr="00F23954">
        <w:rPr>
          <w:color w:val="151515"/>
        </w:rPr>
        <w:t>notify the occupant, owner, or responsible party of the violation(s), and recommendations for repairing the violation(s) to comply with the Fire Code. These recommendations will contain appropriate time limits for</w:t>
      </w:r>
      <w:r w:rsidRPr="00F23954">
        <w:rPr>
          <w:color w:val="151515"/>
          <w:spacing w:val="-4"/>
        </w:rPr>
        <w:t xml:space="preserve"> </w:t>
      </w:r>
      <w:r w:rsidRPr="00F23954">
        <w:rPr>
          <w:color w:val="151515"/>
        </w:rPr>
        <w:t>the corrections</w:t>
      </w:r>
      <w:r w:rsidRPr="00F23954">
        <w:rPr>
          <w:color w:val="151515"/>
          <w:spacing w:val="26"/>
        </w:rPr>
        <w:t xml:space="preserve"> </w:t>
      </w:r>
      <w:r w:rsidRPr="00F23954">
        <w:rPr>
          <w:color w:val="151515"/>
        </w:rPr>
        <w:t xml:space="preserve">to be completed. Most violations will be granted a </w:t>
      </w:r>
      <w:r w:rsidR="009E6D71" w:rsidRPr="00F23954">
        <w:rPr>
          <w:color w:val="151515"/>
        </w:rPr>
        <w:t>28-calendar</w:t>
      </w:r>
      <w:r w:rsidRPr="00F23954">
        <w:rPr>
          <w:color w:val="151515"/>
        </w:rPr>
        <w:t xml:space="preserve"> </w:t>
      </w:r>
      <w:r w:rsidR="009E6D71" w:rsidRPr="00F23954">
        <w:rPr>
          <w:color w:val="151515"/>
        </w:rPr>
        <w:t>daytime</w:t>
      </w:r>
      <w:r w:rsidRPr="00F23954">
        <w:rPr>
          <w:color w:val="151515"/>
        </w:rPr>
        <w:t xml:space="preserve"> frame</w:t>
      </w:r>
      <w:r w:rsidRPr="00F23954">
        <w:rPr>
          <w:color w:val="151515"/>
          <w:spacing w:val="-3"/>
        </w:rPr>
        <w:t xml:space="preserve"> </w:t>
      </w:r>
      <w:r w:rsidRPr="00F23954">
        <w:rPr>
          <w:color w:val="151515"/>
        </w:rPr>
        <w:t>for</w:t>
      </w:r>
      <w:r w:rsidRPr="00F23954">
        <w:rPr>
          <w:color w:val="151515"/>
          <w:spacing w:val="-9"/>
        </w:rPr>
        <w:t xml:space="preserve"> </w:t>
      </w:r>
      <w:r w:rsidRPr="00F23954">
        <w:rPr>
          <w:color w:val="151515"/>
        </w:rPr>
        <w:t>correction.</w:t>
      </w:r>
    </w:p>
    <w:p w14:paraId="5DD3031E" w14:textId="77777777" w:rsidR="00F23954" w:rsidRPr="00F23954" w:rsidRDefault="00F23954" w:rsidP="005E63CA">
      <w:pPr>
        <w:pStyle w:val="NoSpacing"/>
      </w:pPr>
    </w:p>
    <w:p w14:paraId="032B8F23" w14:textId="0EE63D28" w:rsidR="00F23954" w:rsidRPr="00F23954" w:rsidRDefault="00F23954" w:rsidP="005E63CA">
      <w:pPr>
        <w:pStyle w:val="NoSpacing"/>
        <w:rPr>
          <w:color w:val="151515"/>
        </w:rPr>
      </w:pPr>
      <w:r w:rsidRPr="00FB31AF">
        <w:rPr>
          <w:b/>
          <w:bCs/>
          <w:color w:val="151515"/>
        </w:rPr>
        <w:t>Initial Re-inspection.</w:t>
      </w:r>
      <w:r w:rsidRPr="00F23954">
        <w:rPr>
          <w:color w:val="151515"/>
          <w:spacing w:val="40"/>
        </w:rPr>
        <w:t xml:space="preserve"> </w:t>
      </w:r>
      <w:r w:rsidRPr="00F23954">
        <w:rPr>
          <w:color w:val="151515"/>
        </w:rPr>
        <w:t xml:space="preserve">Most violations will be granted a </w:t>
      </w:r>
      <w:r w:rsidR="009E6D71" w:rsidRPr="00F23954">
        <w:rPr>
          <w:color w:val="151515"/>
        </w:rPr>
        <w:t>28-calendar</w:t>
      </w:r>
      <w:r w:rsidRPr="00F23954">
        <w:rPr>
          <w:color w:val="151515"/>
        </w:rPr>
        <w:t xml:space="preserve"> </w:t>
      </w:r>
      <w:r w:rsidR="009E6D71" w:rsidRPr="00F23954">
        <w:rPr>
          <w:color w:val="151515"/>
        </w:rPr>
        <w:t>daytime</w:t>
      </w:r>
      <w:r w:rsidRPr="00F23954">
        <w:rPr>
          <w:color w:val="151515"/>
        </w:rPr>
        <w:t xml:space="preserve"> frame</w:t>
      </w:r>
      <w:r w:rsidRPr="00F23954">
        <w:rPr>
          <w:color w:val="151515"/>
          <w:spacing w:val="-3"/>
        </w:rPr>
        <w:t xml:space="preserve"> </w:t>
      </w:r>
      <w:r w:rsidRPr="00F23954">
        <w:rPr>
          <w:color w:val="151515"/>
        </w:rPr>
        <w:t>for</w:t>
      </w:r>
      <w:r w:rsidRPr="00F23954">
        <w:rPr>
          <w:color w:val="151515"/>
          <w:spacing w:val="-9"/>
        </w:rPr>
        <w:t xml:space="preserve"> </w:t>
      </w:r>
      <w:r w:rsidRPr="00F23954">
        <w:rPr>
          <w:color w:val="151515"/>
        </w:rPr>
        <w:t>correction. After</w:t>
      </w:r>
      <w:r w:rsidRPr="00F23954">
        <w:rPr>
          <w:color w:val="151515"/>
          <w:spacing w:val="-5"/>
        </w:rPr>
        <w:t xml:space="preserve"> </w:t>
      </w:r>
      <w:r w:rsidRPr="00F23954">
        <w:rPr>
          <w:color w:val="151515"/>
        </w:rPr>
        <w:t>such</w:t>
      </w:r>
      <w:r w:rsidRPr="00F23954">
        <w:rPr>
          <w:color w:val="151515"/>
          <w:spacing w:val="-1"/>
        </w:rPr>
        <w:t xml:space="preserve"> </w:t>
      </w:r>
      <w:r w:rsidRPr="00F23954">
        <w:rPr>
          <w:color w:val="151515"/>
        </w:rPr>
        <w:t>time, the</w:t>
      </w:r>
      <w:r w:rsidRPr="00F23954">
        <w:rPr>
          <w:color w:val="151515"/>
          <w:spacing w:val="-10"/>
        </w:rPr>
        <w:t xml:space="preserve"> </w:t>
      </w:r>
      <w:r w:rsidR="009E6D71" w:rsidRPr="00F23954">
        <w:rPr>
          <w:color w:val="151515"/>
        </w:rPr>
        <w:t>district</w:t>
      </w:r>
      <w:r w:rsidRPr="00F23954">
        <w:rPr>
          <w:color w:val="151515"/>
        </w:rPr>
        <w:t xml:space="preserve"> shall</w:t>
      </w:r>
      <w:r w:rsidRPr="00F23954">
        <w:rPr>
          <w:color w:val="151515"/>
          <w:spacing w:val="-8"/>
        </w:rPr>
        <w:t xml:space="preserve"> </w:t>
      </w:r>
      <w:r w:rsidRPr="00F23954">
        <w:rPr>
          <w:color w:val="151515"/>
        </w:rPr>
        <w:t>perform a</w:t>
      </w:r>
      <w:r w:rsidRPr="00F23954">
        <w:rPr>
          <w:color w:val="151515"/>
          <w:spacing w:val="-13"/>
        </w:rPr>
        <w:t xml:space="preserve"> </w:t>
      </w:r>
      <w:r w:rsidRPr="00F23954">
        <w:rPr>
          <w:color w:val="151515"/>
        </w:rPr>
        <w:t>re-inspection to</w:t>
      </w:r>
      <w:r w:rsidRPr="00F23954">
        <w:rPr>
          <w:color w:val="151515"/>
          <w:spacing w:val="-11"/>
        </w:rPr>
        <w:t xml:space="preserve"> </w:t>
      </w:r>
      <w:r w:rsidRPr="00F23954">
        <w:rPr>
          <w:color w:val="151515"/>
        </w:rPr>
        <w:t>ensure that</w:t>
      </w:r>
      <w:r w:rsidRPr="00F23954">
        <w:rPr>
          <w:color w:val="151515"/>
          <w:spacing w:val="-2"/>
        </w:rPr>
        <w:t xml:space="preserve"> </w:t>
      </w:r>
      <w:r w:rsidRPr="00F23954">
        <w:rPr>
          <w:color w:val="151515"/>
        </w:rPr>
        <w:t>the</w:t>
      </w:r>
      <w:r w:rsidRPr="00F23954">
        <w:rPr>
          <w:color w:val="151515"/>
          <w:spacing w:val="-2"/>
        </w:rPr>
        <w:t xml:space="preserve"> </w:t>
      </w:r>
      <w:r w:rsidRPr="00F23954">
        <w:rPr>
          <w:color w:val="151515"/>
        </w:rPr>
        <w:t xml:space="preserve">violation(s) </w:t>
      </w:r>
      <w:r w:rsidR="009E6D71" w:rsidRPr="00F23954">
        <w:rPr>
          <w:color w:val="151515"/>
        </w:rPr>
        <w:t>has</w:t>
      </w:r>
      <w:r w:rsidRPr="00F23954">
        <w:rPr>
          <w:color w:val="151515"/>
        </w:rPr>
        <w:t xml:space="preserve"> been</w:t>
      </w:r>
      <w:r w:rsidRPr="00F23954">
        <w:rPr>
          <w:color w:val="151515"/>
          <w:spacing w:val="-2"/>
        </w:rPr>
        <w:t xml:space="preserve"> </w:t>
      </w:r>
      <w:r w:rsidR="009E6D71" w:rsidRPr="00F23954">
        <w:rPr>
          <w:color w:val="151515"/>
        </w:rPr>
        <w:t>remediate</w:t>
      </w:r>
      <w:r w:rsidRPr="00F23954">
        <w:rPr>
          <w:color w:val="151515"/>
        </w:rPr>
        <w:t>. If</w:t>
      </w:r>
      <w:r w:rsidRPr="00F23954">
        <w:rPr>
          <w:color w:val="151515"/>
          <w:spacing w:val="-1"/>
        </w:rPr>
        <w:t xml:space="preserve"> </w:t>
      </w:r>
      <w:r w:rsidRPr="00F23954">
        <w:rPr>
          <w:color w:val="151515"/>
        </w:rPr>
        <w:t xml:space="preserve">any </w:t>
      </w:r>
      <w:r w:rsidR="009E6D71" w:rsidRPr="00F23954">
        <w:rPr>
          <w:color w:val="151515"/>
        </w:rPr>
        <w:t>violations</w:t>
      </w:r>
      <w:r w:rsidRPr="00F23954">
        <w:rPr>
          <w:color w:val="151515"/>
        </w:rPr>
        <w:t xml:space="preserve"> are still</w:t>
      </w:r>
      <w:r w:rsidRPr="00F23954">
        <w:rPr>
          <w:color w:val="151515"/>
          <w:spacing w:val="-11"/>
        </w:rPr>
        <w:t xml:space="preserve"> </w:t>
      </w:r>
      <w:r w:rsidRPr="00F23954">
        <w:rPr>
          <w:color w:val="151515"/>
        </w:rPr>
        <w:t>present, the</w:t>
      </w:r>
      <w:r w:rsidRPr="00F23954">
        <w:rPr>
          <w:color w:val="151515"/>
          <w:spacing w:val="-5"/>
        </w:rPr>
        <w:t xml:space="preserve"> </w:t>
      </w:r>
      <w:r w:rsidR="009E6D71" w:rsidRPr="00F23954">
        <w:rPr>
          <w:color w:val="151515"/>
        </w:rPr>
        <w:t>district</w:t>
      </w:r>
      <w:r w:rsidRPr="00F23954">
        <w:rPr>
          <w:color w:val="151515"/>
        </w:rPr>
        <w:t xml:space="preserve"> shall note and record the violation(s). The </w:t>
      </w:r>
      <w:r w:rsidR="009E6D71" w:rsidRPr="00F23954">
        <w:rPr>
          <w:color w:val="151515"/>
        </w:rPr>
        <w:t>district</w:t>
      </w:r>
      <w:r w:rsidRPr="00F23954">
        <w:rPr>
          <w:color w:val="151515"/>
        </w:rPr>
        <w:t xml:space="preserve"> shall then make every attempt to notify the occupant, owner, or responsible party of the violation(s), and recommendations for repairing the violation(s) to comply with the Fire Code. These recommendations will contain appropriate time limits for the corrections to be </w:t>
      </w:r>
      <w:r w:rsidRPr="00F23954">
        <w:rPr>
          <w:color w:val="151515"/>
          <w:spacing w:val="-2"/>
        </w:rPr>
        <w:t>completed.</w:t>
      </w:r>
    </w:p>
    <w:p w14:paraId="391EE125" w14:textId="77777777" w:rsidR="00F23954" w:rsidRPr="00F23954" w:rsidRDefault="00F23954" w:rsidP="005E63CA">
      <w:pPr>
        <w:pStyle w:val="NoSpacing"/>
        <w:rPr>
          <w:color w:val="151515"/>
        </w:rPr>
      </w:pPr>
    </w:p>
    <w:p w14:paraId="70B02175" w14:textId="5202214E" w:rsidR="00F23954" w:rsidRDefault="00F23954" w:rsidP="005E63CA">
      <w:pPr>
        <w:pStyle w:val="NoSpacing"/>
        <w:rPr>
          <w:color w:val="151515"/>
        </w:rPr>
      </w:pPr>
      <w:r w:rsidRPr="00F23954">
        <w:rPr>
          <w:color w:val="151515"/>
        </w:rPr>
        <w:t>After</w:t>
      </w:r>
      <w:r w:rsidRPr="00F23954">
        <w:rPr>
          <w:color w:val="151515"/>
          <w:spacing w:val="-11"/>
        </w:rPr>
        <w:t xml:space="preserve"> </w:t>
      </w:r>
      <w:r w:rsidRPr="00F23954">
        <w:rPr>
          <w:color w:val="151515"/>
        </w:rPr>
        <w:t>the</w:t>
      </w:r>
      <w:r w:rsidRPr="00F23954">
        <w:rPr>
          <w:color w:val="151515"/>
          <w:spacing w:val="-11"/>
        </w:rPr>
        <w:t xml:space="preserve"> </w:t>
      </w:r>
      <w:r w:rsidRPr="00F23954">
        <w:rPr>
          <w:color w:val="151515"/>
        </w:rPr>
        <w:t>initial</w:t>
      </w:r>
      <w:r w:rsidRPr="00F23954">
        <w:rPr>
          <w:color w:val="151515"/>
          <w:spacing w:val="-10"/>
        </w:rPr>
        <w:t xml:space="preserve"> </w:t>
      </w:r>
      <w:r w:rsidRPr="00F23954">
        <w:rPr>
          <w:color w:val="151515"/>
        </w:rPr>
        <w:t>re-inspection,</w:t>
      </w:r>
      <w:r w:rsidRPr="00F23954">
        <w:rPr>
          <w:color w:val="151515"/>
          <w:spacing w:val="-10"/>
        </w:rPr>
        <w:t xml:space="preserve"> </w:t>
      </w:r>
      <w:r w:rsidRPr="00F23954">
        <w:rPr>
          <w:color w:val="151515"/>
        </w:rPr>
        <w:t>any</w:t>
      </w:r>
      <w:r w:rsidRPr="00F23954">
        <w:rPr>
          <w:color w:val="151515"/>
          <w:spacing w:val="-3"/>
        </w:rPr>
        <w:t xml:space="preserve"> </w:t>
      </w:r>
      <w:r w:rsidRPr="00F23954">
        <w:rPr>
          <w:color w:val="151515"/>
        </w:rPr>
        <w:t>remaining violation(s) will</w:t>
      </w:r>
      <w:r w:rsidRPr="00F23954">
        <w:rPr>
          <w:color w:val="151515"/>
          <w:spacing w:val="-13"/>
        </w:rPr>
        <w:t xml:space="preserve"> </w:t>
      </w:r>
      <w:r w:rsidRPr="00F23954">
        <w:rPr>
          <w:color w:val="151515"/>
        </w:rPr>
        <w:t>be</w:t>
      </w:r>
      <w:r w:rsidRPr="00F23954">
        <w:rPr>
          <w:color w:val="151515"/>
          <w:spacing w:val="-14"/>
        </w:rPr>
        <w:t xml:space="preserve"> </w:t>
      </w:r>
      <w:r w:rsidRPr="00F23954">
        <w:rPr>
          <w:color w:val="151515"/>
        </w:rPr>
        <w:t>granted</w:t>
      </w:r>
      <w:r w:rsidRPr="00F23954">
        <w:rPr>
          <w:color w:val="151515"/>
          <w:spacing w:val="-4"/>
        </w:rPr>
        <w:t xml:space="preserve"> </w:t>
      </w:r>
      <w:r w:rsidRPr="00F23954">
        <w:rPr>
          <w:color w:val="151515"/>
        </w:rPr>
        <w:t>a</w:t>
      </w:r>
      <w:r w:rsidRPr="00F23954">
        <w:rPr>
          <w:color w:val="151515"/>
          <w:spacing w:val="-10"/>
        </w:rPr>
        <w:t xml:space="preserve"> </w:t>
      </w:r>
      <w:r w:rsidR="009E6D71" w:rsidRPr="00F23954">
        <w:rPr>
          <w:color w:val="151515"/>
        </w:rPr>
        <w:t>14</w:t>
      </w:r>
      <w:r w:rsidR="009E6D71" w:rsidRPr="00F23954">
        <w:rPr>
          <w:color w:val="151515"/>
          <w:spacing w:val="-11"/>
        </w:rPr>
        <w:t>-calendar</w:t>
      </w:r>
      <w:r w:rsidRPr="00F23954">
        <w:rPr>
          <w:color w:val="151515"/>
          <w:spacing w:val="-1"/>
        </w:rPr>
        <w:t xml:space="preserve"> </w:t>
      </w:r>
      <w:r w:rsidR="009E6D71" w:rsidRPr="00F23954">
        <w:rPr>
          <w:color w:val="151515"/>
        </w:rPr>
        <w:t>daytime</w:t>
      </w:r>
      <w:r w:rsidRPr="00F23954">
        <w:rPr>
          <w:color w:val="151515"/>
        </w:rPr>
        <w:t xml:space="preserve"> frame for correction. After such time, the </w:t>
      </w:r>
      <w:r w:rsidR="009E6D71" w:rsidRPr="00F23954">
        <w:rPr>
          <w:color w:val="151515"/>
        </w:rPr>
        <w:t>district</w:t>
      </w:r>
      <w:r w:rsidRPr="00F23954">
        <w:rPr>
          <w:color w:val="151515"/>
        </w:rPr>
        <w:t xml:space="preserve"> shall perform a re-inspection to ensure that the violation(s) </w:t>
      </w:r>
      <w:r w:rsidR="009E6D71" w:rsidRPr="00F23954">
        <w:rPr>
          <w:color w:val="151515"/>
        </w:rPr>
        <w:t>has</w:t>
      </w:r>
      <w:r w:rsidRPr="00F23954">
        <w:rPr>
          <w:color w:val="151515"/>
        </w:rPr>
        <w:t xml:space="preserve"> been </w:t>
      </w:r>
      <w:r w:rsidR="009E6D71" w:rsidRPr="00F23954">
        <w:rPr>
          <w:color w:val="151515"/>
        </w:rPr>
        <w:t>resolved</w:t>
      </w:r>
      <w:r w:rsidRPr="00F23954">
        <w:rPr>
          <w:color w:val="151515"/>
        </w:rPr>
        <w:t xml:space="preserve">. If any </w:t>
      </w:r>
      <w:r w:rsidR="009E6D71" w:rsidRPr="00F23954">
        <w:rPr>
          <w:color w:val="151515"/>
        </w:rPr>
        <w:t>violations</w:t>
      </w:r>
      <w:r w:rsidRPr="00F23954">
        <w:rPr>
          <w:color w:val="151515"/>
        </w:rPr>
        <w:t xml:space="preserve"> are still present, the </w:t>
      </w:r>
      <w:r w:rsidR="009E6D71" w:rsidRPr="00F23954">
        <w:rPr>
          <w:color w:val="151515"/>
        </w:rPr>
        <w:t>district</w:t>
      </w:r>
      <w:r w:rsidRPr="00F23954">
        <w:rPr>
          <w:color w:val="151515"/>
        </w:rPr>
        <w:t xml:space="preserve"> shall</w:t>
      </w:r>
      <w:r w:rsidRPr="00F23954">
        <w:rPr>
          <w:color w:val="151515"/>
          <w:spacing w:val="-3"/>
        </w:rPr>
        <w:t xml:space="preserve"> </w:t>
      </w:r>
      <w:r w:rsidRPr="00F23954">
        <w:rPr>
          <w:color w:val="151515"/>
        </w:rPr>
        <w:t>note and</w:t>
      </w:r>
      <w:r w:rsidRPr="00F23954">
        <w:rPr>
          <w:color w:val="151515"/>
          <w:spacing w:val="-1"/>
        </w:rPr>
        <w:t xml:space="preserve"> </w:t>
      </w:r>
      <w:r w:rsidRPr="00F23954">
        <w:rPr>
          <w:color w:val="151515"/>
        </w:rPr>
        <w:t>record the violation(s). The</w:t>
      </w:r>
      <w:r w:rsidRPr="00F23954">
        <w:rPr>
          <w:color w:val="151515"/>
          <w:spacing w:val="-3"/>
        </w:rPr>
        <w:t xml:space="preserve"> </w:t>
      </w:r>
      <w:r w:rsidR="009E6D71" w:rsidRPr="00F23954">
        <w:rPr>
          <w:color w:val="151515"/>
        </w:rPr>
        <w:t>district</w:t>
      </w:r>
      <w:r w:rsidRPr="00F23954">
        <w:rPr>
          <w:color w:val="151515"/>
        </w:rPr>
        <w:t xml:space="preserve"> shall then</w:t>
      </w:r>
      <w:r w:rsidRPr="00F23954">
        <w:rPr>
          <w:color w:val="151515"/>
          <w:spacing w:val="-3"/>
        </w:rPr>
        <w:t xml:space="preserve"> </w:t>
      </w:r>
      <w:r w:rsidRPr="00F23954">
        <w:rPr>
          <w:color w:val="151515"/>
        </w:rPr>
        <w:t>make every attempt to notify the occupant, owner, or responsible party of the violation(s), and recommendations for repairing the violation(s) to comply with the Fire Code. These recommendations</w:t>
      </w:r>
      <w:r w:rsidRPr="00F23954">
        <w:rPr>
          <w:color w:val="151515"/>
          <w:spacing w:val="-9"/>
        </w:rPr>
        <w:t xml:space="preserve"> </w:t>
      </w:r>
      <w:r w:rsidRPr="00F23954">
        <w:rPr>
          <w:color w:val="151515"/>
        </w:rPr>
        <w:t>will</w:t>
      </w:r>
      <w:r w:rsidRPr="00F23954">
        <w:rPr>
          <w:color w:val="151515"/>
          <w:spacing w:val="-10"/>
        </w:rPr>
        <w:t xml:space="preserve"> </w:t>
      </w:r>
      <w:r w:rsidRPr="00F23954">
        <w:rPr>
          <w:color w:val="151515"/>
        </w:rPr>
        <w:t>contain</w:t>
      </w:r>
      <w:r w:rsidRPr="00F23954">
        <w:rPr>
          <w:color w:val="151515"/>
          <w:spacing w:val="-2"/>
        </w:rPr>
        <w:t xml:space="preserve"> </w:t>
      </w:r>
      <w:r w:rsidRPr="00F23954">
        <w:rPr>
          <w:color w:val="151515"/>
        </w:rPr>
        <w:t>appropriate time</w:t>
      </w:r>
      <w:r w:rsidRPr="00F23954">
        <w:rPr>
          <w:color w:val="151515"/>
          <w:spacing w:val="-6"/>
        </w:rPr>
        <w:t xml:space="preserve"> </w:t>
      </w:r>
      <w:r w:rsidRPr="00F23954">
        <w:rPr>
          <w:color w:val="151515"/>
        </w:rPr>
        <w:t>limits</w:t>
      </w:r>
      <w:r w:rsidRPr="00F23954">
        <w:rPr>
          <w:color w:val="151515"/>
          <w:spacing w:val="-1"/>
        </w:rPr>
        <w:t xml:space="preserve"> </w:t>
      </w:r>
      <w:r w:rsidRPr="00F23954">
        <w:rPr>
          <w:color w:val="151515"/>
        </w:rPr>
        <w:t>for</w:t>
      </w:r>
      <w:r w:rsidRPr="00F23954">
        <w:rPr>
          <w:color w:val="151515"/>
          <w:spacing w:val="-5"/>
        </w:rPr>
        <w:t xml:space="preserve"> </w:t>
      </w:r>
      <w:r w:rsidRPr="00F23954">
        <w:rPr>
          <w:color w:val="151515"/>
        </w:rPr>
        <w:t>the</w:t>
      </w:r>
      <w:r w:rsidRPr="00F23954">
        <w:rPr>
          <w:color w:val="151515"/>
          <w:spacing w:val="-8"/>
        </w:rPr>
        <w:t xml:space="preserve"> </w:t>
      </w:r>
      <w:r w:rsidRPr="00F23954">
        <w:rPr>
          <w:color w:val="151515"/>
        </w:rPr>
        <w:t>corrections</w:t>
      </w:r>
      <w:r w:rsidRPr="00F23954">
        <w:rPr>
          <w:color w:val="151515"/>
          <w:spacing w:val="13"/>
        </w:rPr>
        <w:t xml:space="preserve"> </w:t>
      </w:r>
      <w:r w:rsidRPr="00F23954">
        <w:rPr>
          <w:color w:val="151515"/>
        </w:rPr>
        <w:t>to</w:t>
      </w:r>
      <w:r w:rsidRPr="00F23954">
        <w:rPr>
          <w:color w:val="151515"/>
          <w:spacing w:val="-14"/>
        </w:rPr>
        <w:t xml:space="preserve"> </w:t>
      </w:r>
      <w:r w:rsidRPr="00F23954">
        <w:rPr>
          <w:color w:val="151515"/>
        </w:rPr>
        <w:t>be</w:t>
      </w:r>
      <w:r w:rsidRPr="00F23954">
        <w:rPr>
          <w:color w:val="151515"/>
          <w:spacing w:val="-9"/>
        </w:rPr>
        <w:t xml:space="preserve"> </w:t>
      </w:r>
      <w:r w:rsidRPr="00F23954">
        <w:rPr>
          <w:color w:val="151515"/>
        </w:rPr>
        <w:t>completed.</w:t>
      </w:r>
    </w:p>
    <w:p w14:paraId="474383E9" w14:textId="77777777" w:rsidR="006315DA" w:rsidRPr="00F23954" w:rsidRDefault="006315DA" w:rsidP="005E63CA">
      <w:pPr>
        <w:pStyle w:val="NoSpacing"/>
      </w:pPr>
    </w:p>
    <w:p w14:paraId="30006E41" w14:textId="71E0A3DE" w:rsidR="00F23954" w:rsidRDefault="00F23954" w:rsidP="005E63CA">
      <w:pPr>
        <w:pStyle w:val="NoSpacing"/>
        <w:rPr>
          <w:color w:val="151515"/>
        </w:rPr>
      </w:pPr>
      <w:r w:rsidRPr="00FB31AF">
        <w:rPr>
          <w:b/>
          <w:bCs/>
          <w:color w:val="151515"/>
        </w:rPr>
        <w:t>Second Re-inspection.</w:t>
      </w:r>
      <w:r w:rsidRPr="00F23954">
        <w:rPr>
          <w:color w:val="151515"/>
        </w:rPr>
        <w:t xml:space="preserve"> After the second re-inspection, any remaining violation(s) will be granted a </w:t>
      </w:r>
      <w:r w:rsidR="009E6D71" w:rsidRPr="00F23954">
        <w:rPr>
          <w:color w:val="151515"/>
        </w:rPr>
        <w:t>7-calendar</w:t>
      </w:r>
      <w:r w:rsidRPr="00F23954">
        <w:rPr>
          <w:color w:val="151515"/>
        </w:rPr>
        <w:t xml:space="preserve"> </w:t>
      </w:r>
      <w:r w:rsidR="009E6D71" w:rsidRPr="00F23954">
        <w:rPr>
          <w:color w:val="151515"/>
        </w:rPr>
        <w:t>daytime</w:t>
      </w:r>
      <w:r w:rsidRPr="00F23954">
        <w:rPr>
          <w:color w:val="151515"/>
        </w:rPr>
        <w:t xml:space="preserve"> frame for correction. After such time, the </w:t>
      </w:r>
      <w:r w:rsidR="009E6D71" w:rsidRPr="00F23954">
        <w:rPr>
          <w:color w:val="151515"/>
        </w:rPr>
        <w:t>district</w:t>
      </w:r>
      <w:r w:rsidRPr="00F23954">
        <w:rPr>
          <w:color w:val="151515"/>
        </w:rPr>
        <w:t xml:space="preserve"> shall perform a re-inspection to ensure that the violation(s) </w:t>
      </w:r>
      <w:r w:rsidR="009E6D71" w:rsidRPr="00F23954">
        <w:rPr>
          <w:color w:val="151515"/>
        </w:rPr>
        <w:t>has</w:t>
      </w:r>
      <w:r w:rsidRPr="00F23954">
        <w:rPr>
          <w:color w:val="151515"/>
        </w:rPr>
        <w:t xml:space="preserve"> been </w:t>
      </w:r>
      <w:r w:rsidR="009E6D71" w:rsidRPr="00F23954">
        <w:rPr>
          <w:color w:val="151515"/>
        </w:rPr>
        <w:t>resolved</w:t>
      </w:r>
      <w:r w:rsidRPr="00F23954">
        <w:rPr>
          <w:color w:val="151515"/>
        </w:rPr>
        <w:t xml:space="preserve">. If any </w:t>
      </w:r>
      <w:r w:rsidR="009E6D71" w:rsidRPr="00F23954">
        <w:rPr>
          <w:color w:val="151515"/>
        </w:rPr>
        <w:t>violations</w:t>
      </w:r>
      <w:r w:rsidRPr="00F23954">
        <w:rPr>
          <w:color w:val="151515"/>
        </w:rPr>
        <w:t xml:space="preserve"> are still present, the </w:t>
      </w:r>
      <w:r w:rsidR="009E6D71" w:rsidRPr="00F23954">
        <w:rPr>
          <w:color w:val="151515"/>
        </w:rPr>
        <w:t>district</w:t>
      </w:r>
      <w:r w:rsidRPr="00F23954">
        <w:rPr>
          <w:color w:val="151515"/>
        </w:rPr>
        <w:t xml:space="preserve"> shall note and record the violation(s). The</w:t>
      </w:r>
      <w:r w:rsidRPr="00F23954">
        <w:rPr>
          <w:color w:val="151515"/>
          <w:spacing w:val="-5"/>
        </w:rPr>
        <w:t xml:space="preserve"> </w:t>
      </w:r>
      <w:r w:rsidR="009E6D71" w:rsidRPr="00F23954">
        <w:rPr>
          <w:color w:val="151515"/>
        </w:rPr>
        <w:t>district</w:t>
      </w:r>
      <w:r w:rsidRPr="00F23954">
        <w:rPr>
          <w:color w:val="151515"/>
        </w:rPr>
        <w:t xml:space="preserve"> shall</w:t>
      </w:r>
      <w:r w:rsidRPr="00F23954">
        <w:rPr>
          <w:color w:val="151515"/>
          <w:spacing w:val="-1"/>
        </w:rPr>
        <w:t xml:space="preserve"> </w:t>
      </w:r>
      <w:r w:rsidRPr="00F23954">
        <w:rPr>
          <w:color w:val="151515"/>
        </w:rPr>
        <w:t>then</w:t>
      </w:r>
      <w:r w:rsidRPr="00F23954">
        <w:rPr>
          <w:color w:val="151515"/>
          <w:spacing w:val="-13"/>
        </w:rPr>
        <w:t xml:space="preserve"> </w:t>
      </w:r>
      <w:r w:rsidRPr="00F23954">
        <w:rPr>
          <w:color w:val="151515"/>
        </w:rPr>
        <w:t>make</w:t>
      </w:r>
      <w:r w:rsidRPr="00F23954">
        <w:rPr>
          <w:color w:val="151515"/>
          <w:spacing w:val="-8"/>
        </w:rPr>
        <w:t xml:space="preserve"> </w:t>
      </w:r>
      <w:r w:rsidRPr="00F23954">
        <w:rPr>
          <w:color w:val="151515"/>
        </w:rPr>
        <w:t>every</w:t>
      </w:r>
      <w:r w:rsidRPr="00F23954">
        <w:rPr>
          <w:color w:val="151515"/>
          <w:spacing w:val="-5"/>
        </w:rPr>
        <w:t xml:space="preserve"> </w:t>
      </w:r>
      <w:r w:rsidRPr="00F23954">
        <w:rPr>
          <w:color w:val="151515"/>
        </w:rPr>
        <w:t>attempt</w:t>
      </w:r>
      <w:r w:rsidRPr="00F23954">
        <w:rPr>
          <w:color w:val="151515"/>
          <w:spacing w:val="-1"/>
        </w:rPr>
        <w:t xml:space="preserve"> </w:t>
      </w:r>
      <w:r w:rsidRPr="00F23954">
        <w:rPr>
          <w:color w:val="151515"/>
        </w:rPr>
        <w:t>to</w:t>
      </w:r>
      <w:r w:rsidRPr="00F23954">
        <w:rPr>
          <w:color w:val="151515"/>
          <w:spacing w:val="-10"/>
        </w:rPr>
        <w:t xml:space="preserve"> </w:t>
      </w:r>
      <w:r w:rsidRPr="00F23954">
        <w:rPr>
          <w:color w:val="151515"/>
        </w:rPr>
        <w:t>notify</w:t>
      </w:r>
      <w:r w:rsidRPr="00F23954">
        <w:rPr>
          <w:color w:val="151515"/>
          <w:spacing w:val="-7"/>
        </w:rPr>
        <w:t xml:space="preserve"> </w:t>
      </w:r>
      <w:r w:rsidRPr="00F23954">
        <w:rPr>
          <w:color w:val="151515"/>
        </w:rPr>
        <w:t>the</w:t>
      </w:r>
      <w:r w:rsidRPr="00F23954">
        <w:rPr>
          <w:color w:val="151515"/>
          <w:spacing w:val="-10"/>
        </w:rPr>
        <w:t xml:space="preserve"> </w:t>
      </w:r>
      <w:r w:rsidRPr="00F23954">
        <w:rPr>
          <w:color w:val="151515"/>
        </w:rPr>
        <w:t>occupant, owner,</w:t>
      </w:r>
      <w:r w:rsidRPr="00F23954">
        <w:rPr>
          <w:color w:val="151515"/>
          <w:spacing w:val="-1"/>
        </w:rPr>
        <w:t xml:space="preserve"> </w:t>
      </w:r>
      <w:r w:rsidRPr="00F23954">
        <w:rPr>
          <w:color w:val="151515"/>
        </w:rPr>
        <w:t>or responsible party of the</w:t>
      </w:r>
      <w:r w:rsidRPr="00F23954">
        <w:rPr>
          <w:color w:val="151515"/>
          <w:spacing w:val="-3"/>
        </w:rPr>
        <w:t xml:space="preserve"> </w:t>
      </w:r>
      <w:r w:rsidRPr="00F23954">
        <w:rPr>
          <w:color w:val="151515"/>
        </w:rPr>
        <w:t>violation(s), and</w:t>
      </w:r>
      <w:r w:rsidRPr="00F23954">
        <w:rPr>
          <w:color w:val="151515"/>
          <w:spacing w:val="-10"/>
        </w:rPr>
        <w:t xml:space="preserve"> </w:t>
      </w:r>
      <w:r w:rsidRPr="00F23954">
        <w:rPr>
          <w:color w:val="151515"/>
        </w:rPr>
        <w:t>recommendations</w:t>
      </w:r>
      <w:r w:rsidRPr="00F23954">
        <w:rPr>
          <w:color w:val="151515"/>
          <w:spacing w:val="-5"/>
        </w:rPr>
        <w:t xml:space="preserve"> </w:t>
      </w:r>
      <w:r w:rsidRPr="00F23954">
        <w:rPr>
          <w:color w:val="151515"/>
        </w:rPr>
        <w:t>for</w:t>
      </w:r>
      <w:r w:rsidRPr="00F23954">
        <w:rPr>
          <w:color w:val="151515"/>
          <w:spacing w:val="-12"/>
        </w:rPr>
        <w:t xml:space="preserve"> </w:t>
      </w:r>
      <w:r w:rsidRPr="00F23954">
        <w:rPr>
          <w:color w:val="151515"/>
        </w:rPr>
        <w:t>repairing the</w:t>
      </w:r>
      <w:r w:rsidRPr="00F23954">
        <w:rPr>
          <w:color w:val="151515"/>
          <w:spacing w:val="-3"/>
        </w:rPr>
        <w:t xml:space="preserve"> </w:t>
      </w:r>
      <w:r w:rsidRPr="00F23954">
        <w:rPr>
          <w:color w:val="151515"/>
        </w:rPr>
        <w:t>violation(s) to comply with the Fire Code.</w:t>
      </w:r>
    </w:p>
    <w:p w14:paraId="37B71365" w14:textId="77777777" w:rsidR="00FB31AF" w:rsidRPr="00F23954" w:rsidRDefault="00FB31AF" w:rsidP="005E63CA">
      <w:pPr>
        <w:pStyle w:val="NoSpacing"/>
        <w:rPr>
          <w:color w:val="151515"/>
        </w:rPr>
      </w:pPr>
    </w:p>
    <w:p w14:paraId="1B928B0F" w14:textId="3AE74882" w:rsidR="00F23954" w:rsidRDefault="00F23954" w:rsidP="005E63CA">
      <w:pPr>
        <w:pStyle w:val="NoSpacing"/>
        <w:rPr>
          <w:color w:val="151515"/>
        </w:rPr>
      </w:pPr>
      <w:r w:rsidRPr="00FB31AF">
        <w:rPr>
          <w:b/>
          <w:bCs/>
          <w:color w:val="151515"/>
        </w:rPr>
        <w:t>Third Re-inspection.</w:t>
      </w:r>
      <w:r w:rsidRPr="00F23954">
        <w:rPr>
          <w:color w:val="151515"/>
        </w:rPr>
        <w:t xml:space="preserve"> After the third re-inspection, any remaining violation(s) will be documented and sent via certified mail to the occupant and any owner or pertinent responsible party on record for the premises. A copy of </w:t>
      </w:r>
      <w:r w:rsidR="009E6D71" w:rsidRPr="00F23954">
        <w:rPr>
          <w:color w:val="151515"/>
        </w:rPr>
        <w:t>this</w:t>
      </w:r>
      <w:r w:rsidRPr="00F23954">
        <w:rPr>
          <w:color w:val="151515"/>
        </w:rPr>
        <w:t xml:space="preserve"> letter will be forwarded to the Village or County Building Department. The letter shall contain </w:t>
      </w:r>
      <w:r w:rsidR="009E6D71" w:rsidRPr="00F23954">
        <w:rPr>
          <w:color w:val="151515"/>
        </w:rPr>
        <w:t>details of</w:t>
      </w:r>
      <w:r w:rsidRPr="00F23954">
        <w:rPr>
          <w:color w:val="151515"/>
        </w:rPr>
        <w:t xml:space="preserve"> the violation(s), and</w:t>
      </w:r>
      <w:r w:rsidRPr="00F23954">
        <w:rPr>
          <w:color w:val="151515"/>
          <w:spacing w:val="-11"/>
        </w:rPr>
        <w:t xml:space="preserve"> </w:t>
      </w:r>
      <w:r w:rsidRPr="00F23954">
        <w:rPr>
          <w:color w:val="151515"/>
        </w:rPr>
        <w:t>remedies sought to</w:t>
      </w:r>
      <w:r w:rsidRPr="00F23954">
        <w:rPr>
          <w:color w:val="151515"/>
          <w:spacing w:val="-7"/>
        </w:rPr>
        <w:t xml:space="preserve"> </w:t>
      </w:r>
      <w:r w:rsidRPr="00F23954">
        <w:rPr>
          <w:color w:val="151515"/>
        </w:rPr>
        <w:t>correct the violation(s). The Fire Marshall may issue a citation</w:t>
      </w:r>
      <w:r w:rsidRPr="00F23954">
        <w:rPr>
          <w:color w:val="3F3F3F"/>
        </w:rPr>
        <w:t xml:space="preserve">. </w:t>
      </w:r>
      <w:r w:rsidRPr="00F23954">
        <w:rPr>
          <w:color w:val="151515"/>
        </w:rPr>
        <w:t>Citations will be per violation, per day until corrected.</w:t>
      </w:r>
    </w:p>
    <w:p w14:paraId="7407F9ED" w14:textId="77777777" w:rsidR="00EE79B4" w:rsidRPr="00F23954" w:rsidRDefault="00EE79B4" w:rsidP="005E63CA">
      <w:pPr>
        <w:pStyle w:val="NoSpacing"/>
        <w:rPr>
          <w:color w:val="151515"/>
        </w:rPr>
      </w:pPr>
    </w:p>
    <w:p w14:paraId="37420F90" w14:textId="77777777" w:rsidR="00844C7E" w:rsidRDefault="00844C7E" w:rsidP="005E63CA">
      <w:pPr>
        <w:pStyle w:val="NoSpacing"/>
        <w:rPr>
          <w:b/>
          <w:bCs/>
          <w:color w:val="151515"/>
        </w:rPr>
      </w:pPr>
    </w:p>
    <w:p w14:paraId="6A58382B" w14:textId="77777777" w:rsidR="00844C7E" w:rsidRDefault="00844C7E" w:rsidP="005E63CA">
      <w:pPr>
        <w:pStyle w:val="NoSpacing"/>
        <w:rPr>
          <w:b/>
          <w:bCs/>
          <w:color w:val="151515"/>
        </w:rPr>
      </w:pPr>
    </w:p>
    <w:p w14:paraId="39121E31" w14:textId="77777777" w:rsidR="00844C7E" w:rsidRDefault="00844C7E" w:rsidP="005E63CA">
      <w:pPr>
        <w:pStyle w:val="NoSpacing"/>
        <w:rPr>
          <w:b/>
          <w:bCs/>
          <w:color w:val="151515"/>
        </w:rPr>
      </w:pPr>
    </w:p>
    <w:p w14:paraId="01BF04A7" w14:textId="77777777" w:rsidR="00844C7E" w:rsidRDefault="00844C7E" w:rsidP="005E63CA">
      <w:pPr>
        <w:pStyle w:val="NoSpacing"/>
        <w:rPr>
          <w:b/>
          <w:bCs/>
          <w:color w:val="151515"/>
        </w:rPr>
      </w:pPr>
    </w:p>
    <w:p w14:paraId="70402AE9" w14:textId="77777777" w:rsidR="00844C7E" w:rsidRDefault="00844C7E" w:rsidP="005E63CA">
      <w:pPr>
        <w:pStyle w:val="NoSpacing"/>
        <w:rPr>
          <w:b/>
          <w:bCs/>
          <w:color w:val="151515"/>
        </w:rPr>
      </w:pPr>
    </w:p>
    <w:p w14:paraId="71D28307" w14:textId="1822205C" w:rsidR="00EE79B4" w:rsidRPr="00EE79B4" w:rsidRDefault="00F23954" w:rsidP="005E63CA">
      <w:pPr>
        <w:pStyle w:val="NoSpacing"/>
        <w:rPr>
          <w:b/>
          <w:bCs/>
          <w:color w:val="151515"/>
          <w:spacing w:val="40"/>
        </w:rPr>
      </w:pPr>
      <w:r w:rsidRPr="00EE79B4">
        <w:rPr>
          <w:b/>
          <w:bCs/>
          <w:color w:val="151515"/>
        </w:rPr>
        <w:lastRenderedPageBreak/>
        <w:t>Fine Schedule for violations.</w:t>
      </w:r>
      <w:r w:rsidRPr="00EE79B4">
        <w:rPr>
          <w:b/>
          <w:bCs/>
          <w:color w:val="151515"/>
          <w:spacing w:val="40"/>
        </w:rPr>
        <w:t xml:space="preserve"> </w:t>
      </w:r>
    </w:p>
    <w:p w14:paraId="345CCA49" w14:textId="710BEEBB" w:rsidR="00463FBB" w:rsidRPr="00463FBB" w:rsidRDefault="00F23954" w:rsidP="005E63CA">
      <w:pPr>
        <w:pStyle w:val="NoSpacing"/>
      </w:pPr>
      <w:r w:rsidRPr="00463FBB">
        <w:rPr>
          <w:color w:val="151515"/>
        </w:rPr>
        <w:t>Fines will calculate per violation per day, until the violation(s) are corrected.</w:t>
      </w:r>
    </w:p>
    <w:p w14:paraId="0E488A99" w14:textId="33F99091" w:rsidR="00F23954" w:rsidRPr="00F23954" w:rsidRDefault="00F23954" w:rsidP="005E63CA">
      <w:pPr>
        <w:pStyle w:val="NoSpacing"/>
      </w:pPr>
      <w:r w:rsidRPr="00463FBB">
        <w:rPr>
          <w:color w:val="151515"/>
        </w:rPr>
        <w:t>Initial</w:t>
      </w:r>
      <w:r w:rsidRPr="00463FBB">
        <w:rPr>
          <w:color w:val="151515"/>
          <w:spacing w:val="-11"/>
        </w:rPr>
        <w:t xml:space="preserve"> </w:t>
      </w:r>
      <w:r w:rsidRPr="00463FBB">
        <w:rPr>
          <w:color w:val="151515"/>
          <w:spacing w:val="-2"/>
        </w:rPr>
        <w:t>Inspection</w:t>
      </w:r>
      <w:r w:rsidR="00E918B4">
        <w:rPr>
          <w:color w:val="151515"/>
          <w:spacing w:val="-2"/>
        </w:rPr>
        <w:tab/>
      </w:r>
      <w:r w:rsidR="00E918B4">
        <w:rPr>
          <w:color w:val="151515"/>
          <w:spacing w:val="-2"/>
        </w:rPr>
        <w:tab/>
      </w:r>
      <w:r w:rsidR="00E918B4">
        <w:rPr>
          <w:color w:val="151515"/>
          <w:spacing w:val="-2"/>
        </w:rPr>
        <w:tab/>
        <w:t>Fee Schedule</w:t>
      </w:r>
    </w:p>
    <w:p w14:paraId="3D08AF5E" w14:textId="21F12453" w:rsidR="00F26E03" w:rsidRDefault="00F23954" w:rsidP="005E63CA">
      <w:pPr>
        <w:pStyle w:val="NoSpacing"/>
        <w:rPr>
          <w:color w:val="151515"/>
        </w:rPr>
      </w:pPr>
      <w:r w:rsidRPr="00F23954">
        <w:rPr>
          <w:color w:val="151515"/>
        </w:rPr>
        <w:t xml:space="preserve">After 1st Re-inspection </w:t>
      </w:r>
      <w:r w:rsidR="007E4085">
        <w:rPr>
          <w:color w:val="151515"/>
        </w:rPr>
        <w:tab/>
      </w:r>
      <w:r w:rsidR="007E4085">
        <w:rPr>
          <w:color w:val="151515"/>
        </w:rPr>
        <w:tab/>
      </w:r>
      <w:r w:rsidR="00FD05D5">
        <w:rPr>
          <w:color w:val="151515"/>
        </w:rPr>
        <w:t>No Fine</w:t>
      </w:r>
    </w:p>
    <w:p w14:paraId="28905301" w14:textId="61AC82B4" w:rsidR="00F26E03" w:rsidRDefault="00F23954" w:rsidP="005E63CA">
      <w:pPr>
        <w:pStyle w:val="NoSpacing"/>
        <w:rPr>
          <w:color w:val="151515"/>
          <w:spacing w:val="-2"/>
        </w:rPr>
      </w:pPr>
      <w:r w:rsidRPr="00F23954">
        <w:rPr>
          <w:color w:val="151515"/>
          <w:spacing w:val="-2"/>
        </w:rPr>
        <w:t>After</w:t>
      </w:r>
      <w:r w:rsidRPr="00F23954">
        <w:rPr>
          <w:color w:val="151515"/>
          <w:spacing w:val="-14"/>
        </w:rPr>
        <w:t xml:space="preserve"> </w:t>
      </w:r>
      <w:r w:rsidRPr="00F23954">
        <w:rPr>
          <w:color w:val="151515"/>
          <w:spacing w:val="-2"/>
        </w:rPr>
        <w:t>2nd</w:t>
      </w:r>
      <w:r w:rsidRPr="00F23954">
        <w:rPr>
          <w:color w:val="151515"/>
          <w:spacing w:val="-13"/>
        </w:rPr>
        <w:t xml:space="preserve"> </w:t>
      </w:r>
      <w:r w:rsidRPr="00F23954">
        <w:rPr>
          <w:color w:val="151515"/>
          <w:spacing w:val="-2"/>
        </w:rPr>
        <w:t xml:space="preserve">Re-inspection </w:t>
      </w:r>
      <w:r w:rsidR="00FD05D5">
        <w:rPr>
          <w:color w:val="151515"/>
          <w:spacing w:val="-2"/>
        </w:rPr>
        <w:tab/>
      </w:r>
      <w:r w:rsidR="00FD05D5">
        <w:rPr>
          <w:color w:val="151515"/>
          <w:spacing w:val="-2"/>
        </w:rPr>
        <w:tab/>
        <w:t>No Fine</w:t>
      </w:r>
    </w:p>
    <w:p w14:paraId="2B6C60DB" w14:textId="4A89D1E1" w:rsidR="00F26E03" w:rsidRDefault="00F23954" w:rsidP="005E63CA">
      <w:pPr>
        <w:pStyle w:val="NoSpacing"/>
        <w:rPr>
          <w:color w:val="151515"/>
        </w:rPr>
      </w:pPr>
      <w:r w:rsidRPr="00F23954">
        <w:rPr>
          <w:color w:val="151515"/>
        </w:rPr>
        <w:t>After</w:t>
      </w:r>
      <w:r w:rsidRPr="00F23954">
        <w:rPr>
          <w:color w:val="151515"/>
          <w:spacing w:val="-11"/>
        </w:rPr>
        <w:t xml:space="preserve"> </w:t>
      </w:r>
      <w:r w:rsidRPr="00F23954">
        <w:rPr>
          <w:color w:val="151515"/>
        </w:rPr>
        <w:t>3rd</w:t>
      </w:r>
      <w:r w:rsidRPr="00F23954">
        <w:rPr>
          <w:color w:val="151515"/>
          <w:spacing w:val="-10"/>
        </w:rPr>
        <w:t xml:space="preserve"> </w:t>
      </w:r>
      <w:r w:rsidRPr="00F23954">
        <w:rPr>
          <w:color w:val="151515"/>
        </w:rPr>
        <w:t xml:space="preserve">Re-inspection </w:t>
      </w:r>
      <w:r w:rsidR="00FD05D5">
        <w:rPr>
          <w:color w:val="151515"/>
        </w:rPr>
        <w:tab/>
      </w:r>
      <w:r w:rsidR="00FD05D5">
        <w:rPr>
          <w:color w:val="151515"/>
        </w:rPr>
        <w:tab/>
        <w:t>$100.00</w:t>
      </w:r>
    </w:p>
    <w:p w14:paraId="7A9CD5C9" w14:textId="627487C3" w:rsidR="00F26E03" w:rsidRDefault="00F23954" w:rsidP="005E63CA">
      <w:pPr>
        <w:pStyle w:val="NoSpacing"/>
        <w:rPr>
          <w:color w:val="151515"/>
        </w:rPr>
      </w:pPr>
      <w:r w:rsidRPr="00F23954">
        <w:rPr>
          <w:color w:val="151515"/>
        </w:rPr>
        <w:t>After</w:t>
      </w:r>
      <w:r w:rsidRPr="00F23954">
        <w:rPr>
          <w:color w:val="151515"/>
          <w:spacing w:val="-4"/>
        </w:rPr>
        <w:t xml:space="preserve"> </w:t>
      </w:r>
      <w:r w:rsidRPr="00F23954">
        <w:rPr>
          <w:color w:val="151515"/>
        </w:rPr>
        <w:t>4th</w:t>
      </w:r>
      <w:r w:rsidRPr="00F23954">
        <w:rPr>
          <w:color w:val="151515"/>
          <w:spacing w:val="-4"/>
        </w:rPr>
        <w:t xml:space="preserve"> </w:t>
      </w:r>
      <w:r w:rsidRPr="00F23954">
        <w:rPr>
          <w:color w:val="151515"/>
        </w:rPr>
        <w:t xml:space="preserve">Re-inspection </w:t>
      </w:r>
      <w:r w:rsidR="00FD05D5">
        <w:rPr>
          <w:color w:val="151515"/>
        </w:rPr>
        <w:tab/>
      </w:r>
      <w:r w:rsidR="00FD05D5">
        <w:rPr>
          <w:color w:val="151515"/>
        </w:rPr>
        <w:tab/>
        <w:t>$150.00</w:t>
      </w:r>
    </w:p>
    <w:p w14:paraId="5B788889" w14:textId="46A145DC" w:rsidR="00F26E03" w:rsidRDefault="00F23954" w:rsidP="005E63CA">
      <w:pPr>
        <w:pStyle w:val="NoSpacing"/>
        <w:rPr>
          <w:color w:val="151515"/>
        </w:rPr>
      </w:pPr>
      <w:r w:rsidRPr="00F23954">
        <w:rPr>
          <w:color w:val="151515"/>
        </w:rPr>
        <w:t>After</w:t>
      </w:r>
      <w:r w:rsidRPr="00F23954">
        <w:rPr>
          <w:color w:val="151515"/>
          <w:spacing w:val="-4"/>
        </w:rPr>
        <w:t xml:space="preserve"> </w:t>
      </w:r>
      <w:r w:rsidRPr="00F23954">
        <w:rPr>
          <w:color w:val="151515"/>
        </w:rPr>
        <w:t>5th</w:t>
      </w:r>
      <w:r w:rsidRPr="00F23954">
        <w:rPr>
          <w:color w:val="151515"/>
          <w:spacing w:val="-4"/>
        </w:rPr>
        <w:t xml:space="preserve"> </w:t>
      </w:r>
      <w:r w:rsidRPr="00F23954">
        <w:rPr>
          <w:color w:val="151515"/>
        </w:rPr>
        <w:t xml:space="preserve">Re-inspection </w:t>
      </w:r>
      <w:r w:rsidR="00FD05D5">
        <w:rPr>
          <w:color w:val="151515"/>
        </w:rPr>
        <w:tab/>
      </w:r>
      <w:r w:rsidR="00FD05D5">
        <w:rPr>
          <w:color w:val="151515"/>
        </w:rPr>
        <w:tab/>
        <w:t>$250.00</w:t>
      </w:r>
    </w:p>
    <w:p w14:paraId="0FF9BC78" w14:textId="4193E432" w:rsidR="00F23954" w:rsidRPr="00F23954" w:rsidRDefault="00F23954" w:rsidP="005E63CA">
      <w:pPr>
        <w:pStyle w:val="NoSpacing"/>
      </w:pPr>
      <w:r w:rsidRPr="00F23954">
        <w:rPr>
          <w:color w:val="151515"/>
        </w:rPr>
        <w:t>After 6th re-inspection</w:t>
      </w:r>
      <w:r w:rsidR="00FD05D5">
        <w:rPr>
          <w:color w:val="151515"/>
        </w:rPr>
        <w:tab/>
      </w:r>
      <w:r w:rsidR="00FD05D5">
        <w:rPr>
          <w:color w:val="151515"/>
        </w:rPr>
        <w:tab/>
      </w:r>
      <w:r w:rsidR="00FD05D5">
        <w:rPr>
          <w:color w:val="151515"/>
        </w:rPr>
        <w:tab/>
      </w:r>
      <w:r w:rsidR="00463FBB">
        <w:rPr>
          <w:color w:val="151515"/>
        </w:rPr>
        <w:t>$375.00</w:t>
      </w:r>
    </w:p>
    <w:p w14:paraId="0125F805" w14:textId="730A7640" w:rsidR="00F23954" w:rsidRPr="00F23954" w:rsidRDefault="00F23954" w:rsidP="005E63CA">
      <w:pPr>
        <w:pStyle w:val="NoSpacing"/>
      </w:pPr>
      <w:r w:rsidRPr="00F23954">
        <w:rPr>
          <w:color w:val="151515"/>
        </w:rPr>
        <w:t>Each</w:t>
      </w:r>
      <w:r w:rsidRPr="00F23954">
        <w:rPr>
          <w:color w:val="151515"/>
          <w:spacing w:val="-16"/>
        </w:rPr>
        <w:t xml:space="preserve"> </w:t>
      </w:r>
      <w:r w:rsidRPr="00F23954">
        <w:rPr>
          <w:color w:val="151515"/>
        </w:rPr>
        <w:t>re-inspection</w:t>
      </w:r>
      <w:r w:rsidRPr="00F23954">
        <w:rPr>
          <w:color w:val="151515"/>
          <w:spacing w:val="-5"/>
        </w:rPr>
        <w:t xml:space="preserve"> </w:t>
      </w:r>
      <w:r w:rsidRPr="00F23954">
        <w:rPr>
          <w:color w:val="151515"/>
        </w:rPr>
        <w:t>after</w:t>
      </w:r>
      <w:r w:rsidRPr="00F23954">
        <w:rPr>
          <w:color w:val="151515"/>
          <w:spacing w:val="-16"/>
        </w:rPr>
        <w:t xml:space="preserve"> </w:t>
      </w:r>
      <w:r w:rsidRPr="00F23954">
        <w:rPr>
          <w:color w:val="151515"/>
          <w:spacing w:val="-4"/>
        </w:rPr>
        <w:t>7th.</w:t>
      </w:r>
      <w:r w:rsidR="00F26E03">
        <w:rPr>
          <w:color w:val="151515"/>
          <w:spacing w:val="-4"/>
        </w:rPr>
        <w:tab/>
      </w:r>
      <w:r w:rsidR="00FD05D5">
        <w:rPr>
          <w:color w:val="151515"/>
          <w:spacing w:val="-4"/>
        </w:rPr>
        <w:tab/>
        <w:t>$500.00</w:t>
      </w:r>
      <w:r w:rsidR="00F26E03">
        <w:rPr>
          <w:color w:val="151515"/>
          <w:spacing w:val="-4"/>
        </w:rPr>
        <w:tab/>
      </w:r>
    </w:p>
    <w:p w14:paraId="4B23AB33" w14:textId="77777777" w:rsidR="00ED1064" w:rsidRDefault="00ED1064" w:rsidP="005E63CA">
      <w:pPr>
        <w:pStyle w:val="NoSpacing"/>
      </w:pPr>
    </w:p>
    <w:p w14:paraId="4B23AB34" w14:textId="77777777" w:rsidR="00ED1064" w:rsidRPr="00EE79B4" w:rsidRDefault="00F9371E" w:rsidP="005E63CA">
      <w:pPr>
        <w:pStyle w:val="NoSpacing"/>
        <w:rPr>
          <w:b/>
          <w:bCs/>
        </w:rPr>
      </w:pPr>
      <w:r w:rsidRPr="00EE79B4">
        <w:rPr>
          <w:b/>
          <w:bCs/>
          <w:w w:val="105"/>
        </w:rPr>
        <w:t>Section</w:t>
      </w:r>
      <w:r w:rsidRPr="00EE79B4">
        <w:rPr>
          <w:b/>
          <w:bCs/>
          <w:spacing w:val="-10"/>
          <w:w w:val="105"/>
        </w:rPr>
        <w:t xml:space="preserve"> </w:t>
      </w:r>
      <w:r w:rsidRPr="00EE79B4">
        <w:rPr>
          <w:b/>
          <w:bCs/>
          <w:w w:val="105"/>
        </w:rPr>
        <w:t>112.4</w:t>
      </w:r>
      <w:r w:rsidRPr="00EE79B4">
        <w:rPr>
          <w:b/>
          <w:bCs/>
          <w:spacing w:val="-15"/>
          <w:w w:val="105"/>
        </w:rPr>
        <w:t xml:space="preserve"> </w:t>
      </w:r>
      <w:r w:rsidRPr="00EE79B4">
        <w:rPr>
          <w:b/>
          <w:bCs/>
          <w:w w:val="105"/>
        </w:rPr>
        <w:t>Violation</w:t>
      </w:r>
      <w:r w:rsidRPr="00EE79B4">
        <w:rPr>
          <w:b/>
          <w:bCs/>
          <w:spacing w:val="-10"/>
          <w:w w:val="105"/>
        </w:rPr>
        <w:t xml:space="preserve"> </w:t>
      </w:r>
      <w:r w:rsidRPr="00EE79B4">
        <w:rPr>
          <w:b/>
          <w:bCs/>
          <w:spacing w:val="-2"/>
          <w:w w:val="105"/>
        </w:rPr>
        <w:t>Penalties:</w:t>
      </w:r>
    </w:p>
    <w:p w14:paraId="4B23AB35" w14:textId="1E4BE4A9" w:rsidR="00ED1064" w:rsidRDefault="00F9371E" w:rsidP="005E63CA">
      <w:pPr>
        <w:pStyle w:val="NoSpacing"/>
      </w:pPr>
      <w:r>
        <w:t>Persons who shall violate a provision of this code or shall fail to comply with any of the requirements</w:t>
      </w:r>
      <w:r>
        <w:rPr>
          <w:spacing w:val="10"/>
        </w:rPr>
        <w:t xml:space="preserve"> </w:t>
      </w:r>
      <w:r>
        <w:t>thereof</w:t>
      </w:r>
      <w:r>
        <w:rPr>
          <w:spacing w:val="-9"/>
        </w:rPr>
        <w:t xml:space="preserve"> </w:t>
      </w:r>
      <w:r>
        <w:t>or</w:t>
      </w:r>
      <w:r>
        <w:rPr>
          <w:spacing w:val="-16"/>
        </w:rPr>
        <w:t xml:space="preserve"> </w:t>
      </w:r>
      <w:r>
        <w:t>who</w:t>
      </w:r>
      <w:r>
        <w:rPr>
          <w:spacing w:val="-11"/>
        </w:rPr>
        <w:t xml:space="preserve"> </w:t>
      </w:r>
      <w:r>
        <w:t>shall</w:t>
      </w:r>
      <w:r>
        <w:rPr>
          <w:spacing w:val="-12"/>
        </w:rPr>
        <w:t xml:space="preserve"> </w:t>
      </w:r>
      <w:r>
        <w:t>erect,</w:t>
      </w:r>
      <w:r>
        <w:rPr>
          <w:spacing w:val="-8"/>
        </w:rPr>
        <w:t xml:space="preserve"> </w:t>
      </w:r>
      <w:r>
        <w:t>install,</w:t>
      </w:r>
      <w:r>
        <w:rPr>
          <w:spacing w:val="-2"/>
        </w:rPr>
        <w:t xml:space="preserve"> </w:t>
      </w:r>
      <w:r>
        <w:t>alter,</w:t>
      </w:r>
      <w:r>
        <w:rPr>
          <w:spacing w:val="-14"/>
        </w:rPr>
        <w:t xml:space="preserve"> </w:t>
      </w:r>
      <w:r>
        <w:t>repair</w:t>
      </w:r>
      <w:r>
        <w:rPr>
          <w:spacing w:val="-8"/>
        </w:rPr>
        <w:t xml:space="preserve"> </w:t>
      </w:r>
      <w:r>
        <w:t>or</w:t>
      </w:r>
      <w:r>
        <w:rPr>
          <w:spacing w:val="-13"/>
        </w:rPr>
        <w:t xml:space="preserve"> </w:t>
      </w:r>
      <w:r>
        <w:t>do</w:t>
      </w:r>
      <w:r>
        <w:rPr>
          <w:spacing w:val="-14"/>
        </w:rPr>
        <w:t xml:space="preserve"> </w:t>
      </w:r>
      <w:r>
        <w:t>work</w:t>
      </w:r>
      <w:r>
        <w:rPr>
          <w:spacing w:val="-12"/>
        </w:rPr>
        <w:t xml:space="preserve"> </w:t>
      </w:r>
      <w:r>
        <w:t>in</w:t>
      </w:r>
      <w:r>
        <w:rPr>
          <w:spacing w:val="-15"/>
        </w:rPr>
        <w:t xml:space="preserve"> </w:t>
      </w:r>
      <w:r>
        <w:t>violation</w:t>
      </w:r>
      <w:r>
        <w:rPr>
          <w:spacing w:val="-4"/>
        </w:rPr>
        <w:t xml:space="preserve"> </w:t>
      </w:r>
      <w:r>
        <w:t>of</w:t>
      </w:r>
      <w:r>
        <w:rPr>
          <w:spacing w:val="-16"/>
        </w:rPr>
        <w:t xml:space="preserve"> </w:t>
      </w:r>
      <w:r>
        <w:t>the</w:t>
      </w:r>
      <w:r>
        <w:rPr>
          <w:spacing w:val="-11"/>
        </w:rPr>
        <w:t xml:space="preserve"> </w:t>
      </w:r>
      <w:r>
        <w:t>approved construction documents</w:t>
      </w:r>
      <w:r>
        <w:rPr>
          <w:spacing w:val="-4"/>
        </w:rPr>
        <w:t xml:space="preserve"> </w:t>
      </w:r>
      <w:r>
        <w:t>or</w:t>
      </w:r>
      <w:r>
        <w:rPr>
          <w:spacing w:val="-10"/>
        </w:rPr>
        <w:t xml:space="preserve"> </w:t>
      </w:r>
      <w:r>
        <w:t>directive</w:t>
      </w:r>
      <w:r>
        <w:rPr>
          <w:spacing w:val="-4"/>
        </w:rPr>
        <w:t xml:space="preserve"> </w:t>
      </w:r>
      <w:r>
        <w:t>of</w:t>
      </w:r>
      <w:r>
        <w:rPr>
          <w:spacing w:val="-15"/>
        </w:rPr>
        <w:t xml:space="preserve"> </w:t>
      </w:r>
      <w:r>
        <w:t>the</w:t>
      </w:r>
      <w:r>
        <w:rPr>
          <w:spacing w:val="-16"/>
        </w:rPr>
        <w:t xml:space="preserve"> </w:t>
      </w:r>
      <w:r>
        <w:t>fire</w:t>
      </w:r>
      <w:r>
        <w:rPr>
          <w:spacing w:val="-11"/>
        </w:rPr>
        <w:t xml:space="preserve"> </w:t>
      </w:r>
      <w:r>
        <w:t>code</w:t>
      </w:r>
      <w:r>
        <w:rPr>
          <w:spacing w:val="-4"/>
        </w:rPr>
        <w:t xml:space="preserve"> </w:t>
      </w:r>
      <w:r>
        <w:t>official,</w:t>
      </w:r>
      <w:r>
        <w:rPr>
          <w:spacing w:val="-4"/>
        </w:rPr>
        <w:t xml:space="preserve"> </w:t>
      </w:r>
      <w:r>
        <w:t>or</w:t>
      </w:r>
      <w:r>
        <w:rPr>
          <w:spacing w:val="-9"/>
        </w:rPr>
        <w:t xml:space="preserve"> </w:t>
      </w:r>
      <w:r>
        <w:t>of</w:t>
      </w:r>
      <w:r>
        <w:rPr>
          <w:spacing w:val="-16"/>
        </w:rPr>
        <w:t xml:space="preserve"> </w:t>
      </w:r>
      <w:r>
        <w:t>a</w:t>
      </w:r>
      <w:r>
        <w:rPr>
          <w:spacing w:val="-15"/>
        </w:rPr>
        <w:t xml:space="preserve"> </w:t>
      </w:r>
      <w:r>
        <w:t>permit</w:t>
      </w:r>
      <w:r>
        <w:rPr>
          <w:spacing w:val="-6"/>
        </w:rPr>
        <w:t xml:space="preserve"> </w:t>
      </w:r>
      <w:r>
        <w:t>or</w:t>
      </w:r>
      <w:r>
        <w:rPr>
          <w:spacing w:val="-14"/>
        </w:rPr>
        <w:t xml:space="preserve"> </w:t>
      </w:r>
      <w:r>
        <w:t>certificate used</w:t>
      </w:r>
      <w:r>
        <w:rPr>
          <w:spacing w:val="-14"/>
        </w:rPr>
        <w:t xml:space="preserve"> </w:t>
      </w:r>
      <w:r>
        <w:t>under provisions of</w:t>
      </w:r>
      <w:r>
        <w:rPr>
          <w:spacing w:val="-11"/>
        </w:rPr>
        <w:t xml:space="preserve"> </w:t>
      </w:r>
      <w:r>
        <w:t>this code, shall</w:t>
      </w:r>
      <w:r>
        <w:rPr>
          <w:spacing w:val="-7"/>
        </w:rPr>
        <w:t xml:space="preserve"> </w:t>
      </w:r>
      <w:r>
        <w:t>be</w:t>
      </w:r>
      <w:r>
        <w:rPr>
          <w:spacing w:val="-1"/>
        </w:rPr>
        <w:t xml:space="preserve"> </w:t>
      </w:r>
      <w:r>
        <w:t>guilty of</w:t>
      </w:r>
      <w:r>
        <w:rPr>
          <w:spacing w:val="-10"/>
        </w:rPr>
        <w:t xml:space="preserve"> </w:t>
      </w:r>
      <w:r>
        <w:t>a</w:t>
      </w:r>
      <w:r>
        <w:rPr>
          <w:spacing w:val="-3"/>
        </w:rPr>
        <w:t xml:space="preserve"> </w:t>
      </w:r>
      <w:r>
        <w:t>violation of</w:t>
      </w:r>
      <w:r>
        <w:rPr>
          <w:spacing w:val="-10"/>
        </w:rPr>
        <w:t xml:space="preserve"> </w:t>
      </w:r>
      <w:r>
        <w:t>this</w:t>
      </w:r>
      <w:r>
        <w:rPr>
          <w:spacing w:val="-3"/>
        </w:rPr>
        <w:t xml:space="preserve"> </w:t>
      </w:r>
      <w:r>
        <w:t>article, punishable by</w:t>
      </w:r>
      <w:r>
        <w:rPr>
          <w:spacing w:val="-9"/>
        </w:rPr>
        <w:t xml:space="preserve"> </w:t>
      </w:r>
      <w:r>
        <w:t>a fine</w:t>
      </w:r>
      <w:r>
        <w:rPr>
          <w:spacing w:val="-8"/>
        </w:rPr>
        <w:t xml:space="preserve"> </w:t>
      </w:r>
      <w:r>
        <w:t>of not</w:t>
      </w:r>
      <w:r>
        <w:rPr>
          <w:spacing w:val="-7"/>
        </w:rPr>
        <w:t xml:space="preserve"> </w:t>
      </w:r>
      <w:r>
        <w:t>less than</w:t>
      </w:r>
      <w:r>
        <w:rPr>
          <w:spacing w:val="40"/>
        </w:rPr>
        <w:t xml:space="preserve"> </w:t>
      </w:r>
      <w:r w:rsidR="00087134">
        <w:t>Seventy Five</w:t>
      </w:r>
      <w:r>
        <w:rPr>
          <w:spacing w:val="36"/>
        </w:rPr>
        <w:t xml:space="preserve"> </w:t>
      </w:r>
      <w:r>
        <w:t>($</w:t>
      </w:r>
      <w:r w:rsidR="00087134">
        <w:t>75</w:t>
      </w:r>
      <w:r>
        <w:t>.00)</w:t>
      </w:r>
      <w:r>
        <w:rPr>
          <w:spacing w:val="40"/>
        </w:rPr>
        <w:t xml:space="preserve"> </w:t>
      </w:r>
      <w:r>
        <w:t>Dollars</w:t>
      </w:r>
      <w:r>
        <w:rPr>
          <w:spacing w:val="40"/>
        </w:rPr>
        <w:t xml:space="preserve"> </w:t>
      </w:r>
      <w:r w:rsidR="003606AE">
        <w:t>and no</w:t>
      </w:r>
      <w:r>
        <w:rPr>
          <w:spacing w:val="40"/>
        </w:rPr>
        <w:t xml:space="preserve"> </w:t>
      </w:r>
      <w:r>
        <w:t>more</w:t>
      </w:r>
      <w:r>
        <w:rPr>
          <w:spacing w:val="40"/>
        </w:rPr>
        <w:t xml:space="preserve"> </w:t>
      </w:r>
      <w:r>
        <w:t>than</w:t>
      </w:r>
      <w:r>
        <w:rPr>
          <w:spacing w:val="40"/>
        </w:rPr>
        <w:t xml:space="preserve"> </w:t>
      </w:r>
      <w:r w:rsidR="003606AE">
        <w:t>double the permit fee</w:t>
      </w:r>
      <w:r>
        <w:t>,</w:t>
      </w:r>
      <w:r>
        <w:rPr>
          <w:spacing w:val="40"/>
        </w:rPr>
        <w:t xml:space="preserve"> </w:t>
      </w:r>
      <w:r>
        <w:t>plus</w:t>
      </w:r>
      <w:r>
        <w:rPr>
          <w:spacing w:val="40"/>
        </w:rPr>
        <w:t xml:space="preserve"> </w:t>
      </w:r>
      <w:r>
        <w:t>all</w:t>
      </w:r>
      <w:r>
        <w:rPr>
          <w:spacing w:val="32"/>
        </w:rPr>
        <w:t xml:space="preserve"> </w:t>
      </w:r>
      <w:r>
        <w:t>legal fees and all costs caused by enforcement. Each day that a violation continues after due notice has been served shall be deemed a separate offense.</w:t>
      </w:r>
    </w:p>
    <w:p w14:paraId="5566CCC2" w14:textId="77777777" w:rsidR="00571EEE" w:rsidRDefault="00571EEE" w:rsidP="005E63CA">
      <w:pPr>
        <w:pStyle w:val="NoSpacing"/>
      </w:pPr>
    </w:p>
    <w:p w14:paraId="1388FBE2" w14:textId="76D6A5BC" w:rsidR="00571EEE" w:rsidRDefault="00571EEE" w:rsidP="005E63CA">
      <w:pPr>
        <w:pStyle w:val="NoSpacing"/>
        <w:rPr>
          <w:b/>
        </w:rPr>
      </w:pPr>
      <w:r w:rsidRPr="00D72775">
        <w:rPr>
          <w:b/>
        </w:rPr>
        <w:t xml:space="preserve">Penalty for starting construction without a permit </w:t>
      </w:r>
      <w:r w:rsidR="00542424" w:rsidRPr="00D72775">
        <w:rPr>
          <w:b/>
        </w:rPr>
        <w:t>can be</w:t>
      </w:r>
      <w:r w:rsidR="003606AE" w:rsidRPr="00D72775">
        <w:rPr>
          <w:b/>
        </w:rPr>
        <w:t xml:space="preserve"> up to </w:t>
      </w:r>
      <w:r w:rsidRPr="00D72775">
        <w:rPr>
          <w:b/>
        </w:rPr>
        <w:t>double the permit fee</w:t>
      </w:r>
      <w:r w:rsidR="003606AE" w:rsidRPr="00D72775">
        <w:rPr>
          <w:b/>
        </w:rPr>
        <w:t>.</w:t>
      </w:r>
    </w:p>
    <w:p w14:paraId="18D2122C" w14:textId="77777777" w:rsidR="006315DA" w:rsidRPr="00D72775" w:rsidRDefault="006315DA" w:rsidP="005E63CA">
      <w:pPr>
        <w:pStyle w:val="NoSpacing"/>
        <w:rPr>
          <w:b/>
        </w:rPr>
      </w:pPr>
    </w:p>
    <w:p w14:paraId="0E8A5B8E" w14:textId="665DD583" w:rsidR="002E1D31" w:rsidRDefault="002E1D31" w:rsidP="00360DC5">
      <w:pPr>
        <w:spacing w:before="101" w:line="252" w:lineRule="auto"/>
        <w:ind w:right="350"/>
        <w:jc w:val="both"/>
        <w:rPr>
          <w:rFonts w:eastAsia="Times New Roman"/>
        </w:rPr>
      </w:pPr>
      <w:r w:rsidRPr="00035FC9">
        <w:rPr>
          <w:rFonts w:eastAsia="Times New Roman"/>
          <w:b/>
        </w:rPr>
        <w:t xml:space="preserve">112.4.2 False alarms. </w:t>
      </w:r>
      <w:r w:rsidRPr="00035FC9">
        <w:rPr>
          <w:rFonts w:eastAsia="Times New Roman"/>
        </w:rPr>
        <w:t>In the event of false alarms, after the second false alarm in any twelve-month</w:t>
      </w:r>
      <w:r w:rsidRPr="00035FC9">
        <w:rPr>
          <w:rFonts w:eastAsia="Times New Roman"/>
          <w:spacing w:val="40"/>
        </w:rPr>
        <w:t xml:space="preserve"> </w:t>
      </w:r>
      <w:r w:rsidRPr="00035FC9">
        <w:rPr>
          <w:rFonts w:eastAsia="Times New Roman"/>
        </w:rPr>
        <w:t>period,</w:t>
      </w:r>
      <w:r w:rsidRPr="00035FC9">
        <w:rPr>
          <w:rFonts w:eastAsia="Times New Roman"/>
          <w:spacing w:val="24"/>
        </w:rPr>
        <w:t xml:space="preserve"> </w:t>
      </w:r>
      <w:r w:rsidRPr="00035FC9">
        <w:rPr>
          <w:rFonts w:eastAsia="Times New Roman"/>
        </w:rPr>
        <w:t>the alarm</w:t>
      </w:r>
      <w:r w:rsidRPr="00035FC9">
        <w:rPr>
          <w:rFonts w:eastAsia="Times New Roman"/>
          <w:spacing w:val="26"/>
        </w:rPr>
        <w:t xml:space="preserve"> </w:t>
      </w:r>
      <w:r w:rsidRPr="00035FC9">
        <w:rPr>
          <w:rFonts w:eastAsia="Times New Roman"/>
        </w:rPr>
        <w:t>user,</w:t>
      </w:r>
      <w:r w:rsidRPr="00035FC9">
        <w:rPr>
          <w:rFonts w:eastAsia="Times New Roman"/>
          <w:spacing w:val="18"/>
        </w:rPr>
        <w:t xml:space="preserve"> </w:t>
      </w:r>
      <w:r w:rsidRPr="00035FC9">
        <w:rPr>
          <w:rFonts w:eastAsia="Times New Roman"/>
        </w:rPr>
        <w:t>in lieu</w:t>
      </w:r>
      <w:r w:rsidRPr="00035FC9">
        <w:rPr>
          <w:rFonts w:eastAsia="Times New Roman"/>
          <w:spacing w:val="21"/>
        </w:rPr>
        <w:t xml:space="preserve"> </w:t>
      </w:r>
      <w:r w:rsidRPr="00035FC9">
        <w:rPr>
          <w:rFonts w:eastAsia="Times New Roman"/>
        </w:rPr>
        <w:t>of court</w:t>
      </w:r>
      <w:r w:rsidRPr="00035FC9">
        <w:rPr>
          <w:rFonts w:eastAsia="Times New Roman"/>
          <w:spacing w:val="22"/>
        </w:rPr>
        <w:t xml:space="preserve"> </w:t>
      </w:r>
      <w:r w:rsidRPr="00035FC9">
        <w:rPr>
          <w:rFonts w:eastAsia="Times New Roman"/>
        </w:rPr>
        <w:t>appearance,</w:t>
      </w:r>
      <w:r w:rsidRPr="00035FC9">
        <w:rPr>
          <w:rFonts w:eastAsia="Times New Roman"/>
          <w:spacing w:val="36"/>
        </w:rPr>
        <w:t xml:space="preserve"> </w:t>
      </w:r>
      <w:r w:rsidRPr="00035FC9">
        <w:rPr>
          <w:rFonts w:eastAsia="Times New Roman"/>
        </w:rPr>
        <w:t>may</w:t>
      </w:r>
      <w:r w:rsidRPr="00035FC9">
        <w:rPr>
          <w:rFonts w:eastAsia="Times New Roman"/>
          <w:spacing w:val="30"/>
        </w:rPr>
        <w:t xml:space="preserve"> </w:t>
      </w:r>
      <w:r w:rsidRPr="00035FC9">
        <w:rPr>
          <w:rFonts w:eastAsia="Times New Roman"/>
        </w:rPr>
        <w:t>pay</w:t>
      </w:r>
      <w:r w:rsidRPr="00035FC9">
        <w:rPr>
          <w:rFonts w:eastAsia="Times New Roman"/>
          <w:spacing w:val="33"/>
        </w:rPr>
        <w:t xml:space="preserve"> </w:t>
      </w:r>
      <w:r w:rsidRPr="00035FC9">
        <w:rPr>
          <w:rFonts w:eastAsia="Times New Roman"/>
        </w:rPr>
        <w:t xml:space="preserve">to the </w:t>
      </w:r>
      <w:r w:rsidR="009303E4" w:rsidRPr="00035FC9">
        <w:rPr>
          <w:rFonts w:eastAsia="Times New Roman"/>
        </w:rPr>
        <w:t>fire district</w:t>
      </w:r>
      <w:r w:rsidRPr="00035FC9">
        <w:rPr>
          <w:rFonts w:eastAsia="Times New Roman"/>
        </w:rPr>
        <w:t xml:space="preserve"> a penalty of </w:t>
      </w:r>
      <w:r w:rsidR="00267774" w:rsidRPr="00035FC9">
        <w:rPr>
          <w:rFonts w:eastAsia="Times New Roman"/>
        </w:rPr>
        <w:t>seventy five</w:t>
      </w:r>
      <w:r w:rsidRPr="00035FC9">
        <w:rPr>
          <w:rFonts w:eastAsia="Times New Roman"/>
        </w:rPr>
        <w:t xml:space="preserve"> dollars ($</w:t>
      </w:r>
      <w:r w:rsidR="00267774" w:rsidRPr="00035FC9">
        <w:rPr>
          <w:rFonts w:eastAsia="Times New Roman"/>
        </w:rPr>
        <w:t>75</w:t>
      </w:r>
      <w:r w:rsidRPr="00035FC9">
        <w:rPr>
          <w:rFonts w:eastAsia="Times New Roman"/>
        </w:rPr>
        <w:t xml:space="preserve">.00), and further, after the </w:t>
      </w:r>
      <w:r w:rsidR="00267774" w:rsidRPr="00035FC9">
        <w:rPr>
          <w:rFonts w:eastAsia="Times New Roman"/>
        </w:rPr>
        <w:t>sixth</w:t>
      </w:r>
      <w:r w:rsidRPr="00035FC9">
        <w:rPr>
          <w:rFonts w:eastAsia="Times New Roman"/>
        </w:rPr>
        <w:t xml:space="preserve"> false alarm in any twelve-month period,</w:t>
      </w:r>
      <w:r w:rsidRPr="00035FC9">
        <w:rPr>
          <w:rFonts w:eastAsia="Times New Roman"/>
          <w:spacing w:val="-3"/>
        </w:rPr>
        <w:t xml:space="preserve"> </w:t>
      </w:r>
      <w:r w:rsidRPr="00035FC9">
        <w:rPr>
          <w:rFonts w:eastAsia="Times New Roman"/>
        </w:rPr>
        <w:t>the</w:t>
      </w:r>
      <w:r w:rsidRPr="00035FC9">
        <w:rPr>
          <w:rFonts w:eastAsia="Times New Roman"/>
          <w:spacing w:val="-4"/>
        </w:rPr>
        <w:t xml:space="preserve"> </w:t>
      </w:r>
      <w:r w:rsidRPr="00035FC9">
        <w:rPr>
          <w:rFonts w:eastAsia="Times New Roman"/>
        </w:rPr>
        <w:t>alarm user, in</w:t>
      </w:r>
      <w:r w:rsidRPr="00035FC9">
        <w:rPr>
          <w:rFonts w:eastAsia="Times New Roman"/>
          <w:spacing w:val="-5"/>
        </w:rPr>
        <w:t xml:space="preserve"> </w:t>
      </w:r>
      <w:r w:rsidRPr="00035FC9">
        <w:rPr>
          <w:rFonts w:eastAsia="Times New Roman"/>
        </w:rPr>
        <w:t>lieu</w:t>
      </w:r>
      <w:r w:rsidRPr="00035FC9">
        <w:rPr>
          <w:rFonts w:eastAsia="Times New Roman"/>
          <w:spacing w:val="-6"/>
        </w:rPr>
        <w:t xml:space="preserve"> </w:t>
      </w:r>
      <w:r w:rsidRPr="00035FC9">
        <w:rPr>
          <w:rFonts w:eastAsia="Times New Roman"/>
        </w:rPr>
        <w:t>of</w:t>
      </w:r>
      <w:r w:rsidRPr="00035FC9">
        <w:rPr>
          <w:rFonts w:eastAsia="Times New Roman"/>
          <w:spacing w:val="-9"/>
        </w:rPr>
        <w:t xml:space="preserve"> </w:t>
      </w:r>
      <w:r w:rsidRPr="00035FC9">
        <w:rPr>
          <w:rFonts w:eastAsia="Times New Roman"/>
        </w:rPr>
        <w:t>court appearance, may pay to the</w:t>
      </w:r>
      <w:r w:rsidRPr="00035FC9">
        <w:rPr>
          <w:rFonts w:eastAsia="Times New Roman"/>
          <w:spacing w:val="-9"/>
        </w:rPr>
        <w:t xml:space="preserve"> </w:t>
      </w:r>
      <w:r w:rsidR="009303E4" w:rsidRPr="00035FC9">
        <w:rPr>
          <w:rFonts w:eastAsia="Times New Roman"/>
        </w:rPr>
        <w:t>fire district</w:t>
      </w:r>
      <w:r w:rsidRPr="00035FC9">
        <w:rPr>
          <w:rFonts w:eastAsia="Times New Roman"/>
        </w:rPr>
        <w:t xml:space="preserve"> a penalty of one hundred</w:t>
      </w:r>
      <w:r w:rsidR="00267774" w:rsidRPr="00035FC9">
        <w:rPr>
          <w:rFonts w:eastAsia="Times New Roman"/>
        </w:rPr>
        <w:t xml:space="preserve"> fifty</w:t>
      </w:r>
      <w:r w:rsidRPr="00035FC9">
        <w:rPr>
          <w:rFonts w:eastAsia="Times New Roman"/>
        </w:rPr>
        <w:t xml:space="preserve"> dollars ($1</w:t>
      </w:r>
      <w:r w:rsidR="00267774" w:rsidRPr="00035FC9">
        <w:rPr>
          <w:rFonts w:eastAsia="Times New Roman"/>
        </w:rPr>
        <w:t>5</w:t>
      </w:r>
      <w:r w:rsidRPr="00035FC9">
        <w:rPr>
          <w:rFonts w:eastAsia="Times New Roman"/>
        </w:rPr>
        <w:t>0.00)</w:t>
      </w:r>
      <w:r w:rsidR="0086163F" w:rsidRPr="00035FC9">
        <w:rPr>
          <w:rFonts w:eastAsia="Times New Roman"/>
        </w:rPr>
        <w:t xml:space="preserve">. Failure to pay violations will result in court appearance to recover applicable fine </w:t>
      </w:r>
      <w:r w:rsidRPr="00035FC9">
        <w:rPr>
          <w:rFonts w:eastAsia="Times New Roman"/>
        </w:rPr>
        <w:t>plus court costs.</w:t>
      </w:r>
    </w:p>
    <w:p w14:paraId="2682B544" w14:textId="77777777" w:rsidR="004A2CD2" w:rsidRDefault="004A2CD2" w:rsidP="00360DC5">
      <w:pPr>
        <w:spacing w:before="101" w:line="252" w:lineRule="auto"/>
        <w:ind w:right="350"/>
        <w:jc w:val="both"/>
        <w:rPr>
          <w:rFonts w:eastAsia="Times New Roman"/>
        </w:rPr>
      </w:pPr>
    </w:p>
    <w:p w14:paraId="6DAB670D" w14:textId="57A70A35" w:rsidR="00B34786" w:rsidRPr="00946F14" w:rsidRDefault="00946F14" w:rsidP="00360DC5">
      <w:pPr>
        <w:spacing w:before="101" w:line="252" w:lineRule="auto"/>
        <w:ind w:right="350"/>
        <w:jc w:val="both"/>
        <w:rPr>
          <w:rFonts w:eastAsia="Times New Roman"/>
          <w:b/>
          <w:bCs/>
          <w:u w:val="single"/>
        </w:rPr>
      </w:pPr>
      <w:r w:rsidRPr="00946F14">
        <w:rPr>
          <w:rFonts w:eastAsia="Times New Roman"/>
          <w:b/>
          <w:bCs/>
          <w:u w:val="single"/>
        </w:rPr>
        <w:t xml:space="preserve">CHAPTER 4 </w:t>
      </w:r>
      <w:r w:rsidR="004A2CD2" w:rsidRPr="00946F14">
        <w:rPr>
          <w:rFonts w:eastAsia="Times New Roman"/>
          <w:b/>
          <w:bCs/>
          <w:u w:val="single"/>
        </w:rPr>
        <w:t xml:space="preserve">- </w:t>
      </w:r>
      <w:r w:rsidR="004A2CD2">
        <w:rPr>
          <w:rFonts w:eastAsia="Times New Roman"/>
          <w:b/>
          <w:bCs/>
          <w:u w:val="single"/>
        </w:rPr>
        <w:t>EMERGENCY</w:t>
      </w:r>
      <w:r w:rsidR="00946A52">
        <w:rPr>
          <w:rFonts w:eastAsia="Times New Roman"/>
          <w:b/>
          <w:bCs/>
          <w:u w:val="single"/>
        </w:rPr>
        <w:t xml:space="preserve"> PLANNING AND PREPAR</w:t>
      </w:r>
      <w:r w:rsidR="004A2CD2">
        <w:rPr>
          <w:rFonts w:eastAsia="Times New Roman"/>
          <w:b/>
          <w:bCs/>
          <w:u w:val="single"/>
        </w:rPr>
        <w:t>DNESS</w:t>
      </w:r>
    </w:p>
    <w:p w14:paraId="4AB4C2E8" w14:textId="77777777" w:rsidR="007C202F" w:rsidRDefault="007C202F" w:rsidP="008933B0">
      <w:pPr>
        <w:ind w:left="435"/>
        <w:outlineLvl w:val="0"/>
        <w:rPr>
          <w:rFonts w:eastAsia="Times New Roman"/>
          <w:b/>
          <w:bCs/>
          <w:spacing w:val="-2"/>
          <w:highlight w:val="yellow"/>
        </w:rPr>
      </w:pPr>
    </w:p>
    <w:p w14:paraId="70449095" w14:textId="23A10287" w:rsidR="008933B0" w:rsidRPr="00A833F1" w:rsidRDefault="008933B0" w:rsidP="00C76406">
      <w:pPr>
        <w:pStyle w:val="NoSpacing"/>
        <w:rPr>
          <w:b/>
          <w:bCs/>
        </w:rPr>
      </w:pPr>
      <w:r w:rsidRPr="00A833F1">
        <w:rPr>
          <w:b/>
          <w:bCs/>
        </w:rPr>
        <w:t>Section 408</w:t>
      </w:r>
      <w:r w:rsidRPr="00A833F1">
        <w:rPr>
          <w:b/>
          <w:bCs/>
          <w:spacing w:val="-8"/>
        </w:rPr>
        <w:t xml:space="preserve"> </w:t>
      </w:r>
      <w:r w:rsidRPr="00A833F1">
        <w:rPr>
          <w:b/>
          <w:bCs/>
        </w:rPr>
        <w:t>Premises</w:t>
      </w:r>
      <w:r w:rsidRPr="00A833F1">
        <w:rPr>
          <w:b/>
          <w:bCs/>
          <w:spacing w:val="-3"/>
        </w:rPr>
        <w:t xml:space="preserve"> </w:t>
      </w:r>
      <w:r w:rsidRPr="00A833F1">
        <w:rPr>
          <w:b/>
          <w:bCs/>
        </w:rPr>
        <w:t>Identification</w:t>
      </w:r>
      <w:r w:rsidR="00542424" w:rsidRPr="00A833F1">
        <w:rPr>
          <w:b/>
          <w:bCs/>
        </w:rPr>
        <w:t>:</w:t>
      </w:r>
    </w:p>
    <w:p w14:paraId="116B968C" w14:textId="77777777" w:rsidR="008933B0" w:rsidRPr="00A833F1" w:rsidRDefault="008933B0" w:rsidP="00C76406">
      <w:pPr>
        <w:pStyle w:val="NoSpacing"/>
      </w:pPr>
      <w:r w:rsidRPr="00A833F1">
        <w:t>Where required: New</w:t>
      </w:r>
      <w:r w:rsidRPr="00A833F1">
        <w:rPr>
          <w:spacing w:val="-7"/>
        </w:rPr>
        <w:t xml:space="preserve"> </w:t>
      </w:r>
      <w:r w:rsidRPr="00A833F1">
        <w:t>and</w:t>
      </w:r>
      <w:r w:rsidRPr="00A833F1">
        <w:rPr>
          <w:spacing w:val="-1"/>
        </w:rPr>
        <w:t xml:space="preserve"> </w:t>
      </w:r>
      <w:r w:rsidRPr="00A833F1">
        <w:t>existing buildings of</w:t>
      </w:r>
      <w:r w:rsidRPr="00A833F1">
        <w:rPr>
          <w:spacing w:val="-9"/>
        </w:rPr>
        <w:t xml:space="preserve"> </w:t>
      </w:r>
      <w:r w:rsidRPr="00A833F1">
        <w:t>Educational Group E shall</w:t>
      </w:r>
      <w:r w:rsidRPr="00A833F1">
        <w:rPr>
          <w:spacing w:val="40"/>
        </w:rPr>
        <w:t xml:space="preserve"> </w:t>
      </w:r>
      <w:r w:rsidRPr="00A833F1">
        <w:t>be</w:t>
      </w:r>
      <w:r w:rsidRPr="00A833F1">
        <w:rPr>
          <w:spacing w:val="-11"/>
        </w:rPr>
        <w:t xml:space="preserve"> </w:t>
      </w:r>
      <w:r w:rsidRPr="00A833F1">
        <w:t>identified</w:t>
      </w:r>
      <w:r w:rsidRPr="00A833F1">
        <w:rPr>
          <w:spacing w:val="40"/>
        </w:rPr>
        <w:t xml:space="preserve"> </w:t>
      </w:r>
      <w:r w:rsidRPr="00A833F1">
        <w:t>in accordance</w:t>
      </w:r>
      <w:r w:rsidRPr="00A833F1">
        <w:rPr>
          <w:spacing w:val="40"/>
        </w:rPr>
        <w:t xml:space="preserve"> </w:t>
      </w:r>
      <w:r w:rsidRPr="00A833F1">
        <w:t>with 408.2 through 408.5.</w:t>
      </w:r>
    </w:p>
    <w:p w14:paraId="677B3A6B" w14:textId="77777777" w:rsidR="008933B0" w:rsidRPr="00A833F1" w:rsidRDefault="008933B0" w:rsidP="00C76406">
      <w:pPr>
        <w:pStyle w:val="NoSpacing"/>
      </w:pPr>
      <w:r w:rsidRPr="00A833F1">
        <w:t>Exception: Previously approved signage shall be</w:t>
      </w:r>
      <w:r w:rsidRPr="00A833F1">
        <w:rPr>
          <w:spacing w:val="-9"/>
        </w:rPr>
        <w:t xml:space="preserve"> </w:t>
      </w:r>
      <w:r w:rsidRPr="00A833F1">
        <w:t>permitted until</w:t>
      </w:r>
      <w:r w:rsidRPr="00A833F1">
        <w:rPr>
          <w:spacing w:val="-5"/>
        </w:rPr>
        <w:t xml:space="preserve"> </w:t>
      </w:r>
      <w:r w:rsidRPr="00A833F1">
        <w:t>[DATE BY WHICH MARKING SHALL BE UPDATED]</w:t>
      </w:r>
    </w:p>
    <w:p w14:paraId="7D7D1899" w14:textId="77777777" w:rsidR="008933B0" w:rsidRPr="00A833F1" w:rsidRDefault="008933B0" w:rsidP="00C76406">
      <w:pPr>
        <w:pStyle w:val="NoSpacing"/>
      </w:pPr>
    </w:p>
    <w:p w14:paraId="43259DD8" w14:textId="77777777" w:rsidR="008933B0" w:rsidRPr="00A833F1" w:rsidRDefault="008933B0" w:rsidP="00C76406">
      <w:pPr>
        <w:pStyle w:val="NoSpacing"/>
      </w:pPr>
      <w:r w:rsidRPr="00A833F1">
        <w:t>Zone</w:t>
      </w:r>
      <w:r w:rsidRPr="00A833F1">
        <w:rPr>
          <w:spacing w:val="60"/>
        </w:rPr>
        <w:t xml:space="preserve"> </w:t>
      </w:r>
      <w:r w:rsidRPr="00A833F1">
        <w:t>Identification:</w:t>
      </w:r>
      <w:r w:rsidRPr="00A833F1">
        <w:rPr>
          <w:spacing w:val="57"/>
        </w:rPr>
        <w:t xml:space="preserve"> </w:t>
      </w:r>
      <w:r w:rsidRPr="00A833F1">
        <w:t>Zones</w:t>
      </w:r>
      <w:r w:rsidRPr="00A833F1">
        <w:rPr>
          <w:spacing w:val="58"/>
        </w:rPr>
        <w:t xml:space="preserve"> </w:t>
      </w:r>
      <w:r w:rsidRPr="00A833F1">
        <w:t>shall</w:t>
      </w:r>
      <w:r w:rsidRPr="00A833F1">
        <w:rPr>
          <w:spacing w:val="76"/>
        </w:rPr>
        <w:t xml:space="preserve"> </w:t>
      </w:r>
      <w:r w:rsidRPr="00A833F1">
        <w:t>be</w:t>
      </w:r>
      <w:r w:rsidRPr="00A833F1">
        <w:rPr>
          <w:spacing w:val="66"/>
        </w:rPr>
        <w:t xml:space="preserve"> </w:t>
      </w:r>
      <w:r w:rsidRPr="00A833F1">
        <w:t>identified</w:t>
      </w:r>
      <w:r w:rsidRPr="00A833F1">
        <w:rPr>
          <w:spacing w:val="78"/>
        </w:rPr>
        <w:t xml:space="preserve"> </w:t>
      </w:r>
      <w:r w:rsidRPr="00A833F1">
        <w:t>in</w:t>
      </w:r>
      <w:r w:rsidRPr="00A833F1">
        <w:rPr>
          <w:spacing w:val="58"/>
        </w:rPr>
        <w:t xml:space="preserve"> </w:t>
      </w:r>
      <w:r w:rsidRPr="00A833F1">
        <w:t>accordance</w:t>
      </w:r>
      <w:r w:rsidRPr="00A833F1">
        <w:rPr>
          <w:spacing w:val="79"/>
        </w:rPr>
        <w:t xml:space="preserve"> </w:t>
      </w:r>
      <w:r w:rsidRPr="00A833F1">
        <w:t>with</w:t>
      </w:r>
      <w:r w:rsidRPr="00A833F1">
        <w:rPr>
          <w:spacing w:val="59"/>
        </w:rPr>
        <w:t xml:space="preserve"> </w:t>
      </w:r>
      <w:r w:rsidRPr="00A833F1">
        <w:t>sections</w:t>
      </w:r>
    </w:p>
    <w:p w14:paraId="15252F7A" w14:textId="77777777" w:rsidR="008933B0" w:rsidRPr="00A833F1" w:rsidRDefault="008933B0" w:rsidP="00C76406">
      <w:pPr>
        <w:pStyle w:val="NoSpacing"/>
      </w:pPr>
      <w:r w:rsidRPr="00A833F1">
        <w:t>through</w:t>
      </w:r>
      <w:r w:rsidRPr="00A833F1">
        <w:rPr>
          <w:spacing w:val="22"/>
        </w:rPr>
        <w:t xml:space="preserve"> </w:t>
      </w:r>
      <w:r w:rsidRPr="00A833F1">
        <w:t>408.2.4.</w:t>
      </w:r>
    </w:p>
    <w:p w14:paraId="46E690A7" w14:textId="77777777" w:rsidR="008C104E" w:rsidRPr="00A833F1" w:rsidRDefault="008C104E" w:rsidP="00C76406">
      <w:pPr>
        <w:pStyle w:val="NoSpacing"/>
      </w:pPr>
    </w:p>
    <w:p w14:paraId="4E9B2426" w14:textId="77777777" w:rsidR="008933B0" w:rsidRPr="00A833F1" w:rsidRDefault="008933B0" w:rsidP="00C76406">
      <w:pPr>
        <w:pStyle w:val="NoSpacing"/>
      </w:pPr>
      <w:r w:rsidRPr="00A833F1">
        <w:t>Zone</w:t>
      </w:r>
      <w:r w:rsidRPr="00A833F1">
        <w:rPr>
          <w:spacing w:val="-17"/>
        </w:rPr>
        <w:t xml:space="preserve"> </w:t>
      </w:r>
      <w:r w:rsidRPr="00A833F1">
        <w:t>Designation:</w:t>
      </w:r>
      <w:r w:rsidRPr="00A833F1">
        <w:rPr>
          <w:spacing w:val="40"/>
        </w:rPr>
        <w:t xml:space="preserve"> </w:t>
      </w:r>
      <w:r w:rsidRPr="00A833F1">
        <w:t>All</w:t>
      </w:r>
      <w:r w:rsidRPr="00A833F1">
        <w:rPr>
          <w:spacing w:val="-23"/>
        </w:rPr>
        <w:t xml:space="preserve"> </w:t>
      </w:r>
      <w:r w:rsidRPr="00A833F1">
        <w:t>occupiable</w:t>
      </w:r>
      <w:r w:rsidRPr="00A833F1">
        <w:rPr>
          <w:spacing w:val="-4"/>
        </w:rPr>
        <w:t xml:space="preserve"> </w:t>
      </w:r>
      <w:r w:rsidRPr="00A833F1">
        <w:t>structures</w:t>
      </w:r>
      <w:r w:rsidRPr="00A833F1">
        <w:rPr>
          <w:spacing w:val="-6"/>
        </w:rPr>
        <w:t xml:space="preserve"> </w:t>
      </w:r>
      <w:r w:rsidRPr="00A833F1">
        <w:t>on</w:t>
      </w:r>
      <w:r w:rsidRPr="00A833F1">
        <w:rPr>
          <w:spacing w:val="-20"/>
        </w:rPr>
        <w:t xml:space="preserve"> </w:t>
      </w:r>
      <w:r w:rsidRPr="00A833F1">
        <w:t>the</w:t>
      </w:r>
      <w:r w:rsidRPr="00A833F1">
        <w:rPr>
          <w:spacing w:val="-25"/>
        </w:rPr>
        <w:t xml:space="preserve"> </w:t>
      </w:r>
      <w:r w:rsidRPr="00A833F1">
        <w:t>premises</w:t>
      </w:r>
      <w:r w:rsidRPr="00A833F1">
        <w:rPr>
          <w:spacing w:val="-19"/>
        </w:rPr>
        <w:t xml:space="preserve"> </w:t>
      </w:r>
      <w:r w:rsidRPr="00A833F1">
        <w:t>shall be</w:t>
      </w:r>
      <w:r w:rsidRPr="00A833F1">
        <w:rPr>
          <w:spacing w:val="-24"/>
        </w:rPr>
        <w:t xml:space="preserve"> </w:t>
      </w:r>
      <w:r w:rsidRPr="00A833F1">
        <w:t>divided</w:t>
      </w:r>
      <w:r w:rsidRPr="00A833F1">
        <w:rPr>
          <w:spacing w:val="-15"/>
        </w:rPr>
        <w:t xml:space="preserve"> </w:t>
      </w:r>
      <w:r w:rsidRPr="00A833F1">
        <w:t>into sections or designated</w:t>
      </w:r>
      <w:r w:rsidRPr="00A833F1">
        <w:rPr>
          <w:spacing w:val="40"/>
        </w:rPr>
        <w:t xml:space="preserve"> </w:t>
      </w:r>
      <w:r w:rsidRPr="00A833F1">
        <w:t>a specific zone agreeable to the AHJ.</w:t>
      </w:r>
    </w:p>
    <w:p w14:paraId="30C6B4ED" w14:textId="77777777" w:rsidR="008933B0" w:rsidRPr="00A833F1" w:rsidRDefault="008933B0" w:rsidP="00C76406">
      <w:pPr>
        <w:pStyle w:val="NoSpacing"/>
      </w:pPr>
    </w:p>
    <w:p w14:paraId="5217A9E2" w14:textId="77777777" w:rsidR="008933B0" w:rsidRPr="00A833F1" w:rsidRDefault="008933B0" w:rsidP="00C76406">
      <w:pPr>
        <w:pStyle w:val="NoSpacing"/>
        <w:rPr>
          <w:i/>
        </w:rPr>
      </w:pPr>
      <w:r w:rsidRPr="00A833F1">
        <w:t xml:space="preserve">Zone Color Assignment: The zones shall be </w:t>
      </w:r>
      <w:proofErr w:type="gramStart"/>
      <w:r w:rsidRPr="00A833F1">
        <w:t>assigned</w:t>
      </w:r>
      <w:proofErr w:type="gramEnd"/>
      <w:r w:rsidRPr="00A833F1">
        <w:t xml:space="preserve"> a primary or secondary color. Other colors may be used/added if approved by the AHJ. </w:t>
      </w:r>
      <w:r w:rsidRPr="00A833F1">
        <w:rPr>
          <w:i/>
        </w:rPr>
        <w:t>(Recommended, not required, assign the zone with the main entrance RED and proceed clockwise with ORANGE, YELLOW, GREEN, BLUE, PURPLE)</w:t>
      </w:r>
    </w:p>
    <w:p w14:paraId="70DD2F5F" w14:textId="77777777" w:rsidR="008933B0" w:rsidRPr="00A833F1" w:rsidRDefault="008933B0" w:rsidP="00C76406">
      <w:pPr>
        <w:pStyle w:val="NoSpacing"/>
      </w:pPr>
      <w:r w:rsidRPr="00A833F1">
        <w:t>Zone</w:t>
      </w:r>
      <w:r w:rsidRPr="00A833F1">
        <w:rPr>
          <w:spacing w:val="-10"/>
        </w:rPr>
        <w:t xml:space="preserve"> </w:t>
      </w:r>
      <w:r w:rsidRPr="00A833F1">
        <w:t>Level</w:t>
      </w:r>
      <w:r w:rsidRPr="00A833F1">
        <w:rPr>
          <w:spacing w:val="-4"/>
        </w:rPr>
        <w:t xml:space="preserve"> </w:t>
      </w:r>
      <w:r w:rsidRPr="00A833F1">
        <w:t>Consistency: Zone</w:t>
      </w:r>
      <w:r w:rsidRPr="00A833F1">
        <w:rPr>
          <w:spacing w:val="-16"/>
        </w:rPr>
        <w:t xml:space="preserve"> </w:t>
      </w:r>
      <w:r w:rsidRPr="00A833F1">
        <w:t>color</w:t>
      </w:r>
      <w:r w:rsidRPr="00A833F1">
        <w:rPr>
          <w:spacing w:val="-3"/>
        </w:rPr>
        <w:t xml:space="preserve"> </w:t>
      </w:r>
      <w:proofErr w:type="gramStart"/>
      <w:r w:rsidRPr="00A833F1">
        <w:t>assignment</w:t>
      </w:r>
      <w:proofErr w:type="gramEnd"/>
      <w:r w:rsidRPr="00A833F1">
        <w:t xml:space="preserve"> shall be</w:t>
      </w:r>
      <w:r w:rsidRPr="00A833F1">
        <w:rPr>
          <w:spacing w:val="-16"/>
        </w:rPr>
        <w:t xml:space="preserve"> </w:t>
      </w:r>
      <w:r w:rsidRPr="00A833F1">
        <w:t>consistent on</w:t>
      </w:r>
      <w:r w:rsidRPr="00A833F1">
        <w:rPr>
          <w:spacing w:val="-16"/>
        </w:rPr>
        <w:t xml:space="preserve"> </w:t>
      </w:r>
      <w:r w:rsidRPr="00A833F1">
        <w:t>all</w:t>
      </w:r>
      <w:r w:rsidRPr="00A833F1">
        <w:rPr>
          <w:spacing w:val="-27"/>
        </w:rPr>
        <w:t xml:space="preserve"> </w:t>
      </w:r>
      <w:r w:rsidRPr="00A833F1">
        <w:t>grades of multilevel structures.</w:t>
      </w:r>
    </w:p>
    <w:p w14:paraId="706F3B68" w14:textId="77777777" w:rsidR="008933B0" w:rsidRPr="00A833F1" w:rsidRDefault="008933B0" w:rsidP="00C76406">
      <w:pPr>
        <w:pStyle w:val="NoSpacing"/>
      </w:pPr>
    </w:p>
    <w:p w14:paraId="7646F432" w14:textId="58C87FCA" w:rsidR="008933B0" w:rsidRPr="00A833F1" w:rsidRDefault="008933B0" w:rsidP="00C76406">
      <w:pPr>
        <w:pStyle w:val="NoSpacing"/>
      </w:pPr>
      <w:r w:rsidRPr="00A833F1">
        <w:t>Corridors</w:t>
      </w:r>
      <w:r w:rsidRPr="00A833F1">
        <w:rPr>
          <w:spacing w:val="40"/>
        </w:rPr>
        <w:t xml:space="preserve"> </w:t>
      </w:r>
      <w:r w:rsidRPr="00A833F1">
        <w:t>Identification:</w:t>
      </w:r>
      <w:r w:rsidR="00A833F1" w:rsidRPr="00A833F1">
        <w:t xml:space="preserve"> </w:t>
      </w:r>
      <w:r w:rsidRPr="00A833F1">
        <w:t>Corridors inside of</w:t>
      </w:r>
      <w:r w:rsidRPr="00A833F1">
        <w:rPr>
          <w:spacing w:val="-4"/>
        </w:rPr>
        <w:t xml:space="preserve"> </w:t>
      </w:r>
      <w:r w:rsidRPr="00A833F1">
        <w:t>a zone shall be</w:t>
      </w:r>
      <w:r w:rsidRPr="00A833F1">
        <w:rPr>
          <w:spacing w:val="-1"/>
        </w:rPr>
        <w:t xml:space="preserve"> </w:t>
      </w:r>
      <w:r w:rsidRPr="00A833F1">
        <w:t>identified by the color assigned per section 408.2.</w:t>
      </w:r>
    </w:p>
    <w:p w14:paraId="6DE1DA9E" w14:textId="77777777" w:rsidR="00035FC9" w:rsidRPr="00A833F1" w:rsidRDefault="00035FC9" w:rsidP="00C76406">
      <w:pPr>
        <w:pStyle w:val="NoSpacing"/>
      </w:pPr>
    </w:p>
    <w:p w14:paraId="48AFBB2C" w14:textId="77777777" w:rsidR="008933B0" w:rsidRPr="00A833F1" w:rsidRDefault="008933B0" w:rsidP="00C76406">
      <w:pPr>
        <w:pStyle w:val="NoSpacing"/>
      </w:pPr>
      <w:proofErr w:type="gramStart"/>
      <w:r w:rsidRPr="00A833F1">
        <w:lastRenderedPageBreak/>
        <w:t>Striping</w:t>
      </w:r>
      <w:proofErr w:type="gramEnd"/>
      <w:r w:rsidRPr="00A833F1">
        <w:t>: A solid color representative</w:t>
      </w:r>
      <w:r w:rsidRPr="00A833F1">
        <w:rPr>
          <w:spacing w:val="-4"/>
        </w:rPr>
        <w:t xml:space="preserve"> </w:t>
      </w:r>
      <w:r w:rsidRPr="00A833F1">
        <w:t>of</w:t>
      </w:r>
      <w:r w:rsidRPr="00A833F1">
        <w:rPr>
          <w:spacing w:val="-4"/>
        </w:rPr>
        <w:t xml:space="preserve"> </w:t>
      </w:r>
      <w:r w:rsidRPr="00A833F1">
        <w:t>the</w:t>
      </w:r>
      <w:r w:rsidRPr="00A833F1">
        <w:rPr>
          <w:spacing w:val="-6"/>
        </w:rPr>
        <w:t xml:space="preserve"> </w:t>
      </w:r>
      <w:r w:rsidRPr="00A833F1">
        <w:t>designated</w:t>
      </w:r>
      <w:r w:rsidRPr="00A833F1">
        <w:rPr>
          <w:spacing w:val="28"/>
        </w:rPr>
        <w:t xml:space="preserve"> </w:t>
      </w:r>
      <w:r w:rsidRPr="00A833F1">
        <w:t xml:space="preserve">zone shall be applied on </w:t>
      </w:r>
      <w:r w:rsidRPr="00A833F1">
        <w:rPr>
          <w:w w:val="105"/>
        </w:rPr>
        <w:t>the walls on both sides of the</w:t>
      </w:r>
      <w:r w:rsidRPr="00A833F1">
        <w:rPr>
          <w:spacing w:val="-4"/>
          <w:w w:val="105"/>
        </w:rPr>
        <w:t xml:space="preserve"> </w:t>
      </w:r>
      <w:r w:rsidRPr="00A833F1">
        <w:rPr>
          <w:w w:val="105"/>
        </w:rPr>
        <w:t>corridor.</w:t>
      </w:r>
    </w:p>
    <w:p w14:paraId="18AC50DE" w14:textId="77777777" w:rsidR="008933B0" w:rsidRPr="00A833F1" w:rsidRDefault="008933B0" w:rsidP="00C76406">
      <w:pPr>
        <w:pStyle w:val="NoSpacing"/>
      </w:pPr>
    </w:p>
    <w:p w14:paraId="25A70BDF" w14:textId="77777777" w:rsidR="008933B0" w:rsidRPr="00A833F1" w:rsidRDefault="008933B0" w:rsidP="00C76406">
      <w:pPr>
        <w:pStyle w:val="NoSpacing"/>
      </w:pPr>
      <w:proofErr w:type="gramStart"/>
      <w:r w:rsidRPr="00A833F1">
        <w:t>Striping</w:t>
      </w:r>
      <w:proofErr w:type="gramEnd"/>
      <w:r w:rsidRPr="00A833F1">
        <w:rPr>
          <w:spacing w:val="-15"/>
        </w:rPr>
        <w:t xml:space="preserve"> </w:t>
      </w:r>
      <w:r w:rsidRPr="00A833F1">
        <w:t>Size</w:t>
      </w:r>
      <w:r w:rsidRPr="00A833F1">
        <w:rPr>
          <w:spacing w:val="-15"/>
        </w:rPr>
        <w:t xml:space="preserve"> </w:t>
      </w:r>
      <w:r w:rsidRPr="00A833F1">
        <w:t>and</w:t>
      </w:r>
      <w:r w:rsidRPr="00A833F1">
        <w:rPr>
          <w:spacing w:val="-7"/>
        </w:rPr>
        <w:t xml:space="preserve"> </w:t>
      </w:r>
      <w:r w:rsidRPr="00A833F1">
        <w:t>Location: The</w:t>
      </w:r>
      <w:r w:rsidRPr="00A833F1">
        <w:rPr>
          <w:spacing w:val="-14"/>
        </w:rPr>
        <w:t xml:space="preserve"> </w:t>
      </w:r>
      <w:r w:rsidRPr="00A833F1">
        <w:t>stripe</w:t>
      </w:r>
      <w:r w:rsidRPr="00A833F1">
        <w:rPr>
          <w:spacing w:val="-3"/>
        </w:rPr>
        <w:t xml:space="preserve"> </w:t>
      </w:r>
      <w:r w:rsidRPr="00A833F1">
        <w:t>shall be</w:t>
      </w:r>
      <w:r w:rsidRPr="00A833F1">
        <w:rPr>
          <w:spacing w:val="-9"/>
        </w:rPr>
        <w:t xml:space="preserve"> </w:t>
      </w:r>
      <w:r w:rsidRPr="00A833F1">
        <w:t>no</w:t>
      </w:r>
      <w:r w:rsidRPr="00A833F1">
        <w:rPr>
          <w:spacing w:val="-6"/>
        </w:rPr>
        <w:t xml:space="preserve"> </w:t>
      </w:r>
      <w:r w:rsidRPr="00A833F1">
        <w:t>less</w:t>
      </w:r>
      <w:r w:rsidRPr="00A833F1">
        <w:rPr>
          <w:spacing w:val="-11"/>
        </w:rPr>
        <w:t xml:space="preserve"> </w:t>
      </w:r>
      <w:r w:rsidRPr="00A833F1">
        <w:t>than</w:t>
      </w:r>
      <w:r w:rsidRPr="00A833F1">
        <w:rPr>
          <w:spacing w:val="-11"/>
        </w:rPr>
        <w:t xml:space="preserve"> </w:t>
      </w:r>
      <w:r w:rsidRPr="00A833F1">
        <w:t>4"</w:t>
      </w:r>
      <w:r w:rsidRPr="00A833F1">
        <w:rPr>
          <w:spacing w:val="-1"/>
        </w:rPr>
        <w:t xml:space="preserve"> </w:t>
      </w:r>
      <w:r w:rsidRPr="00A833F1">
        <w:t>AFF</w:t>
      </w:r>
      <w:r w:rsidRPr="00A833F1">
        <w:rPr>
          <w:spacing w:val="-10"/>
        </w:rPr>
        <w:t xml:space="preserve"> </w:t>
      </w:r>
      <w:r w:rsidRPr="00A833F1">
        <w:t>and</w:t>
      </w:r>
      <w:r w:rsidRPr="00A833F1">
        <w:rPr>
          <w:spacing w:val="-5"/>
        </w:rPr>
        <w:t xml:space="preserve"> </w:t>
      </w:r>
      <w:r w:rsidRPr="00A833F1">
        <w:t>no</w:t>
      </w:r>
      <w:r w:rsidRPr="00A833F1">
        <w:rPr>
          <w:spacing w:val="-15"/>
        </w:rPr>
        <w:t xml:space="preserve"> </w:t>
      </w:r>
      <w:r w:rsidRPr="00A833F1">
        <w:t>more than 36" AFF. and a minimum of 4 inches (102 mm) in width. The stripe shall be continuous in length of the corridor and terminate at the exit or the transition to a</w:t>
      </w:r>
      <w:r w:rsidRPr="00A833F1">
        <w:rPr>
          <w:spacing w:val="-3"/>
        </w:rPr>
        <w:t xml:space="preserve"> </w:t>
      </w:r>
      <w:r w:rsidRPr="00A833F1">
        <w:t xml:space="preserve">different zone. </w:t>
      </w:r>
      <w:r w:rsidRPr="00A833F1">
        <w:rPr>
          <w:i/>
        </w:rPr>
        <w:t>(In corridors with lockers, displays, or other fixed obstructions an alternative location may be used as approved)</w:t>
      </w:r>
    </w:p>
    <w:p w14:paraId="147F3ED5" w14:textId="77777777" w:rsidR="008933B0" w:rsidRPr="00A833F1" w:rsidRDefault="008933B0" w:rsidP="00C76406">
      <w:pPr>
        <w:pStyle w:val="NoSpacing"/>
        <w:rPr>
          <w:i/>
        </w:rPr>
      </w:pPr>
    </w:p>
    <w:p w14:paraId="709A3C88" w14:textId="77777777" w:rsidR="008933B0" w:rsidRPr="00A833F1" w:rsidRDefault="008933B0" w:rsidP="00C76406">
      <w:pPr>
        <w:pStyle w:val="NoSpacing"/>
      </w:pPr>
      <w:r w:rsidRPr="00A833F1">
        <w:t>Directional Identification: Colored arrows representative of the zone shall be provided at intersecting corridors. The arrow shall be</w:t>
      </w:r>
      <w:r w:rsidRPr="00A833F1">
        <w:rPr>
          <w:spacing w:val="-1"/>
        </w:rPr>
        <w:t xml:space="preserve"> </w:t>
      </w:r>
      <w:r w:rsidRPr="00A833F1">
        <w:t>a minimum of l"</w:t>
      </w:r>
      <w:r w:rsidRPr="00A833F1">
        <w:rPr>
          <w:spacing w:val="40"/>
        </w:rPr>
        <w:t xml:space="preserve"> </w:t>
      </w:r>
      <w:r w:rsidRPr="00A833F1">
        <w:t>in width and</w:t>
      </w:r>
      <w:r w:rsidRPr="00A833F1">
        <w:rPr>
          <w:spacing w:val="-1"/>
        </w:rPr>
        <w:t xml:space="preserve"> </w:t>
      </w:r>
      <w:r w:rsidRPr="00A833F1">
        <w:t xml:space="preserve">8" in length. The arrows shall be affixed to the corridor wall at least 4"AFF and no more than 36"AFF. </w:t>
      </w:r>
      <w:r w:rsidRPr="00A833F1">
        <w:rPr>
          <w:i/>
        </w:rPr>
        <w:t>Other heights may be used as</w:t>
      </w:r>
      <w:r w:rsidRPr="00A833F1">
        <w:rPr>
          <w:i/>
          <w:spacing w:val="-12"/>
        </w:rPr>
        <w:t xml:space="preserve"> </w:t>
      </w:r>
      <w:r w:rsidRPr="00A833F1">
        <w:rPr>
          <w:i/>
        </w:rPr>
        <w:t>approved</w:t>
      </w:r>
    </w:p>
    <w:p w14:paraId="68110E5D" w14:textId="77777777" w:rsidR="008933B0" w:rsidRPr="00A833F1" w:rsidRDefault="008933B0" w:rsidP="00C76406">
      <w:pPr>
        <w:pStyle w:val="NoSpacing"/>
        <w:rPr>
          <w:i/>
        </w:rPr>
      </w:pPr>
    </w:p>
    <w:p w14:paraId="7160E16B" w14:textId="77777777" w:rsidR="008933B0" w:rsidRPr="00A833F1" w:rsidRDefault="008933B0" w:rsidP="00C76406">
      <w:pPr>
        <w:pStyle w:val="NoSpacing"/>
      </w:pPr>
      <w:r w:rsidRPr="00A833F1">
        <w:t>Room and Area Identification: All occupiable rooms and areas within a zone shall be identified in accordance with section 408.4.l through 408.4.5. with numbers or labels in accordance with section 408.2.</w:t>
      </w:r>
    </w:p>
    <w:p w14:paraId="2CB4CBB2" w14:textId="77777777" w:rsidR="008933B0" w:rsidRPr="00A833F1" w:rsidRDefault="008933B0" w:rsidP="00C76406">
      <w:pPr>
        <w:pStyle w:val="NoSpacing"/>
      </w:pPr>
    </w:p>
    <w:p w14:paraId="2EF72F07" w14:textId="77777777" w:rsidR="008933B0" w:rsidRPr="00A833F1" w:rsidRDefault="008933B0" w:rsidP="00C76406">
      <w:pPr>
        <w:pStyle w:val="NoSpacing"/>
      </w:pPr>
      <w:r w:rsidRPr="00A833F1">
        <w:t>Room</w:t>
      </w:r>
      <w:r w:rsidRPr="00A833F1">
        <w:rPr>
          <w:spacing w:val="-15"/>
        </w:rPr>
        <w:t xml:space="preserve"> </w:t>
      </w:r>
      <w:r w:rsidRPr="00A833F1">
        <w:t>and</w:t>
      </w:r>
      <w:r w:rsidRPr="00A833F1">
        <w:rPr>
          <w:spacing w:val="-15"/>
        </w:rPr>
        <w:t xml:space="preserve"> </w:t>
      </w:r>
      <w:r w:rsidRPr="00A833F1">
        <w:t>area</w:t>
      </w:r>
      <w:r w:rsidRPr="00A833F1">
        <w:rPr>
          <w:spacing w:val="-15"/>
        </w:rPr>
        <w:t xml:space="preserve"> </w:t>
      </w:r>
      <w:r w:rsidRPr="00A833F1">
        <w:t>designation:</w:t>
      </w:r>
      <w:r w:rsidRPr="00A833F1">
        <w:rPr>
          <w:spacing w:val="-10"/>
        </w:rPr>
        <w:t xml:space="preserve"> </w:t>
      </w:r>
      <w:r w:rsidRPr="00A833F1">
        <w:t>Rooms</w:t>
      </w:r>
      <w:r w:rsidRPr="00A833F1">
        <w:rPr>
          <w:spacing w:val="-14"/>
        </w:rPr>
        <w:t xml:space="preserve"> </w:t>
      </w:r>
      <w:r w:rsidRPr="00A833F1">
        <w:t>and</w:t>
      </w:r>
      <w:r w:rsidRPr="00A833F1">
        <w:rPr>
          <w:spacing w:val="-15"/>
        </w:rPr>
        <w:t xml:space="preserve"> </w:t>
      </w:r>
      <w:r w:rsidRPr="00A833F1">
        <w:t>areas</w:t>
      </w:r>
      <w:r w:rsidRPr="00A833F1">
        <w:rPr>
          <w:spacing w:val="-14"/>
        </w:rPr>
        <w:t xml:space="preserve"> </w:t>
      </w:r>
      <w:r w:rsidRPr="00A833F1">
        <w:t>shall</w:t>
      </w:r>
      <w:r w:rsidRPr="00A833F1">
        <w:rPr>
          <w:spacing w:val="-9"/>
        </w:rPr>
        <w:t xml:space="preserve"> </w:t>
      </w:r>
      <w:r w:rsidRPr="00A833F1">
        <w:t>be</w:t>
      </w:r>
      <w:r w:rsidRPr="00A833F1">
        <w:rPr>
          <w:spacing w:val="-15"/>
        </w:rPr>
        <w:t xml:space="preserve"> </w:t>
      </w:r>
      <w:r w:rsidRPr="00A833F1">
        <w:t>identified by</w:t>
      </w:r>
      <w:r w:rsidRPr="00A833F1">
        <w:rPr>
          <w:spacing w:val="-15"/>
        </w:rPr>
        <w:t xml:space="preserve"> </w:t>
      </w:r>
      <w:r w:rsidRPr="00A833F1">
        <w:t>their</w:t>
      </w:r>
      <w:r w:rsidRPr="00A833F1">
        <w:rPr>
          <w:spacing w:val="-14"/>
        </w:rPr>
        <w:t xml:space="preserve"> </w:t>
      </w:r>
      <w:r w:rsidRPr="00A833F1">
        <w:t>current known number or known descriptive</w:t>
      </w:r>
      <w:r w:rsidRPr="00A833F1">
        <w:rPr>
          <w:spacing w:val="40"/>
        </w:rPr>
        <w:t xml:space="preserve"> </w:t>
      </w:r>
      <w:r w:rsidRPr="00A833F1">
        <w:t>name (i.e., Gym, Library).</w:t>
      </w:r>
    </w:p>
    <w:p w14:paraId="5BD3DE55" w14:textId="77777777" w:rsidR="008933B0" w:rsidRPr="00A833F1" w:rsidRDefault="008933B0" w:rsidP="00C76406">
      <w:pPr>
        <w:pStyle w:val="NoSpacing"/>
      </w:pPr>
    </w:p>
    <w:p w14:paraId="6A0544F5" w14:textId="77777777" w:rsidR="008933B0" w:rsidRPr="00A833F1" w:rsidRDefault="008933B0" w:rsidP="00C76406">
      <w:pPr>
        <w:pStyle w:val="NoSpacing"/>
      </w:pPr>
      <w:r w:rsidRPr="00A833F1">
        <w:t>Room</w:t>
      </w:r>
      <w:r w:rsidRPr="00A833F1">
        <w:rPr>
          <w:spacing w:val="-15"/>
        </w:rPr>
        <w:t xml:space="preserve"> </w:t>
      </w:r>
      <w:r w:rsidRPr="00A833F1">
        <w:t>and</w:t>
      </w:r>
      <w:r w:rsidRPr="00A833F1">
        <w:rPr>
          <w:spacing w:val="-15"/>
        </w:rPr>
        <w:t xml:space="preserve"> </w:t>
      </w:r>
      <w:r w:rsidRPr="00A833F1">
        <w:t>Area</w:t>
      </w:r>
      <w:r w:rsidRPr="00A833F1">
        <w:rPr>
          <w:spacing w:val="-15"/>
        </w:rPr>
        <w:t xml:space="preserve"> </w:t>
      </w:r>
      <w:r w:rsidRPr="00A833F1">
        <w:t>Color</w:t>
      </w:r>
      <w:r w:rsidRPr="00A833F1">
        <w:rPr>
          <w:spacing w:val="-15"/>
        </w:rPr>
        <w:t xml:space="preserve"> </w:t>
      </w:r>
      <w:r w:rsidRPr="00A833F1">
        <w:t>Assignment:</w:t>
      </w:r>
      <w:r w:rsidRPr="00A833F1">
        <w:rPr>
          <w:spacing w:val="-15"/>
        </w:rPr>
        <w:t xml:space="preserve"> </w:t>
      </w:r>
      <w:r w:rsidRPr="00A833F1">
        <w:t>Rooms</w:t>
      </w:r>
      <w:r w:rsidRPr="00A833F1">
        <w:rPr>
          <w:spacing w:val="-15"/>
        </w:rPr>
        <w:t xml:space="preserve"> </w:t>
      </w:r>
      <w:r w:rsidRPr="00A833F1">
        <w:t>and</w:t>
      </w:r>
      <w:r w:rsidRPr="00A833F1">
        <w:rPr>
          <w:spacing w:val="-14"/>
        </w:rPr>
        <w:t xml:space="preserve"> </w:t>
      </w:r>
      <w:r w:rsidRPr="00A833F1">
        <w:t>areas</w:t>
      </w:r>
      <w:r w:rsidRPr="00A833F1">
        <w:rPr>
          <w:spacing w:val="-15"/>
        </w:rPr>
        <w:t xml:space="preserve"> </w:t>
      </w:r>
      <w:r w:rsidRPr="00A833F1">
        <w:t>shall</w:t>
      </w:r>
      <w:r w:rsidRPr="00A833F1">
        <w:rPr>
          <w:spacing w:val="-12"/>
        </w:rPr>
        <w:t xml:space="preserve"> </w:t>
      </w:r>
      <w:r w:rsidRPr="00A833F1">
        <w:t>be</w:t>
      </w:r>
      <w:r w:rsidRPr="00A833F1">
        <w:rPr>
          <w:spacing w:val="-14"/>
        </w:rPr>
        <w:t xml:space="preserve"> </w:t>
      </w:r>
      <w:r w:rsidRPr="00A833F1">
        <w:t>assigned</w:t>
      </w:r>
      <w:r w:rsidRPr="00A833F1">
        <w:rPr>
          <w:spacing w:val="-9"/>
        </w:rPr>
        <w:t xml:space="preserve"> </w:t>
      </w:r>
      <w:r w:rsidRPr="00A833F1">
        <w:t>the</w:t>
      </w:r>
      <w:r w:rsidRPr="00A833F1">
        <w:rPr>
          <w:spacing w:val="-15"/>
        </w:rPr>
        <w:t xml:space="preserve"> </w:t>
      </w:r>
      <w:r w:rsidRPr="00A833F1">
        <w:t>color of the zone they occupy.</w:t>
      </w:r>
    </w:p>
    <w:p w14:paraId="6733624A" w14:textId="77777777" w:rsidR="008933B0" w:rsidRPr="00A833F1" w:rsidRDefault="008933B0" w:rsidP="00C76406">
      <w:pPr>
        <w:pStyle w:val="NoSpacing"/>
      </w:pPr>
    </w:p>
    <w:p w14:paraId="1629A180" w14:textId="5A9B0B8B" w:rsidR="008933B0" w:rsidRPr="00A833F1" w:rsidRDefault="008933B0" w:rsidP="00C76406">
      <w:pPr>
        <w:pStyle w:val="NoSpacing"/>
      </w:pPr>
      <w:r w:rsidRPr="00A833F1">
        <w:t>Doors:</w:t>
      </w:r>
      <w:r w:rsidRPr="00A833F1">
        <w:rPr>
          <w:spacing w:val="29"/>
        </w:rPr>
        <w:t xml:space="preserve"> </w:t>
      </w:r>
      <w:r w:rsidRPr="00A833F1">
        <w:t>Doors</w:t>
      </w:r>
      <w:r w:rsidRPr="00A833F1">
        <w:rPr>
          <w:spacing w:val="23"/>
        </w:rPr>
        <w:t xml:space="preserve"> </w:t>
      </w:r>
      <w:r w:rsidRPr="00A833F1">
        <w:t>shall</w:t>
      </w:r>
      <w:r w:rsidRPr="00A833F1">
        <w:rPr>
          <w:spacing w:val="34"/>
        </w:rPr>
        <w:t xml:space="preserve"> </w:t>
      </w:r>
      <w:r w:rsidRPr="00A833F1">
        <w:t>be</w:t>
      </w:r>
      <w:r w:rsidRPr="00A833F1">
        <w:rPr>
          <w:spacing w:val="14"/>
        </w:rPr>
        <w:t xml:space="preserve"> </w:t>
      </w:r>
      <w:r w:rsidRPr="00A833F1">
        <w:t>identified</w:t>
      </w:r>
      <w:r w:rsidRPr="00A833F1">
        <w:rPr>
          <w:spacing w:val="41"/>
        </w:rPr>
        <w:t xml:space="preserve"> </w:t>
      </w:r>
      <w:r w:rsidRPr="00A833F1">
        <w:t>with</w:t>
      </w:r>
      <w:r w:rsidRPr="00A833F1">
        <w:rPr>
          <w:spacing w:val="17"/>
        </w:rPr>
        <w:t xml:space="preserve"> </w:t>
      </w:r>
      <w:r w:rsidRPr="00A833F1">
        <w:t>signage</w:t>
      </w:r>
      <w:r w:rsidRPr="00A833F1">
        <w:rPr>
          <w:spacing w:val="21"/>
        </w:rPr>
        <w:t xml:space="preserve"> </w:t>
      </w:r>
      <w:r w:rsidRPr="00A833F1">
        <w:t>conforming</w:t>
      </w:r>
      <w:r w:rsidRPr="00A833F1">
        <w:rPr>
          <w:spacing w:val="40"/>
        </w:rPr>
        <w:t xml:space="preserve"> </w:t>
      </w:r>
      <w:r w:rsidRPr="00A833F1">
        <w:t>to</w:t>
      </w:r>
      <w:r w:rsidRPr="00A833F1">
        <w:rPr>
          <w:spacing w:val="13"/>
        </w:rPr>
        <w:t xml:space="preserve"> </w:t>
      </w:r>
      <w:r w:rsidRPr="00A833F1">
        <w:t>408.4.3.1</w:t>
      </w:r>
      <w:r w:rsidRPr="00A833F1">
        <w:rPr>
          <w:spacing w:val="33"/>
        </w:rPr>
        <w:t xml:space="preserve"> </w:t>
      </w:r>
      <w:r w:rsidRPr="00A833F1">
        <w:t>through</w:t>
      </w:r>
      <w:r w:rsidR="00A833F1">
        <w:t xml:space="preserve"> </w:t>
      </w:r>
      <w:r w:rsidRPr="00A833F1">
        <w:t>408.4.3.2 Doors shall be</w:t>
      </w:r>
      <w:r w:rsidRPr="00A833F1">
        <w:rPr>
          <w:spacing w:val="-10"/>
        </w:rPr>
        <w:t xml:space="preserve"> </w:t>
      </w:r>
      <w:r w:rsidRPr="00A833F1">
        <w:t>labeled in Arabic numbers and</w:t>
      </w:r>
      <w:r w:rsidRPr="00A833F1">
        <w:rPr>
          <w:spacing w:val="-1"/>
        </w:rPr>
        <w:t xml:space="preserve"> </w:t>
      </w:r>
      <w:r w:rsidRPr="00A833F1">
        <w:t>alphabetical letters. Numbers</w:t>
      </w:r>
      <w:r w:rsidRPr="00A833F1">
        <w:rPr>
          <w:spacing w:val="-1"/>
        </w:rPr>
        <w:t xml:space="preserve"> </w:t>
      </w:r>
      <w:r w:rsidRPr="00A833F1">
        <w:t>shall not</w:t>
      </w:r>
      <w:r w:rsidRPr="00A833F1">
        <w:rPr>
          <w:spacing w:val="36"/>
        </w:rPr>
        <w:t xml:space="preserve"> </w:t>
      </w:r>
      <w:r w:rsidRPr="00A833F1">
        <w:t>be spelled</w:t>
      </w:r>
      <w:r w:rsidRPr="00A833F1">
        <w:rPr>
          <w:spacing w:val="35"/>
        </w:rPr>
        <w:t xml:space="preserve"> </w:t>
      </w:r>
      <w:r w:rsidRPr="00A833F1">
        <w:t>out. Where required,</w:t>
      </w:r>
      <w:r w:rsidRPr="00A833F1">
        <w:rPr>
          <w:spacing w:val="30"/>
        </w:rPr>
        <w:t xml:space="preserve"> </w:t>
      </w:r>
      <w:r w:rsidRPr="00A833F1">
        <w:t xml:space="preserve">doors </w:t>
      </w:r>
      <w:proofErr w:type="gramStart"/>
      <w:r w:rsidRPr="00A833F1">
        <w:t>shall</w:t>
      </w:r>
      <w:proofErr w:type="gramEnd"/>
      <w:r w:rsidRPr="00A833F1">
        <w:rPr>
          <w:spacing w:val="31"/>
        </w:rPr>
        <w:t xml:space="preserve"> </w:t>
      </w:r>
      <w:r w:rsidRPr="00A833F1">
        <w:t>have signage</w:t>
      </w:r>
      <w:r w:rsidRPr="00A833F1">
        <w:rPr>
          <w:spacing w:val="34"/>
        </w:rPr>
        <w:t xml:space="preserve"> </w:t>
      </w:r>
      <w:r w:rsidRPr="00A833F1">
        <w:t>both inside and</w:t>
      </w:r>
      <w:r w:rsidRPr="00A833F1">
        <w:rPr>
          <w:spacing w:val="-9"/>
        </w:rPr>
        <w:t xml:space="preserve"> </w:t>
      </w:r>
      <w:r w:rsidRPr="00A833F1">
        <w:t>out.</w:t>
      </w:r>
    </w:p>
    <w:p w14:paraId="56257381" w14:textId="77777777" w:rsidR="008933B0" w:rsidRPr="00A833F1" w:rsidRDefault="008933B0" w:rsidP="00C76406">
      <w:pPr>
        <w:pStyle w:val="NoSpacing"/>
      </w:pPr>
    </w:p>
    <w:p w14:paraId="75CD0B0E" w14:textId="4F7DCD9F" w:rsidR="008933B0" w:rsidRPr="00A833F1" w:rsidRDefault="008933B0" w:rsidP="00C76406">
      <w:pPr>
        <w:pStyle w:val="NoSpacing"/>
      </w:pPr>
      <w:r w:rsidRPr="00A833F1">
        <w:t>408.4.3</w:t>
      </w:r>
      <w:r w:rsidR="00A833F1" w:rsidRPr="00A833F1">
        <w:t>.</w:t>
      </w:r>
      <w:r w:rsidR="00A833F1">
        <w:t xml:space="preserve">1 </w:t>
      </w:r>
      <w:r w:rsidRPr="00A833F1">
        <w:t>Egress/Room side of door: A sign with the room number in the assigned zone color shall be affixed over the door and shall be readily visible from inside the room. The numbers shall be in white on a background</w:t>
      </w:r>
      <w:r w:rsidRPr="00A833F1">
        <w:rPr>
          <w:spacing w:val="38"/>
        </w:rPr>
        <w:t xml:space="preserve"> </w:t>
      </w:r>
      <w:r w:rsidRPr="00A833F1">
        <w:t>of the zone color. Each character shall be not less than</w:t>
      </w:r>
      <w:r w:rsidRPr="00A833F1">
        <w:rPr>
          <w:spacing w:val="23"/>
        </w:rPr>
        <w:t xml:space="preserve"> </w:t>
      </w:r>
      <w:r w:rsidRPr="00A833F1">
        <w:t>4 inches (102</w:t>
      </w:r>
      <w:r w:rsidRPr="00A833F1">
        <w:rPr>
          <w:spacing w:val="27"/>
        </w:rPr>
        <w:t xml:space="preserve"> </w:t>
      </w:r>
      <w:r w:rsidRPr="00A833F1">
        <w:t>mm) high</w:t>
      </w:r>
      <w:r w:rsidRPr="00A833F1">
        <w:rPr>
          <w:spacing w:val="27"/>
        </w:rPr>
        <w:t xml:space="preserve"> </w:t>
      </w:r>
      <w:r w:rsidRPr="00A833F1">
        <w:t>with a</w:t>
      </w:r>
      <w:r w:rsidRPr="00A833F1">
        <w:rPr>
          <w:spacing w:val="30"/>
        </w:rPr>
        <w:t xml:space="preserve"> </w:t>
      </w:r>
      <w:r w:rsidRPr="00A833F1">
        <w:t>minimum</w:t>
      </w:r>
      <w:r w:rsidRPr="00A833F1">
        <w:rPr>
          <w:spacing w:val="34"/>
        </w:rPr>
        <w:t xml:space="preserve"> </w:t>
      </w:r>
      <w:r w:rsidRPr="00A833F1">
        <w:t>stroke</w:t>
      </w:r>
      <w:r w:rsidRPr="00A833F1">
        <w:rPr>
          <w:spacing w:val="31"/>
        </w:rPr>
        <w:t xml:space="preserve"> </w:t>
      </w:r>
      <w:r w:rsidRPr="00A833F1">
        <w:t>width</w:t>
      </w:r>
      <w:r w:rsidRPr="00A833F1">
        <w:rPr>
          <w:spacing w:val="23"/>
        </w:rPr>
        <w:t xml:space="preserve"> </w:t>
      </w:r>
      <w:r w:rsidRPr="00A833F1">
        <w:t>of 1/2 inch (13 mm).</w:t>
      </w:r>
    </w:p>
    <w:p w14:paraId="562E0734" w14:textId="77777777" w:rsidR="008933B0" w:rsidRPr="00A833F1" w:rsidRDefault="008933B0" w:rsidP="00C76406">
      <w:pPr>
        <w:pStyle w:val="NoSpacing"/>
      </w:pPr>
    </w:p>
    <w:p w14:paraId="3ED73E1E" w14:textId="02C49AAA" w:rsidR="008933B0" w:rsidRDefault="008933B0" w:rsidP="00C76406">
      <w:pPr>
        <w:pStyle w:val="NoSpacing"/>
      </w:pPr>
      <w:r w:rsidRPr="00A833F1">
        <w:t>408.4.3.2</w:t>
      </w:r>
      <w:r w:rsidR="008C104E" w:rsidRPr="00A833F1">
        <w:t xml:space="preserve"> </w:t>
      </w:r>
      <w:r w:rsidRPr="00A833F1">
        <w:t>Ingress/Corridor</w:t>
      </w:r>
      <w:r w:rsidRPr="00A833F1">
        <w:rPr>
          <w:spacing w:val="-13"/>
        </w:rPr>
        <w:t xml:space="preserve"> </w:t>
      </w:r>
      <w:r w:rsidRPr="00A833F1">
        <w:t>side</w:t>
      </w:r>
      <w:r w:rsidRPr="00A833F1">
        <w:rPr>
          <w:spacing w:val="-13"/>
        </w:rPr>
        <w:t xml:space="preserve"> </w:t>
      </w:r>
      <w:r w:rsidRPr="00A833F1">
        <w:t>of</w:t>
      </w:r>
      <w:r w:rsidRPr="00A833F1">
        <w:rPr>
          <w:spacing w:val="-13"/>
        </w:rPr>
        <w:t xml:space="preserve"> </w:t>
      </w:r>
      <w:r w:rsidRPr="00A833F1">
        <w:t>door.</w:t>
      </w:r>
      <w:r w:rsidRPr="00A833F1">
        <w:rPr>
          <w:spacing w:val="-13"/>
        </w:rPr>
        <w:t xml:space="preserve"> </w:t>
      </w:r>
      <w:r w:rsidRPr="00A833F1">
        <w:t>Room</w:t>
      </w:r>
      <w:r w:rsidRPr="00A833F1">
        <w:rPr>
          <w:spacing w:val="-5"/>
        </w:rPr>
        <w:t xml:space="preserve"> </w:t>
      </w:r>
      <w:r w:rsidRPr="00A833F1">
        <w:t>numbers</w:t>
      </w:r>
      <w:r w:rsidRPr="00A833F1">
        <w:rPr>
          <w:spacing w:val="-5"/>
        </w:rPr>
        <w:t xml:space="preserve"> </w:t>
      </w:r>
      <w:proofErr w:type="gramStart"/>
      <w:r w:rsidRPr="00A833F1">
        <w:t>shall</w:t>
      </w:r>
      <w:proofErr w:type="gramEnd"/>
      <w:r w:rsidRPr="00A833F1">
        <w:rPr>
          <w:spacing w:val="11"/>
        </w:rPr>
        <w:t xml:space="preserve"> </w:t>
      </w:r>
      <w:r w:rsidRPr="00A833F1">
        <w:t>be</w:t>
      </w:r>
      <w:r w:rsidRPr="00A833F1">
        <w:rPr>
          <w:spacing w:val="-13"/>
        </w:rPr>
        <w:t xml:space="preserve"> </w:t>
      </w:r>
      <w:r w:rsidRPr="00A833F1">
        <w:t>placed above the</w:t>
      </w:r>
      <w:r w:rsidRPr="00A833F1">
        <w:rPr>
          <w:spacing w:val="-8"/>
        </w:rPr>
        <w:t xml:space="preserve"> </w:t>
      </w:r>
      <w:r w:rsidRPr="00A833F1">
        <w:t>door</w:t>
      </w:r>
      <w:r w:rsidRPr="00A833F1">
        <w:rPr>
          <w:spacing w:val="-3"/>
        </w:rPr>
        <w:t xml:space="preserve"> </w:t>
      </w:r>
      <w:r w:rsidRPr="00A833F1">
        <w:t>and shall be readable from all angles from the hallway or area to</w:t>
      </w:r>
      <w:r w:rsidRPr="00A833F1">
        <w:rPr>
          <w:spacing w:val="-4"/>
        </w:rPr>
        <w:t xml:space="preserve"> </w:t>
      </w:r>
      <w:r w:rsidRPr="00A833F1">
        <w:t>which they open.</w:t>
      </w:r>
      <w:r w:rsidRPr="00A833F1">
        <w:rPr>
          <w:spacing w:val="-3"/>
        </w:rPr>
        <w:t xml:space="preserve"> </w:t>
      </w:r>
      <w:r w:rsidRPr="00A833F1">
        <w:t>The numbers shall be in white on a background of</w:t>
      </w:r>
      <w:r w:rsidRPr="00A833F1">
        <w:rPr>
          <w:spacing w:val="-3"/>
        </w:rPr>
        <w:t xml:space="preserve"> </w:t>
      </w:r>
      <w:r w:rsidRPr="00A833F1">
        <w:t>the zone color. Each character shall be not less than</w:t>
      </w:r>
      <w:r w:rsidRPr="00A833F1">
        <w:rPr>
          <w:spacing w:val="-4"/>
        </w:rPr>
        <w:t xml:space="preserve"> </w:t>
      </w:r>
      <w:r w:rsidRPr="00A833F1">
        <w:t>4 inches (102 mm) high</w:t>
      </w:r>
      <w:r w:rsidRPr="00A833F1">
        <w:rPr>
          <w:spacing w:val="29"/>
        </w:rPr>
        <w:t xml:space="preserve"> </w:t>
      </w:r>
      <w:r w:rsidRPr="00A833F1">
        <w:t>with a minimum</w:t>
      </w:r>
      <w:r w:rsidRPr="00A833F1">
        <w:rPr>
          <w:spacing w:val="30"/>
        </w:rPr>
        <w:t xml:space="preserve"> </w:t>
      </w:r>
      <w:r w:rsidRPr="00A833F1">
        <w:t>stroke</w:t>
      </w:r>
      <w:r w:rsidRPr="00A833F1">
        <w:rPr>
          <w:spacing w:val="33"/>
        </w:rPr>
        <w:t xml:space="preserve"> </w:t>
      </w:r>
      <w:r w:rsidRPr="00A833F1">
        <w:t>width</w:t>
      </w:r>
      <w:r w:rsidRPr="00A833F1">
        <w:rPr>
          <w:spacing w:val="30"/>
        </w:rPr>
        <w:t xml:space="preserve"> </w:t>
      </w:r>
      <w:r w:rsidRPr="00A833F1">
        <w:t>of</w:t>
      </w:r>
      <w:r w:rsidRPr="00A833F1">
        <w:rPr>
          <w:spacing w:val="30"/>
        </w:rPr>
        <w:t xml:space="preserve"> </w:t>
      </w:r>
      <w:r w:rsidRPr="00A833F1">
        <w:t>1/2 inch (13 mm).</w:t>
      </w:r>
    </w:p>
    <w:p w14:paraId="2E103788" w14:textId="77777777" w:rsidR="008D6AA2" w:rsidRPr="00A833F1" w:rsidRDefault="008D6AA2" w:rsidP="00C76406">
      <w:pPr>
        <w:pStyle w:val="NoSpacing"/>
      </w:pPr>
    </w:p>
    <w:p w14:paraId="6276D1C6" w14:textId="77777777" w:rsidR="008933B0" w:rsidRPr="00A833F1" w:rsidRDefault="008933B0" w:rsidP="00C76406">
      <w:pPr>
        <w:pStyle w:val="NoSpacing"/>
      </w:pPr>
      <w:r w:rsidRPr="00A833F1">
        <w:t>Windows: Signs with the room number in the designated zone color shall be affixed to the interior surface of the left most facing window and shall be visible from the exterior of the building.</w:t>
      </w:r>
    </w:p>
    <w:p w14:paraId="035A80B6" w14:textId="77777777" w:rsidR="008933B0" w:rsidRPr="00A833F1" w:rsidRDefault="008933B0" w:rsidP="00C76406">
      <w:pPr>
        <w:pStyle w:val="NoSpacing"/>
      </w:pPr>
    </w:p>
    <w:p w14:paraId="1255BF6D" w14:textId="77777777" w:rsidR="00F260AA" w:rsidRDefault="008933B0" w:rsidP="00C76406">
      <w:pPr>
        <w:pStyle w:val="NoSpacing"/>
      </w:pPr>
      <w:r w:rsidRPr="00A833F1">
        <w:t>408.4.4.</w:t>
      </w:r>
      <w:r w:rsidR="00A833F1">
        <w:t>1</w:t>
      </w:r>
      <w:r w:rsidR="008C104E" w:rsidRPr="00A833F1">
        <w:t xml:space="preserve"> Placement</w:t>
      </w:r>
      <w:r w:rsidRPr="00A833F1">
        <w:t>: Room</w:t>
      </w:r>
      <w:r w:rsidRPr="00A833F1">
        <w:rPr>
          <w:spacing w:val="40"/>
        </w:rPr>
        <w:t xml:space="preserve"> </w:t>
      </w:r>
      <w:r w:rsidRPr="00A833F1">
        <w:t>numbers</w:t>
      </w:r>
      <w:r w:rsidRPr="00A833F1">
        <w:rPr>
          <w:spacing w:val="40"/>
        </w:rPr>
        <w:t xml:space="preserve"> </w:t>
      </w:r>
      <w:proofErr w:type="gramStart"/>
      <w:r w:rsidRPr="00A833F1">
        <w:t>shall</w:t>
      </w:r>
      <w:proofErr w:type="gramEnd"/>
      <w:r w:rsidRPr="00A833F1">
        <w:rPr>
          <w:spacing w:val="40"/>
        </w:rPr>
        <w:t xml:space="preserve"> </w:t>
      </w:r>
      <w:r w:rsidRPr="00A833F1">
        <w:t>be placed</w:t>
      </w:r>
      <w:r w:rsidRPr="00A833F1">
        <w:rPr>
          <w:spacing w:val="40"/>
        </w:rPr>
        <w:t xml:space="preserve"> </w:t>
      </w:r>
      <w:r w:rsidRPr="00A833F1">
        <w:t>on the left-most</w:t>
      </w:r>
      <w:r w:rsidRPr="00A833F1">
        <w:rPr>
          <w:spacing w:val="40"/>
        </w:rPr>
        <w:t xml:space="preserve"> </w:t>
      </w:r>
      <w:r w:rsidRPr="00A833F1">
        <w:t>window when viewed from outside the building</w:t>
      </w:r>
      <w:r w:rsidR="00F164EB">
        <w:t>.</w:t>
      </w:r>
    </w:p>
    <w:p w14:paraId="77453236" w14:textId="77777777" w:rsidR="00F260AA" w:rsidRDefault="00F260AA" w:rsidP="00C76406">
      <w:pPr>
        <w:pStyle w:val="NoSpacing"/>
      </w:pPr>
    </w:p>
    <w:p w14:paraId="4A6CA729" w14:textId="7E9D6554" w:rsidR="008933B0" w:rsidRPr="00A833F1" w:rsidRDefault="008933B0" w:rsidP="00C76406">
      <w:pPr>
        <w:pStyle w:val="NoSpacing"/>
      </w:pPr>
      <w:r w:rsidRPr="00A833F1">
        <w:rPr>
          <w:w w:val="105"/>
        </w:rPr>
        <w:t>Exterior</w:t>
      </w:r>
      <w:r w:rsidRPr="00A833F1">
        <w:rPr>
          <w:spacing w:val="-16"/>
          <w:w w:val="105"/>
        </w:rPr>
        <w:t xml:space="preserve"> </w:t>
      </w:r>
      <w:r w:rsidRPr="00A833F1">
        <w:rPr>
          <w:w w:val="105"/>
        </w:rPr>
        <w:t>Door</w:t>
      </w:r>
      <w:r w:rsidRPr="00A833F1">
        <w:rPr>
          <w:spacing w:val="-16"/>
          <w:w w:val="105"/>
        </w:rPr>
        <w:t xml:space="preserve"> </w:t>
      </w:r>
      <w:r w:rsidRPr="00A833F1">
        <w:rPr>
          <w:w w:val="105"/>
        </w:rPr>
        <w:t>Identification.</w:t>
      </w:r>
      <w:r w:rsidRPr="00A833F1">
        <w:rPr>
          <w:spacing w:val="-16"/>
          <w:w w:val="105"/>
        </w:rPr>
        <w:t xml:space="preserve"> </w:t>
      </w:r>
      <w:r w:rsidRPr="00A833F1">
        <w:rPr>
          <w:w w:val="105"/>
        </w:rPr>
        <w:t>All</w:t>
      </w:r>
      <w:r w:rsidRPr="00A833F1">
        <w:rPr>
          <w:spacing w:val="-15"/>
          <w:w w:val="105"/>
        </w:rPr>
        <w:t xml:space="preserve"> </w:t>
      </w:r>
      <w:r w:rsidRPr="00A833F1">
        <w:rPr>
          <w:w w:val="105"/>
        </w:rPr>
        <w:t>doors</w:t>
      </w:r>
      <w:r w:rsidRPr="00A833F1">
        <w:rPr>
          <w:spacing w:val="-15"/>
          <w:w w:val="105"/>
        </w:rPr>
        <w:t xml:space="preserve"> </w:t>
      </w:r>
      <w:r w:rsidRPr="00A833F1">
        <w:rPr>
          <w:w w:val="105"/>
        </w:rPr>
        <w:t>on</w:t>
      </w:r>
      <w:r w:rsidRPr="00A833F1">
        <w:rPr>
          <w:spacing w:val="-15"/>
          <w:w w:val="105"/>
        </w:rPr>
        <w:t xml:space="preserve"> </w:t>
      </w:r>
      <w:r w:rsidRPr="00A833F1">
        <w:rPr>
          <w:w w:val="105"/>
        </w:rPr>
        <w:t>the</w:t>
      </w:r>
      <w:r w:rsidRPr="00A833F1">
        <w:rPr>
          <w:spacing w:val="-15"/>
          <w:w w:val="105"/>
        </w:rPr>
        <w:t xml:space="preserve"> </w:t>
      </w:r>
      <w:r w:rsidRPr="00A833F1">
        <w:rPr>
          <w:w w:val="105"/>
        </w:rPr>
        <w:t>exterior</w:t>
      </w:r>
      <w:r w:rsidRPr="00A833F1">
        <w:rPr>
          <w:spacing w:val="-15"/>
          <w:w w:val="105"/>
        </w:rPr>
        <w:t xml:space="preserve"> </w:t>
      </w:r>
      <w:r w:rsidRPr="00A833F1">
        <w:rPr>
          <w:w w:val="105"/>
        </w:rPr>
        <w:t>of</w:t>
      </w:r>
      <w:r w:rsidRPr="00A833F1">
        <w:rPr>
          <w:spacing w:val="-15"/>
          <w:w w:val="105"/>
        </w:rPr>
        <w:t xml:space="preserve"> </w:t>
      </w:r>
      <w:r w:rsidRPr="00A833F1">
        <w:rPr>
          <w:w w:val="105"/>
        </w:rPr>
        <w:t>a</w:t>
      </w:r>
      <w:r w:rsidRPr="00A833F1">
        <w:rPr>
          <w:spacing w:val="-15"/>
          <w:w w:val="105"/>
        </w:rPr>
        <w:t xml:space="preserve"> </w:t>
      </w:r>
      <w:r w:rsidRPr="00A833F1">
        <w:rPr>
          <w:w w:val="105"/>
        </w:rPr>
        <w:t>building</w:t>
      </w:r>
      <w:r w:rsidRPr="00A833F1">
        <w:rPr>
          <w:spacing w:val="-15"/>
          <w:w w:val="105"/>
        </w:rPr>
        <w:t xml:space="preserve"> </w:t>
      </w:r>
      <w:r w:rsidRPr="00A833F1">
        <w:rPr>
          <w:w w:val="105"/>
        </w:rPr>
        <w:t xml:space="preserve">that </w:t>
      </w:r>
      <w:r w:rsidRPr="00A833F1">
        <w:t>provide</w:t>
      </w:r>
      <w:r w:rsidRPr="00A833F1">
        <w:rPr>
          <w:spacing w:val="-14"/>
        </w:rPr>
        <w:t xml:space="preserve"> </w:t>
      </w:r>
      <w:r w:rsidRPr="00A833F1">
        <w:t xml:space="preserve">access into the building shall be identified in accordance with section 408.5.1 </w:t>
      </w:r>
      <w:r w:rsidRPr="00A833F1">
        <w:rPr>
          <w:w w:val="105"/>
        </w:rPr>
        <w:t>through</w:t>
      </w:r>
      <w:r w:rsidR="00A833F1">
        <w:rPr>
          <w:w w:val="105"/>
        </w:rPr>
        <w:t xml:space="preserve"> </w:t>
      </w:r>
      <w:r w:rsidRPr="00A833F1">
        <w:rPr>
          <w:w w:val="105"/>
        </w:rPr>
        <w:t>408.5.5.</w:t>
      </w:r>
    </w:p>
    <w:p w14:paraId="4555BF2A" w14:textId="77777777" w:rsidR="008933B0" w:rsidRPr="00A833F1" w:rsidRDefault="008933B0" w:rsidP="00C76406">
      <w:pPr>
        <w:pStyle w:val="NoSpacing"/>
      </w:pPr>
    </w:p>
    <w:p w14:paraId="05937DFC" w14:textId="77777777" w:rsidR="008933B0" w:rsidRPr="00A833F1" w:rsidRDefault="008933B0" w:rsidP="00C76406">
      <w:pPr>
        <w:pStyle w:val="NoSpacing"/>
      </w:pPr>
      <w:r w:rsidRPr="00A833F1">
        <w:t>Number designation: All exterior doors shall be numbered</w:t>
      </w:r>
      <w:r w:rsidRPr="00A833F1">
        <w:rPr>
          <w:spacing w:val="37"/>
        </w:rPr>
        <w:t xml:space="preserve"> </w:t>
      </w:r>
      <w:r w:rsidRPr="00A833F1">
        <w:t>in a sequential order starting with the main entrance (office door/public entrance). The main entrance shall always be #1. Subsequent doors shall be numbered</w:t>
      </w:r>
      <w:r w:rsidRPr="00A833F1">
        <w:rPr>
          <w:spacing w:val="40"/>
        </w:rPr>
        <w:t xml:space="preserve"> </w:t>
      </w:r>
      <w:r w:rsidRPr="00A833F1">
        <w:t>in sequential order in a clockwise manner.</w:t>
      </w:r>
    </w:p>
    <w:p w14:paraId="0654EA37" w14:textId="77777777" w:rsidR="008933B0" w:rsidRPr="00A833F1" w:rsidRDefault="008933B0" w:rsidP="00C76406">
      <w:pPr>
        <w:pStyle w:val="NoSpacing"/>
      </w:pPr>
    </w:p>
    <w:p w14:paraId="02AA0644" w14:textId="77777777" w:rsidR="008933B0" w:rsidRPr="00A833F1" w:rsidRDefault="008933B0" w:rsidP="00C76406">
      <w:pPr>
        <w:pStyle w:val="NoSpacing"/>
      </w:pPr>
      <w:r w:rsidRPr="00A833F1">
        <w:t>Number color:</w:t>
      </w:r>
      <w:r w:rsidRPr="00A833F1">
        <w:rPr>
          <w:spacing w:val="-1"/>
        </w:rPr>
        <w:t xml:space="preserve"> </w:t>
      </w:r>
      <w:r w:rsidRPr="00A833F1">
        <w:t>The</w:t>
      </w:r>
      <w:r w:rsidRPr="00A833F1">
        <w:rPr>
          <w:spacing w:val="-1"/>
        </w:rPr>
        <w:t xml:space="preserve"> </w:t>
      </w:r>
      <w:r w:rsidRPr="00A833F1">
        <w:t>color of the number shall represent the</w:t>
      </w:r>
      <w:r w:rsidRPr="00A833F1">
        <w:rPr>
          <w:spacing w:val="-5"/>
        </w:rPr>
        <w:t xml:space="preserve"> </w:t>
      </w:r>
      <w:r w:rsidRPr="00A833F1">
        <w:t>zone color</w:t>
      </w:r>
      <w:r w:rsidRPr="00A833F1">
        <w:rPr>
          <w:spacing w:val="-15"/>
        </w:rPr>
        <w:t xml:space="preserve"> </w:t>
      </w:r>
      <w:r w:rsidRPr="00A833F1">
        <w:t>per section 408.3. Door numbers shall contrast with their background</w:t>
      </w:r>
    </w:p>
    <w:p w14:paraId="4FBF20B7" w14:textId="77777777" w:rsidR="008933B0" w:rsidRPr="00A833F1" w:rsidRDefault="008933B0" w:rsidP="00C76406">
      <w:pPr>
        <w:pStyle w:val="NoSpacing"/>
      </w:pPr>
    </w:p>
    <w:p w14:paraId="6BFCDD4F" w14:textId="77777777" w:rsidR="00844C7E" w:rsidRDefault="00844C7E" w:rsidP="00C76406">
      <w:pPr>
        <w:pStyle w:val="NoSpacing"/>
      </w:pPr>
    </w:p>
    <w:p w14:paraId="7256E74B" w14:textId="68BB140B" w:rsidR="008933B0" w:rsidRPr="00A833F1" w:rsidRDefault="008933B0" w:rsidP="00C76406">
      <w:pPr>
        <w:pStyle w:val="NoSpacing"/>
      </w:pPr>
      <w:r w:rsidRPr="00A833F1">
        <w:lastRenderedPageBreak/>
        <w:t>Number Size: Door numbers shall be Arabic numbers and alphabetical letters. Numbers shall not be spelled out. Each character shall be not less than 6 inches (152mm) high with a minimum</w:t>
      </w:r>
      <w:r w:rsidRPr="00A833F1">
        <w:rPr>
          <w:spacing w:val="40"/>
        </w:rPr>
        <w:t xml:space="preserve"> </w:t>
      </w:r>
      <w:r w:rsidRPr="00A833F1">
        <w:t>stroke width of 1/2 inch (13 mm).</w:t>
      </w:r>
    </w:p>
    <w:p w14:paraId="0AF41EC9" w14:textId="77777777" w:rsidR="008933B0" w:rsidRPr="00A833F1" w:rsidRDefault="008933B0" w:rsidP="00C76406">
      <w:pPr>
        <w:pStyle w:val="NoSpacing"/>
      </w:pPr>
    </w:p>
    <w:p w14:paraId="524DC648" w14:textId="77777777" w:rsidR="008933B0" w:rsidRPr="00A833F1" w:rsidRDefault="008933B0" w:rsidP="00C76406">
      <w:pPr>
        <w:pStyle w:val="NoSpacing"/>
      </w:pPr>
      <w:r w:rsidRPr="00A833F1">
        <w:t>Number placement: Door number shall be placed at the top center of the</w:t>
      </w:r>
      <w:r w:rsidRPr="00A833F1">
        <w:rPr>
          <w:spacing w:val="-15"/>
        </w:rPr>
        <w:t xml:space="preserve"> </w:t>
      </w:r>
      <w:r w:rsidRPr="00A833F1">
        <w:t>door. Exception: Roll-up doors the number shall be located between½ and¾ of</w:t>
      </w:r>
      <w:r w:rsidRPr="00A833F1">
        <w:rPr>
          <w:spacing w:val="-1"/>
        </w:rPr>
        <w:t xml:space="preserve"> </w:t>
      </w:r>
      <w:r w:rsidRPr="00A833F1">
        <w:t>the height of</w:t>
      </w:r>
      <w:r w:rsidRPr="00A833F1">
        <w:rPr>
          <w:spacing w:val="-1"/>
        </w:rPr>
        <w:t xml:space="preserve"> </w:t>
      </w:r>
      <w:r w:rsidRPr="00A833F1">
        <w:t>the door adjacent to the door opening.</w:t>
      </w:r>
    </w:p>
    <w:p w14:paraId="0CBC9A04" w14:textId="77777777" w:rsidR="008933B0" w:rsidRPr="00A833F1" w:rsidRDefault="008933B0" w:rsidP="00C76406">
      <w:pPr>
        <w:pStyle w:val="NoSpacing"/>
      </w:pPr>
    </w:p>
    <w:p w14:paraId="3A6D4779" w14:textId="77777777" w:rsidR="008933B0" w:rsidRPr="00A833F1" w:rsidRDefault="008933B0" w:rsidP="00C76406">
      <w:pPr>
        <w:pStyle w:val="NoSpacing"/>
      </w:pPr>
      <w:r w:rsidRPr="00A833F1">
        <w:t>Exterior access to</w:t>
      </w:r>
      <w:r w:rsidRPr="00A833F1">
        <w:rPr>
          <w:spacing w:val="-5"/>
        </w:rPr>
        <w:t xml:space="preserve"> </w:t>
      </w:r>
      <w:r w:rsidRPr="00A833F1">
        <w:t>corridors: Doors</w:t>
      </w:r>
      <w:r w:rsidRPr="00A833F1">
        <w:rPr>
          <w:spacing w:val="-5"/>
        </w:rPr>
        <w:t xml:space="preserve"> </w:t>
      </w:r>
      <w:r w:rsidRPr="00A833F1">
        <w:t>that provide access directly to</w:t>
      </w:r>
      <w:r w:rsidRPr="00A833F1">
        <w:rPr>
          <w:spacing w:val="-12"/>
        </w:rPr>
        <w:t xml:space="preserve"> </w:t>
      </w:r>
      <w:r w:rsidRPr="00A833F1">
        <w:t>a</w:t>
      </w:r>
      <w:r w:rsidRPr="00A833F1">
        <w:rPr>
          <w:spacing w:val="-17"/>
        </w:rPr>
        <w:t xml:space="preserve"> </w:t>
      </w:r>
      <w:r w:rsidRPr="00A833F1">
        <w:t>corridor shall be marked with the door number on a retro-reflective block in the corridor zone color per section 408.3.</w:t>
      </w:r>
    </w:p>
    <w:p w14:paraId="0D5BB365" w14:textId="77777777" w:rsidR="008933B0" w:rsidRPr="00A833F1" w:rsidRDefault="008933B0" w:rsidP="00C76406">
      <w:pPr>
        <w:pStyle w:val="NoSpacing"/>
      </w:pPr>
    </w:p>
    <w:p w14:paraId="519F1D5D" w14:textId="47E576E3" w:rsidR="008933B0" w:rsidRDefault="008933B0" w:rsidP="004C73CE">
      <w:pPr>
        <w:pStyle w:val="NoSpacing"/>
      </w:pPr>
      <w:r w:rsidRPr="00A833F1">
        <w:t>Exterior access to rooms:</w:t>
      </w:r>
      <w:r w:rsidRPr="00A833F1">
        <w:rPr>
          <w:spacing w:val="-1"/>
        </w:rPr>
        <w:t xml:space="preserve"> </w:t>
      </w:r>
      <w:r w:rsidRPr="00A833F1">
        <w:t>Doors that</w:t>
      </w:r>
      <w:r w:rsidRPr="00A833F1">
        <w:rPr>
          <w:spacing w:val="-1"/>
        </w:rPr>
        <w:t xml:space="preserve"> </w:t>
      </w:r>
      <w:r w:rsidRPr="00A833F1">
        <w:t>provide access</w:t>
      </w:r>
      <w:r w:rsidRPr="00A833F1">
        <w:rPr>
          <w:spacing w:val="-5"/>
        </w:rPr>
        <w:t xml:space="preserve"> </w:t>
      </w:r>
      <w:r w:rsidRPr="00A833F1">
        <w:t>directly into</w:t>
      </w:r>
      <w:r w:rsidRPr="00A833F1">
        <w:rPr>
          <w:spacing w:val="-6"/>
        </w:rPr>
        <w:t xml:space="preserve"> </w:t>
      </w:r>
      <w:r w:rsidRPr="00A833F1">
        <w:t>a room shall be marked with the room number or descriptive name per section 408.4.1 directly</w:t>
      </w:r>
      <w:r w:rsidRPr="00A833F1">
        <w:rPr>
          <w:spacing w:val="-3"/>
        </w:rPr>
        <w:t xml:space="preserve"> </w:t>
      </w:r>
      <w:r w:rsidRPr="00A833F1">
        <w:t>below the exterior door identification number.</w:t>
      </w:r>
    </w:p>
    <w:p w14:paraId="54079D44" w14:textId="77777777" w:rsidR="004C73CE" w:rsidRPr="004C73CE" w:rsidRDefault="004C73CE" w:rsidP="004C73CE">
      <w:pPr>
        <w:pStyle w:val="NoSpacing"/>
      </w:pPr>
    </w:p>
    <w:p w14:paraId="2003CAAD" w14:textId="77777777" w:rsidR="008933B0" w:rsidRPr="008933B0" w:rsidRDefault="008933B0" w:rsidP="008966D1">
      <w:pPr>
        <w:spacing w:before="92" w:line="252" w:lineRule="auto"/>
        <w:ind w:right="391"/>
        <w:jc w:val="both"/>
        <w:rPr>
          <w:rFonts w:eastAsia="Times New Roman"/>
        </w:rPr>
      </w:pPr>
      <w:r w:rsidRPr="00A833F1">
        <w:rPr>
          <w:rFonts w:eastAsia="Times New Roman"/>
          <w:b/>
        </w:rPr>
        <w:t xml:space="preserve">409 Firefighter assist plans. </w:t>
      </w:r>
      <w:r w:rsidRPr="00A833F1">
        <w:rPr>
          <w:rFonts w:eastAsia="Times New Roman"/>
        </w:rPr>
        <w:t>An approved pictographic display (sign, drawing or wall marking) shall be posted within all enclosed stairways at each floor landing in all new</w:t>
      </w:r>
      <w:r w:rsidRPr="00A833F1">
        <w:rPr>
          <w:rFonts w:eastAsia="Times New Roman"/>
          <w:spacing w:val="-5"/>
        </w:rPr>
        <w:t xml:space="preserve"> </w:t>
      </w:r>
      <w:r w:rsidRPr="00A833F1">
        <w:rPr>
          <w:rFonts w:eastAsia="Times New Roman"/>
        </w:rPr>
        <w:t>and existing high-rise buildings. Individual displays, or</w:t>
      </w:r>
      <w:r w:rsidRPr="00A833F1">
        <w:rPr>
          <w:rFonts w:eastAsia="Times New Roman"/>
          <w:spacing w:val="-7"/>
        </w:rPr>
        <w:t xml:space="preserve"> </w:t>
      </w:r>
      <w:r w:rsidRPr="00A833F1">
        <w:rPr>
          <w:rFonts w:eastAsia="Times New Roman"/>
        </w:rPr>
        <w:t>signs</w:t>
      </w:r>
      <w:r w:rsidRPr="00A833F1">
        <w:rPr>
          <w:rFonts w:eastAsia="Times New Roman"/>
          <w:spacing w:val="-7"/>
        </w:rPr>
        <w:t xml:space="preserve"> </w:t>
      </w:r>
      <w:r w:rsidRPr="00A833F1">
        <w:rPr>
          <w:rFonts w:eastAsia="Times New Roman"/>
        </w:rPr>
        <w:t>shall show</w:t>
      </w:r>
      <w:r w:rsidRPr="00A833F1">
        <w:rPr>
          <w:rFonts w:eastAsia="Times New Roman"/>
          <w:spacing w:val="-5"/>
        </w:rPr>
        <w:t xml:space="preserve"> </w:t>
      </w:r>
      <w:r w:rsidRPr="00A833F1">
        <w:rPr>
          <w:rFonts w:eastAsia="Times New Roman"/>
        </w:rPr>
        <w:t>the floor level number where the graphic is</w:t>
      </w:r>
      <w:r w:rsidRPr="00A833F1">
        <w:rPr>
          <w:rFonts w:eastAsia="Times New Roman"/>
          <w:spacing w:val="-9"/>
        </w:rPr>
        <w:t xml:space="preserve"> </w:t>
      </w:r>
      <w:r w:rsidRPr="00A833F1">
        <w:rPr>
          <w:rFonts w:eastAsia="Times New Roman"/>
        </w:rPr>
        <w:t>displayed, the configuration of</w:t>
      </w:r>
      <w:r w:rsidRPr="00A833F1">
        <w:rPr>
          <w:rFonts w:eastAsia="Times New Roman"/>
          <w:spacing w:val="-1"/>
        </w:rPr>
        <w:t xml:space="preserve"> </w:t>
      </w:r>
      <w:r w:rsidRPr="00A833F1">
        <w:rPr>
          <w:rFonts w:eastAsia="Times New Roman"/>
        </w:rPr>
        <w:t>exit access corridors including all door openings, exit stairways, elevators, exterior building walls, fire alarm pull stations, fire</w:t>
      </w:r>
      <w:r w:rsidRPr="00A833F1">
        <w:rPr>
          <w:rFonts w:eastAsia="Times New Roman"/>
          <w:spacing w:val="40"/>
        </w:rPr>
        <w:t xml:space="preserve"> </w:t>
      </w:r>
      <w:r w:rsidRPr="00A833F1">
        <w:rPr>
          <w:rFonts w:eastAsia="Times New Roman"/>
        </w:rPr>
        <w:t>hoses and sprinkler</w:t>
      </w:r>
      <w:r w:rsidRPr="00A833F1">
        <w:rPr>
          <w:rFonts w:eastAsia="Times New Roman"/>
          <w:spacing w:val="40"/>
        </w:rPr>
        <w:t xml:space="preserve"> </w:t>
      </w:r>
      <w:r w:rsidRPr="00A833F1">
        <w:rPr>
          <w:rFonts w:eastAsia="Times New Roman"/>
        </w:rPr>
        <w:t>valves.</w:t>
      </w:r>
      <w:r w:rsidRPr="00A833F1">
        <w:rPr>
          <w:rFonts w:eastAsia="Times New Roman"/>
          <w:spacing w:val="40"/>
        </w:rPr>
        <w:t xml:space="preserve"> </w:t>
      </w:r>
      <w:r w:rsidRPr="00A833F1">
        <w:rPr>
          <w:rFonts w:eastAsia="Times New Roman"/>
        </w:rPr>
        <w:t>The sign shall</w:t>
      </w:r>
      <w:r w:rsidRPr="00A833F1">
        <w:rPr>
          <w:rFonts w:eastAsia="Times New Roman"/>
          <w:spacing w:val="40"/>
        </w:rPr>
        <w:t xml:space="preserve"> </w:t>
      </w:r>
      <w:r w:rsidRPr="00A833F1">
        <w:rPr>
          <w:rFonts w:eastAsia="Times New Roman"/>
        </w:rPr>
        <w:t>be located</w:t>
      </w:r>
      <w:r w:rsidRPr="00A833F1">
        <w:rPr>
          <w:rFonts w:eastAsia="Times New Roman"/>
          <w:spacing w:val="37"/>
        </w:rPr>
        <w:t xml:space="preserve"> </w:t>
      </w:r>
      <w:r w:rsidRPr="00A833F1">
        <w:rPr>
          <w:rFonts w:eastAsia="Times New Roman"/>
        </w:rPr>
        <w:t>five (5) feet</w:t>
      </w:r>
      <w:r w:rsidRPr="00A833F1">
        <w:rPr>
          <w:rFonts w:eastAsia="Times New Roman"/>
          <w:spacing w:val="38"/>
        </w:rPr>
        <w:t xml:space="preserve"> </w:t>
      </w:r>
      <w:r w:rsidRPr="00A833F1">
        <w:rPr>
          <w:rFonts w:eastAsia="Times New Roman"/>
        </w:rPr>
        <w:t>(1524</w:t>
      </w:r>
      <w:r w:rsidRPr="00A833F1">
        <w:rPr>
          <w:rFonts w:eastAsia="Times New Roman"/>
          <w:spacing w:val="40"/>
        </w:rPr>
        <w:t xml:space="preserve"> </w:t>
      </w:r>
      <w:r w:rsidRPr="00A833F1">
        <w:rPr>
          <w:rFonts w:eastAsia="Times New Roman"/>
        </w:rPr>
        <w:t xml:space="preserve">mm) above the floor landing in a position that is readily visible when the doors are in the open or closed </w:t>
      </w:r>
      <w:r w:rsidRPr="00A833F1">
        <w:rPr>
          <w:rFonts w:eastAsia="Times New Roman"/>
          <w:spacing w:val="-2"/>
        </w:rPr>
        <w:t>positions.</w:t>
      </w:r>
    </w:p>
    <w:p w14:paraId="0BA62B69" w14:textId="77777777" w:rsidR="007A688F" w:rsidRPr="008966D1" w:rsidRDefault="007A688F" w:rsidP="000F20A1">
      <w:pPr>
        <w:spacing w:before="74" w:line="360" w:lineRule="auto"/>
        <w:jc w:val="both"/>
        <w:rPr>
          <w:b/>
          <w:color w:val="212121"/>
        </w:rPr>
      </w:pPr>
    </w:p>
    <w:p w14:paraId="4B23AB4A" w14:textId="1D3EC206" w:rsidR="00ED1064" w:rsidRPr="00A41D9E" w:rsidRDefault="00F9371E" w:rsidP="000F20A1">
      <w:pPr>
        <w:spacing w:before="74" w:line="360" w:lineRule="auto"/>
        <w:jc w:val="both"/>
        <w:rPr>
          <w:b/>
          <w:u w:val="single"/>
        </w:rPr>
      </w:pPr>
      <w:r w:rsidRPr="00A41D9E">
        <w:rPr>
          <w:b/>
          <w:color w:val="212121"/>
          <w:u w:val="single"/>
        </w:rPr>
        <w:t>CHAPTER</w:t>
      </w:r>
      <w:r w:rsidRPr="00A41D9E">
        <w:rPr>
          <w:b/>
          <w:color w:val="212121"/>
          <w:spacing w:val="3"/>
          <w:u w:val="single"/>
        </w:rPr>
        <w:t xml:space="preserve"> </w:t>
      </w:r>
      <w:r w:rsidRPr="00A41D9E">
        <w:rPr>
          <w:b/>
          <w:color w:val="212121"/>
          <w:u w:val="single"/>
        </w:rPr>
        <w:t>5</w:t>
      </w:r>
      <w:r w:rsidRPr="00A41D9E">
        <w:rPr>
          <w:b/>
          <w:color w:val="212121"/>
          <w:spacing w:val="-16"/>
          <w:u w:val="single"/>
        </w:rPr>
        <w:t xml:space="preserve"> </w:t>
      </w:r>
      <w:r w:rsidRPr="00A41D9E">
        <w:rPr>
          <w:b/>
          <w:color w:val="212121"/>
          <w:u w:val="single"/>
        </w:rPr>
        <w:t>-</w:t>
      </w:r>
      <w:r w:rsidRPr="00A41D9E">
        <w:rPr>
          <w:b/>
          <w:color w:val="212121"/>
          <w:spacing w:val="43"/>
          <w:u w:val="single"/>
        </w:rPr>
        <w:t xml:space="preserve"> </w:t>
      </w:r>
      <w:r w:rsidRPr="00A41D9E">
        <w:rPr>
          <w:b/>
          <w:color w:val="212121"/>
          <w:u w:val="single"/>
        </w:rPr>
        <w:t>FIRE</w:t>
      </w:r>
      <w:r w:rsidRPr="00A41D9E">
        <w:rPr>
          <w:b/>
          <w:color w:val="212121"/>
          <w:spacing w:val="-2"/>
          <w:u w:val="single"/>
        </w:rPr>
        <w:t xml:space="preserve"> </w:t>
      </w:r>
      <w:r w:rsidRPr="00A41D9E">
        <w:rPr>
          <w:b/>
          <w:color w:val="212121"/>
          <w:u w:val="single"/>
        </w:rPr>
        <w:t>SERVICE</w:t>
      </w:r>
      <w:r w:rsidRPr="00A41D9E">
        <w:rPr>
          <w:b/>
          <w:color w:val="212121"/>
          <w:spacing w:val="6"/>
          <w:u w:val="single"/>
        </w:rPr>
        <w:t xml:space="preserve"> </w:t>
      </w:r>
      <w:r w:rsidRPr="00A41D9E">
        <w:rPr>
          <w:b/>
          <w:color w:val="212121"/>
          <w:spacing w:val="-2"/>
          <w:u w:val="single"/>
        </w:rPr>
        <w:t>FEATURES</w:t>
      </w:r>
    </w:p>
    <w:p w14:paraId="4B23AB4B" w14:textId="77777777" w:rsidR="00ED1064" w:rsidRDefault="00ED1064" w:rsidP="000F20A1">
      <w:pPr>
        <w:pStyle w:val="BodyText"/>
        <w:spacing w:before="3" w:line="360" w:lineRule="auto"/>
        <w:jc w:val="both"/>
        <w:rPr>
          <w:b/>
        </w:rPr>
      </w:pPr>
    </w:p>
    <w:p w14:paraId="4B23AB4C" w14:textId="77777777" w:rsidR="00ED1064" w:rsidRPr="00A41D9E" w:rsidRDefault="00F9371E" w:rsidP="000F20A1">
      <w:pPr>
        <w:spacing w:line="360" w:lineRule="auto"/>
        <w:jc w:val="both"/>
        <w:rPr>
          <w:b/>
          <w:u w:val="single"/>
        </w:rPr>
      </w:pPr>
      <w:r w:rsidRPr="00A41D9E">
        <w:rPr>
          <w:b/>
          <w:color w:val="212121"/>
          <w:u w:val="single"/>
        </w:rPr>
        <w:t>SECTION</w:t>
      </w:r>
      <w:r w:rsidRPr="00A41D9E">
        <w:rPr>
          <w:b/>
          <w:color w:val="212121"/>
          <w:spacing w:val="-3"/>
          <w:u w:val="single"/>
        </w:rPr>
        <w:t xml:space="preserve"> </w:t>
      </w:r>
      <w:r w:rsidRPr="00A41D9E">
        <w:rPr>
          <w:b/>
          <w:color w:val="212121"/>
          <w:u w:val="single"/>
        </w:rPr>
        <w:t>503</w:t>
      </w:r>
      <w:r w:rsidRPr="00A41D9E">
        <w:rPr>
          <w:b/>
          <w:color w:val="212121"/>
          <w:spacing w:val="-13"/>
          <w:u w:val="single"/>
        </w:rPr>
        <w:t xml:space="preserve"> </w:t>
      </w:r>
      <w:r w:rsidRPr="00A41D9E">
        <w:rPr>
          <w:b/>
          <w:color w:val="212121"/>
          <w:u w:val="single"/>
        </w:rPr>
        <w:t>FIRE</w:t>
      </w:r>
      <w:r w:rsidRPr="00A41D9E">
        <w:rPr>
          <w:b/>
          <w:color w:val="212121"/>
          <w:spacing w:val="-6"/>
          <w:u w:val="single"/>
        </w:rPr>
        <w:t xml:space="preserve"> </w:t>
      </w:r>
      <w:r w:rsidRPr="00A41D9E">
        <w:rPr>
          <w:b/>
          <w:color w:val="212121"/>
          <w:u w:val="single"/>
        </w:rPr>
        <w:t>APPARATUS</w:t>
      </w:r>
      <w:r w:rsidRPr="00A41D9E">
        <w:rPr>
          <w:b/>
          <w:color w:val="212121"/>
          <w:spacing w:val="2"/>
          <w:u w:val="single"/>
        </w:rPr>
        <w:t xml:space="preserve"> </w:t>
      </w:r>
      <w:r w:rsidRPr="00A41D9E">
        <w:rPr>
          <w:b/>
          <w:color w:val="212121"/>
          <w:u w:val="single"/>
        </w:rPr>
        <w:t>ACCESS</w:t>
      </w:r>
      <w:r w:rsidRPr="00A41D9E">
        <w:rPr>
          <w:b/>
          <w:color w:val="212121"/>
          <w:spacing w:val="-4"/>
          <w:u w:val="single"/>
        </w:rPr>
        <w:t xml:space="preserve"> </w:t>
      </w:r>
      <w:r w:rsidRPr="00A41D9E">
        <w:rPr>
          <w:b/>
          <w:color w:val="212121"/>
          <w:spacing w:val="-2"/>
          <w:u w:val="single"/>
        </w:rPr>
        <w:t>ROADS/GATES</w:t>
      </w:r>
    </w:p>
    <w:p w14:paraId="4B23AB4D" w14:textId="77777777" w:rsidR="00ED1064" w:rsidRDefault="00ED1064" w:rsidP="000F20A1">
      <w:pPr>
        <w:pStyle w:val="BodyText"/>
        <w:spacing w:before="4" w:line="360" w:lineRule="auto"/>
        <w:jc w:val="both"/>
        <w:rPr>
          <w:b/>
        </w:rPr>
      </w:pPr>
    </w:p>
    <w:p w14:paraId="4B23AB4E" w14:textId="77777777" w:rsidR="00ED1064" w:rsidRPr="005F41D6" w:rsidRDefault="00F9371E" w:rsidP="00A833F1">
      <w:pPr>
        <w:jc w:val="both"/>
        <w:rPr>
          <w:b/>
          <w:bCs/>
        </w:rPr>
      </w:pPr>
      <w:r w:rsidRPr="005F41D6">
        <w:rPr>
          <w:b/>
          <w:bCs/>
        </w:rPr>
        <w:t>Section</w:t>
      </w:r>
      <w:r w:rsidRPr="005F41D6">
        <w:rPr>
          <w:b/>
          <w:bCs/>
          <w:spacing w:val="-9"/>
        </w:rPr>
        <w:t xml:space="preserve"> </w:t>
      </w:r>
      <w:r w:rsidRPr="005F41D6">
        <w:rPr>
          <w:b/>
          <w:bCs/>
          <w:spacing w:val="-2"/>
        </w:rPr>
        <w:t>503.1.2:</w:t>
      </w:r>
    </w:p>
    <w:p w14:paraId="4B23AB4F" w14:textId="5A852CE2" w:rsidR="00ED1064" w:rsidRDefault="00F9371E" w:rsidP="00A833F1">
      <w:pPr>
        <w:jc w:val="both"/>
      </w:pPr>
      <w:r>
        <w:t>The</w:t>
      </w:r>
      <w:r>
        <w:rPr>
          <w:spacing w:val="-3"/>
        </w:rPr>
        <w:t xml:space="preserve"> </w:t>
      </w:r>
      <w:r>
        <w:t>location of</w:t>
      </w:r>
      <w:r>
        <w:rPr>
          <w:spacing w:val="-9"/>
        </w:rPr>
        <w:t xml:space="preserve"> </w:t>
      </w:r>
      <w:r>
        <w:t>the</w:t>
      </w:r>
      <w:r>
        <w:rPr>
          <w:spacing w:val="-4"/>
        </w:rPr>
        <w:t xml:space="preserve"> </w:t>
      </w:r>
      <w:r>
        <w:t>emergency fire</w:t>
      </w:r>
      <w:r>
        <w:rPr>
          <w:spacing w:val="-9"/>
        </w:rPr>
        <w:t xml:space="preserve"> </w:t>
      </w:r>
      <w:r>
        <w:t>apparatus roads</w:t>
      </w:r>
      <w:r>
        <w:rPr>
          <w:spacing w:val="-2"/>
        </w:rPr>
        <w:t xml:space="preserve"> </w:t>
      </w:r>
      <w:r>
        <w:t>or</w:t>
      </w:r>
      <w:r>
        <w:rPr>
          <w:spacing w:val="-6"/>
        </w:rPr>
        <w:t xml:space="preserve"> </w:t>
      </w:r>
      <w:r>
        <w:t>fire</w:t>
      </w:r>
      <w:r>
        <w:rPr>
          <w:spacing w:val="-5"/>
        </w:rPr>
        <w:t xml:space="preserve"> </w:t>
      </w:r>
      <w:r>
        <w:t>lanes shall</w:t>
      </w:r>
      <w:r>
        <w:rPr>
          <w:spacing w:val="-10"/>
        </w:rPr>
        <w:t xml:space="preserve"> </w:t>
      </w:r>
      <w:r>
        <w:t>be</w:t>
      </w:r>
      <w:r>
        <w:rPr>
          <w:spacing w:val="-11"/>
        </w:rPr>
        <w:t xml:space="preserve"> </w:t>
      </w:r>
      <w:r>
        <w:t xml:space="preserve">reviewed and approved by the </w:t>
      </w:r>
      <w:r w:rsidR="003A4D1D">
        <w:t>Long Lake</w:t>
      </w:r>
      <w:r>
        <w:t xml:space="preserve"> Fire Protection District.</w:t>
      </w:r>
    </w:p>
    <w:p w14:paraId="4B23AB50" w14:textId="77777777" w:rsidR="00ED1064" w:rsidRDefault="00ED1064" w:rsidP="00A833F1">
      <w:pPr>
        <w:jc w:val="both"/>
      </w:pPr>
    </w:p>
    <w:p w14:paraId="4B23AB51" w14:textId="77777777" w:rsidR="00ED1064" w:rsidRPr="005F41D6" w:rsidRDefault="00F9371E" w:rsidP="00A833F1">
      <w:pPr>
        <w:jc w:val="both"/>
        <w:rPr>
          <w:b/>
          <w:bCs/>
        </w:rPr>
      </w:pPr>
      <w:r w:rsidRPr="005F41D6">
        <w:rPr>
          <w:b/>
          <w:bCs/>
        </w:rPr>
        <w:t>Section</w:t>
      </w:r>
      <w:r w:rsidRPr="005F41D6">
        <w:rPr>
          <w:b/>
          <w:bCs/>
          <w:spacing w:val="-9"/>
        </w:rPr>
        <w:t xml:space="preserve"> </w:t>
      </w:r>
      <w:r w:rsidRPr="005F41D6">
        <w:rPr>
          <w:b/>
          <w:bCs/>
          <w:spacing w:val="-2"/>
        </w:rPr>
        <w:t>503.0102:</w:t>
      </w:r>
    </w:p>
    <w:p w14:paraId="4B23AB52" w14:textId="44E234EF" w:rsidR="00ED1064" w:rsidRDefault="00F9371E" w:rsidP="00A833F1">
      <w:pPr>
        <w:jc w:val="both"/>
      </w:pPr>
      <w:r>
        <w:t xml:space="preserve">Emergency fire apparatus access roads or fire lanes shall have a paved surface capable of supporting </w:t>
      </w:r>
      <w:proofErr w:type="gramStart"/>
      <w:r>
        <w:t>a</w:t>
      </w:r>
      <w:proofErr w:type="gramEnd"/>
      <w:r>
        <w:rPr>
          <w:spacing w:val="-10"/>
        </w:rPr>
        <w:t xml:space="preserve"> </w:t>
      </w:r>
      <w:r w:rsidR="00222651">
        <w:t>80</w:t>
      </w:r>
      <w:r>
        <w:t>,000-pound fire</w:t>
      </w:r>
      <w:r>
        <w:rPr>
          <w:spacing w:val="-9"/>
        </w:rPr>
        <w:t xml:space="preserve"> </w:t>
      </w:r>
      <w:r>
        <w:t>apparatus per</w:t>
      </w:r>
      <w:r>
        <w:rPr>
          <w:spacing w:val="-7"/>
        </w:rPr>
        <w:t xml:space="preserve"> </w:t>
      </w:r>
      <w:r>
        <w:t>IFC</w:t>
      </w:r>
      <w:r>
        <w:rPr>
          <w:spacing w:val="-5"/>
        </w:rPr>
        <w:t xml:space="preserve"> </w:t>
      </w:r>
      <w:r>
        <w:t>2021.</w:t>
      </w:r>
      <w:r>
        <w:rPr>
          <w:spacing w:val="-2"/>
        </w:rPr>
        <w:t xml:space="preserve"> </w:t>
      </w:r>
      <w:r>
        <w:t>Fire</w:t>
      </w:r>
      <w:r>
        <w:rPr>
          <w:spacing w:val="-6"/>
        </w:rPr>
        <w:t xml:space="preserve"> </w:t>
      </w:r>
      <w:r>
        <w:t>apparatus roads shall</w:t>
      </w:r>
      <w:r>
        <w:rPr>
          <w:spacing w:val="-2"/>
        </w:rPr>
        <w:t xml:space="preserve"> </w:t>
      </w:r>
      <w:r>
        <w:t>be pitched</w:t>
      </w:r>
      <w:r>
        <w:rPr>
          <w:spacing w:val="-1"/>
        </w:rPr>
        <w:t xml:space="preserve"> </w:t>
      </w:r>
      <w:r>
        <w:t>in such</w:t>
      </w:r>
      <w:r>
        <w:rPr>
          <w:spacing w:val="-16"/>
        </w:rPr>
        <w:t xml:space="preserve"> </w:t>
      </w:r>
      <w:r>
        <w:t>a</w:t>
      </w:r>
      <w:r>
        <w:rPr>
          <w:spacing w:val="-11"/>
        </w:rPr>
        <w:t xml:space="preserve"> </w:t>
      </w:r>
      <w:r>
        <w:t>manner</w:t>
      </w:r>
      <w:r>
        <w:rPr>
          <w:spacing w:val="-3"/>
        </w:rPr>
        <w:t xml:space="preserve"> </w:t>
      </w:r>
      <w:r>
        <w:t>as</w:t>
      </w:r>
      <w:r>
        <w:rPr>
          <w:spacing w:val="-12"/>
        </w:rPr>
        <w:t xml:space="preserve"> </w:t>
      </w:r>
      <w:r>
        <w:t>to</w:t>
      </w:r>
      <w:r>
        <w:rPr>
          <w:spacing w:val="-13"/>
        </w:rPr>
        <w:t xml:space="preserve"> </w:t>
      </w:r>
      <w:r>
        <w:t>allow</w:t>
      </w:r>
      <w:r>
        <w:rPr>
          <w:spacing w:val="-3"/>
        </w:rPr>
        <w:t xml:space="preserve"> </w:t>
      </w:r>
      <w:r>
        <w:t>the</w:t>
      </w:r>
      <w:r>
        <w:rPr>
          <w:spacing w:val="-10"/>
        </w:rPr>
        <w:t xml:space="preserve"> </w:t>
      </w:r>
      <w:r>
        <w:t>runoff</w:t>
      </w:r>
      <w:r>
        <w:rPr>
          <w:spacing w:val="-9"/>
        </w:rPr>
        <w:t xml:space="preserve"> </w:t>
      </w:r>
      <w:r>
        <w:t>of</w:t>
      </w:r>
      <w:r>
        <w:rPr>
          <w:spacing w:val="-14"/>
        </w:rPr>
        <w:t xml:space="preserve"> </w:t>
      </w:r>
      <w:r>
        <w:t>water</w:t>
      </w:r>
      <w:r>
        <w:rPr>
          <w:spacing w:val="-3"/>
        </w:rPr>
        <w:t xml:space="preserve"> </w:t>
      </w:r>
      <w:r>
        <w:t>and</w:t>
      </w:r>
      <w:r>
        <w:rPr>
          <w:spacing w:val="-16"/>
        </w:rPr>
        <w:t xml:space="preserve"> </w:t>
      </w:r>
      <w:r>
        <w:t>eliminate the</w:t>
      </w:r>
      <w:r>
        <w:rPr>
          <w:spacing w:val="-10"/>
        </w:rPr>
        <w:t xml:space="preserve"> </w:t>
      </w:r>
      <w:r>
        <w:t>potential</w:t>
      </w:r>
      <w:r>
        <w:rPr>
          <w:spacing w:val="-5"/>
        </w:rPr>
        <w:t xml:space="preserve"> </w:t>
      </w:r>
      <w:r>
        <w:t>of</w:t>
      </w:r>
      <w:r>
        <w:rPr>
          <w:spacing w:val="-16"/>
        </w:rPr>
        <w:t xml:space="preserve"> </w:t>
      </w:r>
      <w:r>
        <w:t>standing</w:t>
      </w:r>
      <w:r>
        <w:rPr>
          <w:spacing w:val="-6"/>
        </w:rPr>
        <w:t xml:space="preserve"> </w:t>
      </w:r>
      <w:r>
        <w:t>water.</w:t>
      </w:r>
      <w:r>
        <w:rPr>
          <w:spacing w:val="-2"/>
        </w:rPr>
        <w:t xml:space="preserve"> </w:t>
      </w:r>
      <w:r>
        <w:t>It</w:t>
      </w:r>
      <w:r>
        <w:rPr>
          <w:spacing w:val="-16"/>
        </w:rPr>
        <w:t xml:space="preserve"> </w:t>
      </w:r>
      <w:r>
        <w:t xml:space="preserve">shall be the responsibility of the property owner to </w:t>
      </w:r>
      <w:r w:rsidR="003606AE">
        <w:t>always maintain the surface in a usable condition</w:t>
      </w:r>
      <w:r>
        <w:t>, including the removal of snow and ice.</w:t>
      </w:r>
    </w:p>
    <w:p w14:paraId="4B23AB53" w14:textId="77777777" w:rsidR="00ED1064" w:rsidRDefault="00ED1064" w:rsidP="00A833F1">
      <w:pPr>
        <w:jc w:val="both"/>
      </w:pPr>
    </w:p>
    <w:p w14:paraId="4B23AB54" w14:textId="77777777" w:rsidR="00ED1064" w:rsidRDefault="00F9371E" w:rsidP="00A833F1">
      <w:pPr>
        <w:jc w:val="both"/>
      </w:pPr>
      <w:r>
        <w:t>Any new emergency fire apparatus access road that limits access for general use with a gate shall be controlled by</w:t>
      </w:r>
      <w:r>
        <w:rPr>
          <w:spacing w:val="-6"/>
        </w:rPr>
        <w:t xml:space="preserve"> </w:t>
      </w:r>
      <w:r>
        <w:t>an</w:t>
      </w:r>
      <w:r>
        <w:rPr>
          <w:spacing w:val="-4"/>
        </w:rPr>
        <w:t xml:space="preserve"> </w:t>
      </w:r>
      <w:r>
        <w:t>Opticom opening device. All</w:t>
      </w:r>
      <w:r>
        <w:rPr>
          <w:spacing w:val="-4"/>
        </w:rPr>
        <w:t xml:space="preserve"> </w:t>
      </w:r>
      <w:r>
        <w:t>maintenance and repairs of</w:t>
      </w:r>
      <w:r>
        <w:rPr>
          <w:spacing w:val="-3"/>
        </w:rPr>
        <w:t xml:space="preserve"> </w:t>
      </w:r>
      <w:r>
        <w:t>the</w:t>
      </w:r>
      <w:r>
        <w:rPr>
          <w:spacing w:val="-2"/>
        </w:rPr>
        <w:t xml:space="preserve"> </w:t>
      </w:r>
      <w:r>
        <w:t>device will be the responsibility of the property owner(s) or homeowners' association. Existing fire access roads secured by</w:t>
      </w:r>
      <w:r>
        <w:rPr>
          <w:spacing w:val="-5"/>
        </w:rPr>
        <w:t xml:space="preserve"> </w:t>
      </w:r>
      <w:r>
        <w:t>a</w:t>
      </w:r>
      <w:r>
        <w:rPr>
          <w:spacing w:val="-4"/>
        </w:rPr>
        <w:t xml:space="preserve"> </w:t>
      </w:r>
      <w:r>
        <w:t>gate</w:t>
      </w:r>
      <w:r>
        <w:rPr>
          <w:spacing w:val="-1"/>
        </w:rPr>
        <w:t xml:space="preserve"> </w:t>
      </w:r>
      <w:r>
        <w:t>shall</w:t>
      </w:r>
      <w:r>
        <w:rPr>
          <w:spacing w:val="-8"/>
        </w:rPr>
        <w:t xml:space="preserve"> </w:t>
      </w:r>
      <w:r>
        <w:t>have a</w:t>
      </w:r>
      <w:r>
        <w:rPr>
          <w:spacing w:val="-9"/>
        </w:rPr>
        <w:t xml:space="preserve"> </w:t>
      </w:r>
      <w:r>
        <w:t>Knox box installed with</w:t>
      </w:r>
      <w:r>
        <w:rPr>
          <w:spacing w:val="-5"/>
        </w:rPr>
        <w:t xml:space="preserve"> </w:t>
      </w:r>
      <w:r>
        <w:t>the</w:t>
      </w:r>
      <w:r>
        <w:rPr>
          <w:spacing w:val="-4"/>
        </w:rPr>
        <w:t xml:space="preserve"> </w:t>
      </w:r>
      <w:r>
        <w:t>gate key.</w:t>
      </w:r>
      <w:r>
        <w:rPr>
          <w:spacing w:val="40"/>
        </w:rPr>
        <w:t xml:space="preserve"> </w:t>
      </w:r>
      <w:r>
        <w:t>Purchasing the</w:t>
      </w:r>
      <w:r>
        <w:rPr>
          <w:spacing w:val="-6"/>
        </w:rPr>
        <w:t xml:space="preserve"> </w:t>
      </w:r>
      <w:r>
        <w:t>Knox box will be the responsibility of the property owner or homeowners'</w:t>
      </w:r>
      <w:r>
        <w:rPr>
          <w:spacing w:val="35"/>
        </w:rPr>
        <w:t xml:space="preserve"> </w:t>
      </w:r>
      <w:r>
        <w:t>association.</w:t>
      </w:r>
    </w:p>
    <w:p w14:paraId="4B23AB55" w14:textId="77777777" w:rsidR="00ED1064" w:rsidRDefault="00ED1064" w:rsidP="00A833F1">
      <w:pPr>
        <w:jc w:val="both"/>
      </w:pPr>
    </w:p>
    <w:p w14:paraId="4B23AB56" w14:textId="30DAF984" w:rsidR="00ED1064" w:rsidRDefault="00F9371E" w:rsidP="00A833F1">
      <w:pPr>
        <w:jc w:val="both"/>
      </w:pPr>
      <w:r>
        <w:t>Temporary emergency fire apparatus roads will</w:t>
      </w:r>
      <w:r>
        <w:rPr>
          <w:spacing w:val="-6"/>
        </w:rPr>
        <w:t xml:space="preserve"> </w:t>
      </w:r>
      <w:r>
        <w:t>be</w:t>
      </w:r>
      <w:r>
        <w:rPr>
          <w:spacing w:val="-4"/>
        </w:rPr>
        <w:t xml:space="preserve"> </w:t>
      </w:r>
      <w:r>
        <w:t>allowed for no</w:t>
      </w:r>
      <w:r>
        <w:rPr>
          <w:spacing w:val="-5"/>
        </w:rPr>
        <w:t xml:space="preserve"> </w:t>
      </w:r>
      <w:r>
        <w:t xml:space="preserve">more than </w:t>
      </w:r>
      <w:r w:rsidR="008A3B91">
        <w:t>12</w:t>
      </w:r>
      <w:r>
        <w:t>0</w:t>
      </w:r>
      <w:r>
        <w:rPr>
          <w:spacing w:val="-4"/>
        </w:rPr>
        <w:t xml:space="preserve"> </w:t>
      </w:r>
      <w:r>
        <w:t>days.</w:t>
      </w:r>
      <w:r>
        <w:rPr>
          <w:spacing w:val="40"/>
        </w:rPr>
        <w:t xml:space="preserve"> </w:t>
      </w:r>
      <w:r>
        <w:t>The</w:t>
      </w:r>
      <w:r>
        <w:rPr>
          <w:spacing w:val="-4"/>
        </w:rPr>
        <w:t xml:space="preserve"> </w:t>
      </w:r>
      <w:r>
        <w:t xml:space="preserve">road will be constructed of CA 6 compacted and capable of withstanding a fire apparatus weighing </w:t>
      </w:r>
      <w:r w:rsidR="00222651">
        <w:t>80</w:t>
      </w:r>
      <w:r>
        <w:t>,000 pounds.</w:t>
      </w:r>
    </w:p>
    <w:p w14:paraId="4B23AB57" w14:textId="77777777" w:rsidR="00ED1064" w:rsidRDefault="00F9371E" w:rsidP="00A833F1">
      <w:pPr>
        <w:jc w:val="both"/>
        <w:rPr>
          <w:spacing w:val="-2"/>
        </w:rPr>
      </w:pPr>
      <w:r>
        <w:t>All</w:t>
      </w:r>
      <w:r>
        <w:rPr>
          <w:spacing w:val="-12"/>
        </w:rPr>
        <w:t xml:space="preserve"> </w:t>
      </w:r>
      <w:r>
        <w:t>secondary</w:t>
      </w:r>
      <w:r>
        <w:rPr>
          <w:spacing w:val="5"/>
        </w:rPr>
        <w:t xml:space="preserve"> </w:t>
      </w:r>
      <w:r>
        <w:t>fire</w:t>
      </w:r>
      <w:r>
        <w:rPr>
          <w:spacing w:val="-4"/>
        </w:rPr>
        <w:t xml:space="preserve"> </w:t>
      </w:r>
      <w:r>
        <w:t>apparatus</w:t>
      </w:r>
      <w:r>
        <w:rPr>
          <w:spacing w:val="10"/>
        </w:rPr>
        <w:t xml:space="preserve"> </w:t>
      </w:r>
      <w:r>
        <w:t>access roads</w:t>
      </w:r>
      <w:r>
        <w:rPr>
          <w:spacing w:val="-5"/>
        </w:rPr>
        <w:t xml:space="preserve"> </w:t>
      </w:r>
      <w:r>
        <w:t>will</w:t>
      </w:r>
      <w:r>
        <w:rPr>
          <w:spacing w:val="-6"/>
        </w:rPr>
        <w:t xml:space="preserve"> </w:t>
      </w:r>
      <w:r>
        <w:t>comply</w:t>
      </w:r>
      <w:r>
        <w:rPr>
          <w:spacing w:val="3"/>
        </w:rPr>
        <w:t xml:space="preserve"> </w:t>
      </w:r>
      <w:r>
        <w:t>with</w:t>
      </w:r>
      <w:r>
        <w:rPr>
          <w:spacing w:val="-5"/>
        </w:rPr>
        <w:t xml:space="preserve"> </w:t>
      </w:r>
      <w:r>
        <w:t>IFC</w:t>
      </w:r>
      <w:r>
        <w:rPr>
          <w:spacing w:val="-3"/>
        </w:rPr>
        <w:t xml:space="preserve"> </w:t>
      </w:r>
      <w:r>
        <w:t>2021</w:t>
      </w:r>
      <w:r>
        <w:rPr>
          <w:spacing w:val="-7"/>
        </w:rPr>
        <w:t xml:space="preserve"> </w:t>
      </w:r>
      <w:r>
        <w:t xml:space="preserve">section </w:t>
      </w:r>
      <w:r>
        <w:rPr>
          <w:spacing w:val="-2"/>
        </w:rPr>
        <w:t>503.1.2.</w:t>
      </w:r>
    </w:p>
    <w:p w14:paraId="174CAB39" w14:textId="77777777" w:rsidR="00222651" w:rsidRDefault="00222651" w:rsidP="00A833F1">
      <w:pPr>
        <w:jc w:val="both"/>
        <w:rPr>
          <w:b/>
          <w:color w:val="181818"/>
          <w:w w:val="105"/>
        </w:rPr>
      </w:pPr>
    </w:p>
    <w:p w14:paraId="1500D919" w14:textId="77777777" w:rsidR="003606AE" w:rsidRDefault="003606AE" w:rsidP="00A833F1">
      <w:pPr>
        <w:jc w:val="both"/>
        <w:rPr>
          <w:b/>
          <w:color w:val="181818"/>
          <w:w w:val="105"/>
        </w:rPr>
      </w:pPr>
    </w:p>
    <w:p w14:paraId="7C0DF0DF" w14:textId="77777777" w:rsidR="00844C7E" w:rsidRDefault="00844C7E" w:rsidP="00A833F1">
      <w:pPr>
        <w:jc w:val="both"/>
        <w:rPr>
          <w:b/>
          <w:color w:val="181818"/>
          <w:w w:val="105"/>
        </w:rPr>
      </w:pPr>
    </w:p>
    <w:p w14:paraId="1C6627CD" w14:textId="77777777" w:rsidR="00844C7E" w:rsidRDefault="00844C7E" w:rsidP="00A833F1">
      <w:pPr>
        <w:jc w:val="both"/>
        <w:rPr>
          <w:b/>
          <w:color w:val="181818"/>
          <w:w w:val="105"/>
        </w:rPr>
      </w:pPr>
    </w:p>
    <w:p w14:paraId="5417619B" w14:textId="3DDE8376" w:rsidR="000A5BFF" w:rsidRPr="00636E45" w:rsidRDefault="000A5BFF" w:rsidP="00A833F1">
      <w:pPr>
        <w:jc w:val="both"/>
        <w:rPr>
          <w:b/>
        </w:rPr>
      </w:pPr>
      <w:r w:rsidRPr="00636E45">
        <w:rPr>
          <w:b/>
          <w:color w:val="181818"/>
          <w:w w:val="105"/>
        </w:rPr>
        <w:lastRenderedPageBreak/>
        <w:t>Section</w:t>
      </w:r>
      <w:r w:rsidRPr="00636E45">
        <w:rPr>
          <w:b/>
          <w:color w:val="181818"/>
          <w:spacing w:val="-10"/>
          <w:w w:val="105"/>
        </w:rPr>
        <w:t xml:space="preserve"> </w:t>
      </w:r>
      <w:r w:rsidRPr="00636E45">
        <w:rPr>
          <w:b/>
          <w:color w:val="181818"/>
          <w:w w:val="105"/>
        </w:rPr>
        <w:t>503.1.1</w:t>
      </w:r>
      <w:r w:rsidRPr="00636E45">
        <w:rPr>
          <w:b/>
          <w:color w:val="464646"/>
          <w:w w:val="105"/>
        </w:rPr>
        <w:t>.</w:t>
      </w:r>
      <w:r w:rsidRPr="00636E45">
        <w:rPr>
          <w:b/>
          <w:color w:val="181818"/>
          <w:w w:val="105"/>
        </w:rPr>
        <w:t>1</w:t>
      </w:r>
      <w:r w:rsidRPr="00636E45">
        <w:rPr>
          <w:b/>
          <w:color w:val="181818"/>
          <w:spacing w:val="-15"/>
          <w:w w:val="105"/>
        </w:rPr>
        <w:t xml:space="preserve"> </w:t>
      </w:r>
      <w:r w:rsidRPr="00636E45">
        <w:rPr>
          <w:b/>
          <w:color w:val="181818"/>
          <w:w w:val="105"/>
        </w:rPr>
        <w:t>Public/Private</w:t>
      </w:r>
      <w:r w:rsidRPr="00636E45">
        <w:rPr>
          <w:b/>
          <w:color w:val="181818"/>
          <w:spacing w:val="-16"/>
          <w:w w:val="105"/>
        </w:rPr>
        <w:t xml:space="preserve"> </w:t>
      </w:r>
      <w:r w:rsidRPr="00636E45">
        <w:rPr>
          <w:b/>
          <w:color w:val="181818"/>
          <w:w w:val="105"/>
        </w:rPr>
        <w:t>Access</w:t>
      </w:r>
      <w:r w:rsidRPr="00636E45">
        <w:rPr>
          <w:b/>
          <w:color w:val="181818"/>
          <w:spacing w:val="-8"/>
          <w:w w:val="105"/>
        </w:rPr>
        <w:t xml:space="preserve"> </w:t>
      </w:r>
      <w:r w:rsidRPr="00636E45">
        <w:rPr>
          <w:b/>
          <w:color w:val="181818"/>
          <w:w w:val="105"/>
        </w:rPr>
        <w:t>for</w:t>
      </w:r>
      <w:r w:rsidRPr="00636E45">
        <w:rPr>
          <w:b/>
          <w:color w:val="181818"/>
          <w:spacing w:val="-14"/>
          <w:w w:val="105"/>
        </w:rPr>
        <w:t xml:space="preserve"> </w:t>
      </w:r>
      <w:r w:rsidRPr="00636E45">
        <w:rPr>
          <w:b/>
          <w:color w:val="181818"/>
          <w:w w:val="105"/>
        </w:rPr>
        <w:t>fire</w:t>
      </w:r>
      <w:r w:rsidRPr="00636E45">
        <w:rPr>
          <w:b/>
          <w:color w:val="181818"/>
          <w:spacing w:val="-7"/>
          <w:w w:val="105"/>
        </w:rPr>
        <w:t xml:space="preserve"> </w:t>
      </w:r>
      <w:r w:rsidRPr="00636E45">
        <w:rPr>
          <w:b/>
          <w:color w:val="181818"/>
          <w:spacing w:val="-2"/>
          <w:w w:val="105"/>
        </w:rPr>
        <w:t>apparatus:</w:t>
      </w:r>
    </w:p>
    <w:p w14:paraId="20084C21" w14:textId="7F85C9E7" w:rsidR="000A5BFF" w:rsidRPr="00636E45" w:rsidRDefault="000A5BFF" w:rsidP="00A833F1">
      <w:pPr>
        <w:jc w:val="both"/>
      </w:pPr>
      <w:r w:rsidRPr="00636E45">
        <w:rPr>
          <w:color w:val="181818"/>
        </w:rPr>
        <w:t>Public or private access for all occupancy</w:t>
      </w:r>
      <w:r w:rsidRPr="00636E45">
        <w:rPr>
          <w:color w:val="181818"/>
          <w:spacing w:val="32"/>
        </w:rPr>
        <w:t xml:space="preserve"> </w:t>
      </w:r>
      <w:r w:rsidRPr="00636E45">
        <w:rPr>
          <w:color w:val="181818"/>
        </w:rPr>
        <w:t xml:space="preserve">classification </w:t>
      </w:r>
      <w:r w:rsidR="00222651" w:rsidRPr="00636E45">
        <w:rPr>
          <w:color w:val="181818"/>
        </w:rPr>
        <w:t>except for</w:t>
      </w:r>
      <w:r w:rsidRPr="00636E45">
        <w:rPr>
          <w:color w:val="181818"/>
        </w:rPr>
        <w:t xml:space="preserve"> R-3 </w:t>
      </w:r>
      <w:proofErr w:type="gramStart"/>
      <w:r w:rsidRPr="00636E45">
        <w:rPr>
          <w:color w:val="181818"/>
        </w:rPr>
        <w:t>shall</w:t>
      </w:r>
      <w:proofErr w:type="gramEnd"/>
      <w:r w:rsidRPr="00636E45">
        <w:rPr>
          <w:color w:val="181818"/>
        </w:rPr>
        <w:t xml:space="preserve"> be</w:t>
      </w:r>
      <w:r w:rsidRPr="00636E45">
        <w:rPr>
          <w:color w:val="181818"/>
          <w:spacing w:val="-4"/>
        </w:rPr>
        <w:t xml:space="preserve"> </w:t>
      </w:r>
      <w:r w:rsidRPr="00636E45">
        <w:rPr>
          <w:color w:val="181818"/>
        </w:rPr>
        <w:t>provided for fire apparatus when the building is three stories or higher. Fire lanes for an aerial ladder and/or mechanically elevated mechanism shall be required to cover three-quarters of all exterior building walls.</w:t>
      </w:r>
    </w:p>
    <w:p w14:paraId="795D5923" w14:textId="77777777" w:rsidR="000A5BFF" w:rsidRPr="00636E45" w:rsidRDefault="000A5BFF" w:rsidP="00A833F1">
      <w:pPr>
        <w:jc w:val="both"/>
      </w:pPr>
    </w:p>
    <w:p w14:paraId="431583E8" w14:textId="77777777" w:rsidR="000A5BFF" w:rsidRPr="00636E45" w:rsidRDefault="000A5BFF" w:rsidP="00A833F1">
      <w:pPr>
        <w:jc w:val="both"/>
        <w:rPr>
          <w:b/>
        </w:rPr>
      </w:pPr>
      <w:r w:rsidRPr="00636E45">
        <w:rPr>
          <w:b/>
          <w:color w:val="181818"/>
        </w:rPr>
        <w:t>Section</w:t>
      </w:r>
      <w:r w:rsidRPr="00636E45">
        <w:rPr>
          <w:b/>
          <w:color w:val="181818"/>
          <w:spacing w:val="31"/>
        </w:rPr>
        <w:t xml:space="preserve"> </w:t>
      </w:r>
      <w:r w:rsidRPr="00636E45">
        <w:rPr>
          <w:b/>
          <w:color w:val="181818"/>
        </w:rPr>
        <w:t>503.2.1</w:t>
      </w:r>
      <w:r w:rsidRPr="00636E45">
        <w:rPr>
          <w:b/>
          <w:color w:val="181818"/>
          <w:spacing w:val="25"/>
        </w:rPr>
        <w:t xml:space="preserve"> </w:t>
      </w:r>
      <w:r w:rsidRPr="00636E45">
        <w:rPr>
          <w:b/>
          <w:color w:val="181818"/>
          <w:spacing w:val="-2"/>
        </w:rPr>
        <w:t>Dimensions:</w:t>
      </w:r>
    </w:p>
    <w:p w14:paraId="2B723ABE" w14:textId="74887114" w:rsidR="000A5BFF" w:rsidRPr="00636E45" w:rsidRDefault="000A5BFF" w:rsidP="00A833F1">
      <w:pPr>
        <w:jc w:val="both"/>
      </w:pPr>
      <w:r w:rsidRPr="00636E45">
        <w:rPr>
          <w:color w:val="181818"/>
        </w:rPr>
        <w:t>The minimum width of fire lanes shall</w:t>
      </w:r>
      <w:r w:rsidRPr="00636E45">
        <w:rPr>
          <w:color w:val="181818"/>
          <w:spacing w:val="-2"/>
        </w:rPr>
        <w:t xml:space="preserve"> </w:t>
      </w:r>
      <w:r w:rsidRPr="00636E45">
        <w:rPr>
          <w:color w:val="181818"/>
        </w:rPr>
        <w:t>be</w:t>
      </w:r>
      <w:r w:rsidRPr="00636E45">
        <w:rPr>
          <w:color w:val="181818"/>
          <w:spacing w:val="-3"/>
        </w:rPr>
        <w:t xml:space="preserve"> </w:t>
      </w:r>
      <w:r w:rsidRPr="00636E45">
        <w:rPr>
          <w:color w:val="181818"/>
        </w:rPr>
        <w:t xml:space="preserve">20 </w:t>
      </w:r>
      <w:r w:rsidR="00222651" w:rsidRPr="00636E45">
        <w:rPr>
          <w:color w:val="181818"/>
        </w:rPr>
        <w:t>feet,</w:t>
      </w:r>
      <w:r w:rsidRPr="00636E45">
        <w:rPr>
          <w:color w:val="181818"/>
        </w:rPr>
        <w:t xml:space="preserve"> and an</w:t>
      </w:r>
      <w:r w:rsidRPr="00636E45">
        <w:rPr>
          <w:color w:val="181818"/>
          <w:spacing w:val="-3"/>
        </w:rPr>
        <w:t xml:space="preserve"> </w:t>
      </w:r>
      <w:r w:rsidRPr="00636E45">
        <w:rPr>
          <w:color w:val="181818"/>
        </w:rPr>
        <w:t>inside radius of 45 feet shall be provided to accommodate vehicles when turning</w:t>
      </w:r>
      <w:r w:rsidRPr="00636E45">
        <w:rPr>
          <w:color w:val="464646"/>
        </w:rPr>
        <w:t>.</w:t>
      </w:r>
      <w:r w:rsidRPr="00636E45">
        <w:rPr>
          <w:color w:val="464646"/>
          <w:spacing w:val="-11"/>
        </w:rPr>
        <w:t xml:space="preserve"> </w:t>
      </w:r>
      <w:r w:rsidRPr="00636E45">
        <w:rPr>
          <w:color w:val="181818"/>
        </w:rPr>
        <w:t>The fire lanes shall be placed 25 feet from</w:t>
      </w:r>
      <w:r w:rsidRPr="00636E45">
        <w:rPr>
          <w:color w:val="181818"/>
          <w:spacing w:val="-4"/>
        </w:rPr>
        <w:t xml:space="preserve"> </w:t>
      </w:r>
      <w:r w:rsidRPr="00636E45">
        <w:rPr>
          <w:color w:val="181818"/>
        </w:rPr>
        <w:t>the</w:t>
      </w:r>
      <w:r w:rsidRPr="00636E45">
        <w:rPr>
          <w:color w:val="181818"/>
          <w:spacing w:val="-8"/>
        </w:rPr>
        <w:t xml:space="preserve"> </w:t>
      </w:r>
      <w:r w:rsidRPr="00636E45">
        <w:rPr>
          <w:color w:val="181818"/>
        </w:rPr>
        <w:t>building to the edge</w:t>
      </w:r>
      <w:r w:rsidRPr="00636E45">
        <w:rPr>
          <w:color w:val="181818"/>
          <w:spacing w:val="-3"/>
        </w:rPr>
        <w:t xml:space="preserve"> </w:t>
      </w:r>
      <w:r w:rsidRPr="00636E45">
        <w:rPr>
          <w:color w:val="181818"/>
        </w:rPr>
        <w:t>of the fire</w:t>
      </w:r>
      <w:r w:rsidRPr="00636E45">
        <w:rPr>
          <w:color w:val="181818"/>
          <w:spacing w:val="-2"/>
        </w:rPr>
        <w:t xml:space="preserve"> </w:t>
      </w:r>
      <w:r w:rsidRPr="00636E45">
        <w:rPr>
          <w:color w:val="181818"/>
        </w:rPr>
        <w:t>lane</w:t>
      </w:r>
      <w:r w:rsidRPr="00636E45">
        <w:rPr>
          <w:color w:val="181818"/>
          <w:spacing w:val="-5"/>
        </w:rPr>
        <w:t xml:space="preserve"> </w:t>
      </w:r>
      <w:r w:rsidRPr="00636E45">
        <w:rPr>
          <w:color w:val="181818"/>
        </w:rPr>
        <w:t>or</w:t>
      </w:r>
      <w:r w:rsidRPr="00636E45">
        <w:rPr>
          <w:color w:val="181818"/>
          <w:spacing w:val="-6"/>
        </w:rPr>
        <w:t xml:space="preserve"> </w:t>
      </w:r>
      <w:r w:rsidRPr="00636E45">
        <w:rPr>
          <w:color w:val="181818"/>
        </w:rPr>
        <w:t>35</w:t>
      </w:r>
      <w:r w:rsidRPr="00636E45">
        <w:rPr>
          <w:color w:val="181818"/>
          <w:spacing w:val="-1"/>
        </w:rPr>
        <w:t xml:space="preserve"> </w:t>
      </w:r>
      <w:r w:rsidRPr="00636E45">
        <w:rPr>
          <w:color w:val="181818"/>
        </w:rPr>
        <w:t>feet to the</w:t>
      </w:r>
      <w:r w:rsidRPr="00636E45">
        <w:rPr>
          <w:color w:val="181818"/>
          <w:spacing w:val="-1"/>
        </w:rPr>
        <w:t xml:space="preserve"> </w:t>
      </w:r>
      <w:r w:rsidRPr="00636E45">
        <w:rPr>
          <w:color w:val="181818"/>
        </w:rPr>
        <w:t>center of the fire</w:t>
      </w:r>
      <w:r w:rsidRPr="00636E45">
        <w:rPr>
          <w:color w:val="181818"/>
          <w:spacing w:val="-7"/>
        </w:rPr>
        <w:t xml:space="preserve"> </w:t>
      </w:r>
      <w:r w:rsidRPr="00636E45">
        <w:rPr>
          <w:color w:val="181818"/>
        </w:rPr>
        <w:t>lane</w:t>
      </w:r>
      <w:r w:rsidRPr="00636E45">
        <w:rPr>
          <w:color w:val="181818"/>
          <w:spacing w:val="-1"/>
        </w:rPr>
        <w:t xml:space="preserve"> </w:t>
      </w:r>
      <w:r w:rsidRPr="00636E45">
        <w:rPr>
          <w:color w:val="181818"/>
        </w:rPr>
        <w:t>to the building</w:t>
      </w:r>
      <w:r w:rsidRPr="00636E45">
        <w:rPr>
          <w:color w:val="464646"/>
        </w:rPr>
        <w:t>.</w:t>
      </w:r>
      <w:r w:rsidRPr="00636E45">
        <w:rPr>
          <w:color w:val="464646"/>
          <w:spacing w:val="-16"/>
        </w:rPr>
        <w:t xml:space="preserve"> </w:t>
      </w:r>
      <w:r w:rsidRPr="00636E45">
        <w:rPr>
          <w:color w:val="181818"/>
        </w:rPr>
        <w:t xml:space="preserve">Public parking areas used as fire lanes shall have 25 feet to the rear of parking spaces to the building and 24 feet open area to the rear of the parking spaces. Fire lanes shall have an unobstructed vertical clearance of not less than 15 feet. The road shall be constructed with the capability to handle 80,000 pounds (weight of fire </w:t>
      </w:r>
      <w:r w:rsidRPr="00636E45">
        <w:rPr>
          <w:color w:val="181818"/>
          <w:spacing w:val="-2"/>
        </w:rPr>
        <w:t>apparatus)</w:t>
      </w:r>
      <w:r w:rsidRPr="00636E45">
        <w:rPr>
          <w:color w:val="606060"/>
          <w:spacing w:val="-2"/>
        </w:rPr>
        <w:t>.</w:t>
      </w:r>
    </w:p>
    <w:p w14:paraId="58444E3C" w14:textId="77777777" w:rsidR="000A5BFF" w:rsidRPr="00636E45" w:rsidRDefault="000A5BFF" w:rsidP="00A833F1">
      <w:pPr>
        <w:jc w:val="both"/>
      </w:pPr>
    </w:p>
    <w:p w14:paraId="1CD0FC6A" w14:textId="77777777" w:rsidR="000A5BFF" w:rsidRPr="00636E45" w:rsidRDefault="000A5BFF" w:rsidP="00A833F1">
      <w:pPr>
        <w:jc w:val="both"/>
        <w:rPr>
          <w:b/>
        </w:rPr>
      </w:pPr>
      <w:r w:rsidRPr="00636E45">
        <w:rPr>
          <w:b/>
          <w:color w:val="181818"/>
          <w:w w:val="105"/>
        </w:rPr>
        <w:t>Section</w:t>
      </w:r>
      <w:r w:rsidRPr="00636E45">
        <w:rPr>
          <w:b/>
          <w:color w:val="181818"/>
          <w:spacing w:val="-9"/>
          <w:w w:val="105"/>
        </w:rPr>
        <w:t xml:space="preserve"> </w:t>
      </w:r>
      <w:r w:rsidRPr="00636E45">
        <w:rPr>
          <w:b/>
          <w:color w:val="181818"/>
          <w:w w:val="105"/>
        </w:rPr>
        <w:t>503.2.4</w:t>
      </w:r>
      <w:r w:rsidRPr="00636E45">
        <w:rPr>
          <w:b/>
          <w:color w:val="181818"/>
          <w:spacing w:val="-13"/>
          <w:w w:val="105"/>
        </w:rPr>
        <w:t xml:space="preserve"> </w:t>
      </w:r>
      <w:r w:rsidRPr="00636E45">
        <w:rPr>
          <w:b/>
          <w:color w:val="181818"/>
          <w:w w:val="105"/>
        </w:rPr>
        <w:t>Turning</w:t>
      </w:r>
      <w:r w:rsidRPr="00636E45">
        <w:rPr>
          <w:b/>
          <w:color w:val="181818"/>
          <w:spacing w:val="-10"/>
          <w:w w:val="105"/>
        </w:rPr>
        <w:t xml:space="preserve"> </w:t>
      </w:r>
      <w:r w:rsidRPr="00636E45">
        <w:rPr>
          <w:b/>
          <w:color w:val="181818"/>
          <w:spacing w:val="-2"/>
          <w:w w:val="105"/>
        </w:rPr>
        <w:t>Radius:</w:t>
      </w:r>
    </w:p>
    <w:p w14:paraId="18703EAF" w14:textId="2EE655A3" w:rsidR="000A5BFF" w:rsidRPr="00636E45" w:rsidRDefault="000A5BFF" w:rsidP="00A833F1">
      <w:pPr>
        <w:jc w:val="both"/>
      </w:pPr>
      <w:r w:rsidRPr="00636E45">
        <w:rPr>
          <w:color w:val="181818"/>
        </w:rPr>
        <w:t>The required turning radius for a</w:t>
      </w:r>
      <w:r w:rsidRPr="00636E45">
        <w:rPr>
          <w:color w:val="181818"/>
          <w:spacing w:val="-2"/>
        </w:rPr>
        <w:t xml:space="preserve"> </w:t>
      </w:r>
      <w:r w:rsidRPr="00636E45">
        <w:rPr>
          <w:color w:val="181818"/>
        </w:rPr>
        <w:t xml:space="preserve">fire apparatus access road shall be determined by the </w:t>
      </w:r>
      <w:proofErr w:type="gramStart"/>
      <w:r w:rsidRPr="00636E45">
        <w:rPr>
          <w:color w:val="181818"/>
        </w:rPr>
        <w:t>Fire</w:t>
      </w:r>
      <w:r w:rsidRPr="00636E45">
        <w:rPr>
          <w:color w:val="181818"/>
          <w:spacing w:val="-4"/>
        </w:rPr>
        <w:t xml:space="preserve"> </w:t>
      </w:r>
      <w:r w:rsidRPr="00636E45">
        <w:rPr>
          <w:color w:val="181818"/>
        </w:rPr>
        <w:t>Prevention Code</w:t>
      </w:r>
      <w:r w:rsidRPr="00636E45">
        <w:rPr>
          <w:color w:val="181818"/>
          <w:spacing w:val="-2"/>
        </w:rPr>
        <w:t xml:space="preserve"> </w:t>
      </w:r>
      <w:r w:rsidRPr="00636E45">
        <w:rPr>
          <w:color w:val="181818"/>
        </w:rPr>
        <w:t>Official</w:t>
      </w:r>
      <w:proofErr w:type="gramEnd"/>
      <w:r w:rsidRPr="00636E45">
        <w:rPr>
          <w:color w:val="181818"/>
        </w:rPr>
        <w:t>. Fire</w:t>
      </w:r>
      <w:r w:rsidRPr="00636E45">
        <w:rPr>
          <w:color w:val="181818"/>
          <w:spacing w:val="-4"/>
        </w:rPr>
        <w:t xml:space="preserve"> </w:t>
      </w:r>
      <w:r w:rsidRPr="00636E45">
        <w:rPr>
          <w:color w:val="181818"/>
        </w:rPr>
        <w:t>lane tum</w:t>
      </w:r>
      <w:r w:rsidRPr="00636E45">
        <w:rPr>
          <w:color w:val="181818"/>
          <w:spacing w:val="-4"/>
        </w:rPr>
        <w:t xml:space="preserve"> </w:t>
      </w:r>
      <w:r w:rsidRPr="00636E45">
        <w:rPr>
          <w:color w:val="181818"/>
        </w:rPr>
        <w:t>around shall</w:t>
      </w:r>
      <w:r w:rsidRPr="00636E45">
        <w:rPr>
          <w:color w:val="181818"/>
          <w:spacing w:val="-11"/>
        </w:rPr>
        <w:t xml:space="preserve"> </w:t>
      </w:r>
      <w:r w:rsidRPr="00636E45">
        <w:rPr>
          <w:color w:val="181818"/>
        </w:rPr>
        <w:t>have an</w:t>
      </w:r>
      <w:r w:rsidRPr="00636E45">
        <w:rPr>
          <w:color w:val="181818"/>
          <w:spacing w:val="-3"/>
        </w:rPr>
        <w:t xml:space="preserve"> </w:t>
      </w:r>
      <w:r w:rsidRPr="00636E45">
        <w:rPr>
          <w:color w:val="181818"/>
        </w:rPr>
        <w:t>inside</w:t>
      </w:r>
      <w:r w:rsidRPr="00636E45">
        <w:rPr>
          <w:color w:val="181818"/>
          <w:spacing w:val="-2"/>
        </w:rPr>
        <w:t xml:space="preserve"> </w:t>
      </w:r>
      <w:r w:rsidRPr="00636E45">
        <w:rPr>
          <w:color w:val="181818"/>
        </w:rPr>
        <w:t>radius of</w:t>
      </w:r>
      <w:r w:rsidRPr="00636E45">
        <w:rPr>
          <w:color w:val="181818"/>
          <w:spacing w:val="-1"/>
        </w:rPr>
        <w:t xml:space="preserve"> </w:t>
      </w:r>
      <w:r w:rsidRPr="00636E45">
        <w:rPr>
          <w:color w:val="181818"/>
        </w:rPr>
        <w:t>45</w:t>
      </w:r>
      <w:r w:rsidRPr="00636E45">
        <w:rPr>
          <w:color w:val="181818"/>
          <w:spacing w:val="-5"/>
        </w:rPr>
        <w:t xml:space="preserve"> </w:t>
      </w:r>
      <w:r w:rsidRPr="00636E45">
        <w:rPr>
          <w:color w:val="181818"/>
        </w:rPr>
        <w:t>feet and shall have a</w:t>
      </w:r>
      <w:r w:rsidRPr="00636E45">
        <w:rPr>
          <w:color w:val="181818"/>
          <w:spacing w:val="-1"/>
        </w:rPr>
        <w:t xml:space="preserve"> </w:t>
      </w:r>
      <w:r w:rsidRPr="00636E45">
        <w:rPr>
          <w:color w:val="181818"/>
        </w:rPr>
        <w:t xml:space="preserve">driving area width of 27 feet </w:t>
      </w:r>
      <w:r w:rsidR="00A41D9E" w:rsidRPr="00636E45">
        <w:rPr>
          <w:color w:val="181818"/>
        </w:rPr>
        <w:t>to</w:t>
      </w:r>
      <w:r w:rsidRPr="00636E45">
        <w:rPr>
          <w:color w:val="181818"/>
        </w:rPr>
        <w:t xml:space="preserve"> accommodate vehicles.</w:t>
      </w:r>
    </w:p>
    <w:p w14:paraId="252180B0" w14:textId="77777777" w:rsidR="000A5BFF" w:rsidRPr="00636E45" w:rsidRDefault="000A5BFF" w:rsidP="00A833F1">
      <w:pPr>
        <w:jc w:val="both"/>
      </w:pPr>
    </w:p>
    <w:p w14:paraId="2CCAC32F" w14:textId="77777777" w:rsidR="000A5BFF" w:rsidRPr="00636E45" w:rsidRDefault="000A5BFF" w:rsidP="00A833F1">
      <w:pPr>
        <w:jc w:val="both"/>
        <w:rPr>
          <w:b/>
        </w:rPr>
      </w:pPr>
      <w:r w:rsidRPr="00636E45">
        <w:rPr>
          <w:b/>
          <w:color w:val="181818"/>
          <w:w w:val="105"/>
        </w:rPr>
        <w:t>Section</w:t>
      </w:r>
      <w:r w:rsidRPr="00636E45">
        <w:rPr>
          <w:b/>
          <w:color w:val="181818"/>
          <w:spacing w:val="-6"/>
          <w:w w:val="105"/>
        </w:rPr>
        <w:t xml:space="preserve"> </w:t>
      </w:r>
      <w:r w:rsidRPr="00636E45">
        <w:rPr>
          <w:b/>
          <w:color w:val="181818"/>
          <w:w w:val="105"/>
        </w:rPr>
        <w:t>503.2.5</w:t>
      </w:r>
      <w:r w:rsidRPr="00636E45">
        <w:rPr>
          <w:b/>
          <w:color w:val="181818"/>
          <w:spacing w:val="-15"/>
          <w:w w:val="105"/>
        </w:rPr>
        <w:t xml:space="preserve"> </w:t>
      </w:r>
      <w:r w:rsidRPr="00636E45">
        <w:rPr>
          <w:b/>
          <w:color w:val="181818"/>
          <w:w w:val="105"/>
        </w:rPr>
        <w:t>Dead</w:t>
      </w:r>
      <w:r w:rsidRPr="00636E45">
        <w:rPr>
          <w:b/>
          <w:color w:val="181818"/>
          <w:spacing w:val="-15"/>
          <w:w w:val="105"/>
        </w:rPr>
        <w:t xml:space="preserve"> </w:t>
      </w:r>
      <w:r w:rsidRPr="00636E45">
        <w:rPr>
          <w:b/>
          <w:color w:val="181818"/>
          <w:spacing w:val="-2"/>
          <w:w w:val="105"/>
        </w:rPr>
        <w:t>Ends:</w:t>
      </w:r>
    </w:p>
    <w:p w14:paraId="7C9BE878" w14:textId="0D18C009" w:rsidR="000A5BFF" w:rsidRDefault="000A5BFF" w:rsidP="00A833F1">
      <w:pPr>
        <w:jc w:val="both"/>
        <w:rPr>
          <w:color w:val="181818"/>
        </w:rPr>
      </w:pPr>
      <w:r w:rsidRPr="00636E45">
        <w:rPr>
          <w:color w:val="181818"/>
        </w:rPr>
        <w:t xml:space="preserve">Dead end fire apparatus access roads </w:t>
      </w:r>
      <w:proofErr w:type="gramStart"/>
      <w:r w:rsidRPr="00636E45">
        <w:rPr>
          <w:color w:val="181818"/>
        </w:rPr>
        <w:t xml:space="preserve">in </w:t>
      </w:r>
      <w:r w:rsidR="00A41D9E" w:rsidRPr="00636E45">
        <w:rPr>
          <w:color w:val="181818"/>
        </w:rPr>
        <w:t>excess</w:t>
      </w:r>
      <w:r w:rsidRPr="00636E45">
        <w:rPr>
          <w:color w:val="181818"/>
        </w:rPr>
        <w:t xml:space="preserve"> of</w:t>
      </w:r>
      <w:proofErr w:type="gramEnd"/>
      <w:r w:rsidRPr="00636E45">
        <w:rPr>
          <w:color w:val="181818"/>
        </w:rPr>
        <w:t xml:space="preserve"> 150 feet in length shall be provided with an approved area for turning around fire apparatus. All cul-de-sacs </w:t>
      </w:r>
      <w:r w:rsidR="00A41D9E" w:rsidRPr="00636E45">
        <w:rPr>
          <w:color w:val="181818"/>
        </w:rPr>
        <w:t>should</w:t>
      </w:r>
      <w:r w:rsidRPr="00636E45">
        <w:rPr>
          <w:color w:val="181818"/>
        </w:rPr>
        <w:t xml:space="preserve"> have a minimum diameter of 90 feet if parking is allowe</w:t>
      </w:r>
      <w:r w:rsidR="0027375E">
        <w:rPr>
          <w:color w:val="181818"/>
        </w:rPr>
        <w:t>d.</w:t>
      </w:r>
    </w:p>
    <w:p w14:paraId="4E890DC0" w14:textId="77777777" w:rsidR="0027375E" w:rsidRDefault="0027375E" w:rsidP="00A833F1">
      <w:pPr>
        <w:jc w:val="both"/>
        <w:rPr>
          <w:color w:val="181818"/>
        </w:rPr>
      </w:pPr>
    </w:p>
    <w:p w14:paraId="47938770" w14:textId="76AE573C" w:rsidR="0027375E" w:rsidRPr="0027375E" w:rsidRDefault="0027375E" w:rsidP="00A833F1">
      <w:pPr>
        <w:jc w:val="both"/>
        <w:rPr>
          <w:rFonts w:eastAsia="Times New Roman"/>
        </w:rPr>
      </w:pPr>
      <w:r w:rsidRPr="00A41D9E">
        <w:rPr>
          <w:rFonts w:eastAsia="Times New Roman"/>
          <w:b/>
        </w:rPr>
        <w:t>503.</w:t>
      </w:r>
      <w:r w:rsidRPr="00A41D9E">
        <w:rPr>
          <w:rFonts w:eastAsia="Times New Roman"/>
        </w:rPr>
        <w:t>7</w:t>
      </w:r>
      <w:r w:rsidRPr="00A41D9E">
        <w:rPr>
          <w:rFonts w:eastAsia="Times New Roman"/>
          <w:spacing w:val="-1"/>
        </w:rPr>
        <w:t xml:space="preserve"> </w:t>
      </w:r>
      <w:r w:rsidRPr="00A41D9E">
        <w:rPr>
          <w:rFonts w:eastAsia="Times New Roman"/>
          <w:b/>
        </w:rPr>
        <w:t xml:space="preserve">Street obstructions: </w:t>
      </w:r>
      <w:r w:rsidRPr="00A41D9E">
        <w:rPr>
          <w:rFonts w:eastAsia="Times New Roman"/>
        </w:rPr>
        <w:t>No person shall erect, construct, place or maintain any bumps, humps, fences, gates, chains, bars, pipes, wood or metal horse or any other type of obstruction</w:t>
      </w:r>
      <w:r w:rsidRPr="00A41D9E">
        <w:rPr>
          <w:rFonts w:eastAsia="Times New Roman"/>
          <w:spacing w:val="40"/>
        </w:rPr>
        <w:t xml:space="preserve"> </w:t>
      </w:r>
      <w:r w:rsidRPr="00A41D9E">
        <w:rPr>
          <w:rFonts w:eastAsia="Times New Roman"/>
        </w:rPr>
        <w:t>in or upon any fire access</w:t>
      </w:r>
      <w:r w:rsidRPr="00A41D9E">
        <w:rPr>
          <w:rFonts w:eastAsia="Times New Roman"/>
          <w:spacing w:val="40"/>
        </w:rPr>
        <w:t xml:space="preserve"> </w:t>
      </w:r>
      <w:r w:rsidRPr="00A41D9E">
        <w:rPr>
          <w:rFonts w:eastAsia="Times New Roman"/>
        </w:rPr>
        <w:t>road</w:t>
      </w:r>
      <w:r w:rsidRPr="00A41D9E">
        <w:rPr>
          <w:rFonts w:eastAsia="Times New Roman"/>
          <w:spacing w:val="40"/>
        </w:rPr>
        <w:t xml:space="preserve"> </w:t>
      </w:r>
      <w:r w:rsidRPr="00A41D9E">
        <w:rPr>
          <w:rFonts w:eastAsia="Times New Roman"/>
        </w:rPr>
        <w:t>unless approved</w:t>
      </w:r>
      <w:r w:rsidRPr="00A41D9E">
        <w:rPr>
          <w:rFonts w:eastAsia="Times New Roman"/>
          <w:spacing w:val="40"/>
        </w:rPr>
        <w:t xml:space="preserve"> </w:t>
      </w:r>
      <w:r w:rsidRPr="00A41D9E">
        <w:rPr>
          <w:rFonts w:eastAsia="Times New Roman"/>
        </w:rPr>
        <w:t xml:space="preserve">by the </w:t>
      </w:r>
      <w:r w:rsidR="001D7AB8" w:rsidRPr="00A41D9E">
        <w:rPr>
          <w:rFonts w:eastAsia="Times New Roman"/>
        </w:rPr>
        <w:t>Long Lake Fire Protection District</w:t>
      </w:r>
      <w:r w:rsidRPr="00A41D9E">
        <w:rPr>
          <w:rFonts w:eastAsia="Times New Roman"/>
          <w:spacing w:val="-2"/>
        </w:rPr>
        <w:t>.</w:t>
      </w:r>
    </w:p>
    <w:p w14:paraId="3283655B" w14:textId="77777777" w:rsidR="0027375E" w:rsidRDefault="0027375E" w:rsidP="00A833F1">
      <w:pPr>
        <w:jc w:val="both"/>
      </w:pPr>
    </w:p>
    <w:p w14:paraId="4B23AB58" w14:textId="77777777" w:rsidR="00ED1064" w:rsidRPr="00A41D9E" w:rsidRDefault="00F9371E" w:rsidP="00A833F1">
      <w:pPr>
        <w:jc w:val="both"/>
        <w:rPr>
          <w:b/>
          <w:u w:val="single"/>
        </w:rPr>
      </w:pPr>
      <w:r w:rsidRPr="00A41D9E">
        <w:rPr>
          <w:b/>
          <w:u w:val="single"/>
        </w:rPr>
        <w:t>SECTION</w:t>
      </w:r>
      <w:r w:rsidRPr="00A41D9E">
        <w:rPr>
          <w:b/>
          <w:spacing w:val="-7"/>
          <w:u w:val="single"/>
        </w:rPr>
        <w:t xml:space="preserve"> </w:t>
      </w:r>
      <w:r w:rsidRPr="00A41D9E">
        <w:rPr>
          <w:b/>
          <w:u w:val="single"/>
        </w:rPr>
        <w:t>505</w:t>
      </w:r>
      <w:r w:rsidRPr="00A41D9E">
        <w:rPr>
          <w:b/>
          <w:spacing w:val="-16"/>
          <w:u w:val="single"/>
        </w:rPr>
        <w:t xml:space="preserve"> </w:t>
      </w:r>
      <w:r w:rsidRPr="00A41D9E">
        <w:rPr>
          <w:b/>
          <w:u w:val="single"/>
        </w:rPr>
        <w:t xml:space="preserve">PREMISES </w:t>
      </w:r>
      <w:r w:rsidRPr="00A41D9E">
        <w:rPr>
          <w:b/>
          <w:spacing w:val="-2"/>
          <w:u w:val="single"/>
        </w:rPr>
        <w:t>IDENTIFICATION</w:t>
      </w:r>
    </w:p>
    <w:p w14:paraId="4B23AB59" w14:textId="77777777" w:rsidR="00ED1064" w:rsidRDefault="00ED1064" w:rsidP="00A833F1">
      <w:pPr>
        <w:jc w:val="both"/>
        <w:rPr>
          <w:b/>
        </w:rPr>
      </w:pPr>
    </w:p>
    <w:p w14:paraId="4B23AB5A" w14:textId="77777777" w:rsidR="00ED1064" w:rsidRPr="00A41D9E" w:rsidRDefault="00F9371E" w:rsidP="00A833F1">
      <w:pPr>
        <w:jc w:val="both"/>
        <w:rPr>
          <w:b/>
          <w:bCs/>
        </w:rPr>
      </w:pPr>
      <w:r w:rsidRPr="00A41D9E">
        <w:rPr>
          <w:b/>
          <w:bCs/>
        </w:rPr>
        <w:t>Section</w:t>
      </w:r>
      <w:r w:rsidRPr="00A41D9E">
        <w:rPr>
          <w:b/>
          <w:bCs/>
          <w:spacing w:val="-4"/>
        </w:rPr>
        <w:t xml:space="preserve"> </w:t>
      </w:r>
      <w:r w:rsidRPr="00A41D9E">
        <w:rPr>
          <w:b/>
          <w:bCs/>
        </w:rPr>
        <w:t>505.1:</w:t>
      </w:r>
      <w:r w:rsidRPr="00A41D9E">
        <w:rPr>
          <w:b/>
          <w:bCs/>
          <w:spacing w:val="-5"/>
        </w:rPr>
        <w:t xml:space="preserve"> </w:t>
      </w:r>
      <w:r w:rsidRPr="00A41D9E">
        <w:rPr>
          <w:b/>
          <w:bCs/>
        </w:rPr>
        <w:t>Address</w:t>
      </w:r>
      <w:r w:rsidRPr="00A41D9E">
        <w:rPr>
          <w:b/>
          <w:bCs/>
          <w:spacing w:val="-7"/>
        </w:rPr>
        <w:t xml:space="preserve"> </w:t>
      </w:r>
      <w:r w:rsidRPr="00A41D9E">
        <w:rPr>
          <w:b/>
          <w:bCs/>
          <w:spacing w:val="-2"/>
        </w:rPr>
        <w:t>Identification:</w:t>
      </w:r>
    </w:p>
    <w:p w14:paraId="4B23AB5B" w14:textId="548254B2" w:rsidR="00ED1064" w:rsidRDefault="00F9371E" w:rsidP="00A833F1">
      <w:pPr>
        <w:jc w:val="both"/>
      </w:pPr>
      <w:r>
        <w:t xml:space="preserve">Exterior doors, exits, and overhead doors shall be labeled on the exterior of the door in accordance with the </w:t>
      </w:r>
      <w:r w:rsidR="003A4D1D">
        <w:t>Long Lake</w:t>
      </w:r>
      <w:r>
        <w:t xml:space="preserve"> Fire District Exterior Door Marking Policy present in Exhibit B</w:t>
      </w:r>
      <w:r w:rsidR="004E469A">
        <w:t>.</w:t>
      </w:r>
    </w:p>
    <w:p w14:paraId="4B23AB5C" w14:textId="77777777" w:rsidR="00ED1064" w:rsidRDefault="00ED1064" w:rsidP="00A833F1">
      <w:pPr>
        <w:jc w:val="both"/>
      </w:pPr>
    </w:p>
    <w:p w14:paraId="4B23AB5D" w14:textId="77777777" w:rsidR="00ED1064" w:rsidRPr="00A41D9E" w:rsidRDefault="00F9371E" w:rsidP="00A833F1">
      <w:pPr>
        <w:jc w:val="both"/>
        <w:rPr>
          <w:b/>
          <w:spacing w:val="-2"/>
          <w:u w:val="single"/>
        </w:rPr>
      </w:pPr>
      <w:r w:rsidRPr="00A41D9E">
        <w:rPr>
          <w:b/>
          <w:u w:val="single"/>
        </w:rPr>
        <w:t>SECTION</w:t>
      </w:r>
      <w:r w:rsidRPr="00A41D9E">
        <w:rPr>
          <w:b/>
          <w:spacing w:val="2"/>
          <w:u w:val="single"/>
        </w:rPr>
        <w:t xml:space="preserve"> </w:t>
      </w:r>
      <w:r w:rsidRPr="00A41D9E">
        <w:rPr>
          <w:b/>
          <w:u w:val="single"/>
        </w:rPr>
        <w:t>506</w:t>
      </w:r>
      <w:r w:rsidRPr="00A41D9E">
        <w:rPr>
          <w:b/>
          <w:spacing w:val="-12"/>
          <w:u w:val="single"/>
        </w:rPr>
        <w:t xml:space="preserve"> </w:t>
      </w:r>
      <w:r w:rsidRPr="00A41D9E">
        <w:rPr>
          <w:b/>
          <w:u w:val="single"/>
        </w:rPr>
        <w:t>KNOX KEY</w:t>
      </w:r>
      <w:r w:rsidRPr="00A41D9E">
        <w:rPr>
          <w:b/>
          <w:spacing w:val="-6"/>
          <w:u w:val="single"/>
        </w:rPr>
        <w:t xml:space="preserve"> </w:t>
      </w:r>
      <w:r w:rsidRPr="00A41D9E">
        <w:rPr>
          <w:b/>
          <w:u w:val="single"/>
        </w:rPr>
        <w:t>BOX</w:t>
      </w:r>
      <w:r w:rsidRPr="00A41D9E">
        <w:rPr>
          <w:b/>
          <w:spacing w:val="-2"/>
          <w:u w:val="single"/>
        </w:rPr>
        <w:t xml:space="preserve"> </w:t>
      </w:r>
      <w:r w:rsidRPr="00A41D9E">
        <w:rPr>
          <w:b/>
          <w:u w:val="single"/>
        </w:rPr>
        <w:t>KEY</w:t>
      </w:r>
      <w:r w:rsidRPr="00A41D9E">
        <w:rPr>
          <w:b/>
          <w:spacing w:val="-1"/>
          <w:u w:val="single"/>
        </w:rPr>
        <w:t xml:space="preserve"> </w:t>
      </w:r>
      <w:r w:rsidRPr="00A41D9E">
        <w:rPr>
          <w:b/>
          <w:spacing w:val="-2"/>
          <w:u w:val="single"/>
        </w:rPr>
        <w:t>BOXES</w:t>
      </w:r>
    </w:p>
    <w:p w14:paraId="5517B797" w14:textId="77777777" w:rsidR="00A41D9E" w:rsidRDefault="00A41D9E" w:rsidP="00A833F1">
      <w:pPr>
        <w:jc w:val="both"/>
        <w:rPr>
          <w:b/>
        </w:rPr>
      </w:pPr>
    </w:p>
    <w:p w14:paraId="4B23AB5E" w14:textId="77777777" w:rsidR="00ED1064" w:rsidRPr="00A41D9E" w:rsidRDefault="00F9371E" w:rsidP="00A833F1">
      <w:pPr>
        <w:jc w:val="both"/>
        <w:rPr>
          <w:b/>
          <w:bCs/>
        </w:rPr>
      </w:pPr>
      <w:r w:rsidRPr="00A41D9E">
        <w:rPr>
          <w:b/>
          <w:bCs/>
        </w:rPr>
        <w:t>Section</w:t>
      </w:r>
      <w:r w:rsidRPr="00A41D9E">
        <w:rPr>
          <w:b/>
          <w:bCs/>
          <w:spacing w:val="1"/>
        </w:rPr>
        <w:t xml:space="preserve"> </w:t>
      </w:r>
      <w:r w:rsidRPr="00A41D9E">
        <w:rPr>
          <w:b/>
          <w:bCs/>
        </w:rPr>
        <w:t>506.1:</w:t>
      </w:r>
      <w:r w:rsidRPr="00A41D9E">
        <w:rPr>
          <w:b/>
          <w:bCs/>
          <w:spacing w:val="-7"/>
        </w:rPr>
        <w:t xml:space="preserve"> </w:t>
      </w:r>
      <w:r w:rsidRPr="00A41D9E">
        <w:rPr>
          <w:b/>
          <w:bCs/>
        </w:rPr>
        <w:t>Where</w:t>
      </w:r>
      <w:r w:rsidRPr="00A41D9E">
        <w:rPr>
          <w:b/>
          <w:bCs/>
          <w:spacing w:val="-8"/>
        </w:rPr>
        <w:t xml:space="preserve"> </w:t>
      </w:r>
      <w:r w:rsidRPr="00A41D9E">
        <w:rPr>
          <w:b/>
          <w:bCs/>
          <w:spacing w:val="-2"/>
        </w:rPr>
        <w:t>Required:</w:t>
      </w:r>
    </w:p>
    <w:p w14:paraId="36AA4D08" w14:textId="77777777" w:rsidR="00A9243C" w:rsidRDefault="00F9371E" w:rsidP="00A833F1">
      <w:pPr>
        <w:jc w:val="both"/>
      </w:pPr>
      <w:r>
        <w:t>The placement of Knox Box Key boxes for buildings under 10</w:t>
      </w:r>
      <w:r w:rsidR="00474471">
        <w:t>0</w:t>
      </w:r>
      <w:r>
        <w:t xml:space="preserve">,000 square feet shall be coordinated </w:t>
      </w:r>
      <w:proofErr w:type="gramStart"/>
      <w:r>
        <w:t>with</w:t>
      </w:r>
      <w:proofErr w:type="gramEnd"/>
      <w:r>
        <w:t xml:space="preserve"> the Fire </w:t>
      </w:r>
      <w:r w:rsidR="004E469A">
        <w:t>Chief or his designee</w:t>
      </w:r>
      <w:r>
        <w:t xml:space="preserve">. </w:t>
      </w:r>
    </w:p>
    <w:p w14:paraId="1BA74413" w14:textId="77777777" w:rsidR="00A9243C" w:rsidRDefault="00A9243C" w:rsidP="00A833F1">
      <w:pPr>
        <w:jc w:val="both"/>
      </w:pPr>
    </w:p>
    <w:p w14:paraId="699E7FD0" w14:textId="776B271B" w:rsidR="003606AE" w:rsidRDefault="00F9371E" w:rsidP="00A833F1">
      <w:pPr>
        <w:jc w:val="both"/>
      </w:pPr>
      <w:r>
        <w:t xml:space="preserve">Knox Box key boxes shall be installed </w:t>
      </w:r>
      <w:r w:rsidR="008B5451">
        <w:t xml:space="preserve">as listed below </w:t>
      </w:r>
      <w:r>
        <w:t>when the building's footprint (size of building at grade level) exceeds 10</w:t>
      </w:r>
      <w:r w:rsidR="004E469A">
        <w:t>0</w:t>
      </w:r>
      <w:r>
        <w:t>,000 square feet or when required by the local fire official.</w:t>
      </w:r>
    </w:p>
    <w:p w14:paraId="4286C5E3" w14:textId="77777777" w:rsidR="003606AE" w:rsidRDefault="003606AE" w:rsidP="00A833F1">
      <w:pPr>
        <w:jc w:val="both"/>
      </w:pPr>
    </w:p>
    <w:p w14:paraId="4B23AB60" w14:textId="09EAFBB1" w:rsidR="00ED1064" w:rsidRDefault="00F9371E" w:rsidP="00A833F1">
      <w:pPr>
        <w:jc w:val="both"/>
      </w:pPr>
      <w:r>
        <w:t>A Knox box key box shall</w:t>
      </w:r>
      <w:r>
        <w:rPr>
          <w:spacing w:val="-1"/>
        </w:rPr>
        <w:t xml:space="preserve"> </w:t>
      </w:r>
      <w:r>
        <w:t>be provided in</w:t>
      </w:r>
      <w:r>
        <w:rPr>
          <w:spacing w:val="-8"/>
        </w:rPr>
        <w:t xml:space="preserve"> </w:t>
      </w:r>
      <w:r w:rsidR="00474471">
        <w:t>all</w:t>
      </w:r>
      <w:r>
        <w:t xml:space="preserve"> the following locations:</w:t>
      </w:r>
    </w:p>
    <w:p w14:paraId="4B23AB61" w14:textId="77777777" w:rsidR="00ED1064" w:rsidRDefault="00F9371E" w:rsidP="00A833F1">
      <w:pPr>
        <w:jc w:val="both"/>
      </w:pPr>
      <w:r>
        <w:t>Fire</w:t>
      </w:r>
      <w:r>
        <w:rPr>
          <w:spacing w:val="-10"/>
        </w:rPr>
        <w:t xml:space="preserve"> </w:t>
      </w:r>
      <w:r>
        <w:t>Sprinkler</w:t>
      </w:r>
      <w:r>
        <w:rPr>
          <w:spacing w:val="6"/>
        </w:rPr>
        <w:t xml:space="preserve"> </w:t>
      </w:r>
      <w:r>
        <w:t>and/or</w:t>
      </w:r>
      <w:r>
        <w:rPr>
          <w:spacing w:val="3"/>
        </w:rPr>
        <w:t xml:space="preserve"> </w:t>
      </w:r>
      <w:r>
        <w:t>Fire</w:t>
      </w:r>
      <w:r>
        <w:rPr>
          <w:spacing w:val="-4"/>
        </w:rPr>
        <w:t xml:space="preserve"> </w:t>
      </w:r>
      <w:r>
        <w:t>Pump</w:t>
      </w:r>
      <w:r>
        <w:rPr>
          <w:spacing w:val="-1"/>
        </w:rPr>
        <w:t xml:space="preserve"> </w:t>
      </w:r>
      <w:r>
        <w:t>Rooms</w:t>
      </w:r>
      <w:r>
        <w:rPr>
          <w:spacing w:val="-2"/>
        </w:rPr>
        <w:t xml:space="preserve"> </w:t>
      </w:r>
      <w:r>
        <w:t>with</w:t>
      </w:r>
      <w:r>
        <w:rPr>
          <w:spacing w:val="-6"/>
        </w:rPr>
        <w:t xml:space="preserve"> </w:t>
      </w:r>
      <w:r>
        <w:t>exterior</w:t>
      </w:r>
      <w:r>
        <w:rPr>
          <w:spacing w:val="1"/>
        </w:rPr>
        <w:t xml:space="preserve"> </w:t>
      </w:r>
      <w:r>
        <w:rPr>
          <w:spacing w:val="-2"/>
        </w:rPr>
        <w:t>access</w:t>
      </w:r>
    </w:p>
    <w:p w14:paraId="4B23AB62" w14:textId="77777777" w:rsidR="00ED1064" w:rsidRDefault="00F9371E" w:rsidP="00A833F1">
      <w:pPr>
        <w:jc w:val="both"/>
      </w:pPr>
      <w:r>
        <w:t>Rooms</w:t>
      </w:r>
      <w:r>
        <w:rPr>
          <w:spacing w:val="2"/>
        </w:rPr>
        <w:t xml:space="preserve"> </w:t>
      </w:r>
      <w:r>
        <w:t>containing</w:t>
      </w:r>
      <w:r>
        <w:rPr>
          <w:spacing w:val="4"/>
        </w:rPr>
        <w:t xml:space="preserve"> </w:t>
      </w:r>
      <w:r>
        <w:t>the</w:t>
      </w:r>
      <w:r>
        <w:rPr>
          <w:spacing w:val="-10"/>
        </w:rPr>
        <w:t xml:space="preserve"> </w:t>
      </w:r>
      <w:r>
        <w:t>Fire</w:t>
      </w:r>
      <w:r>
        <w:rPr>
          <w:spacing w:val="-2"/>
        </w:rPr>
        <w:t xml:space="preserve"> </w:t>
      </w:r>
      <w:r>
        <w:t>Alarm</w:t>
      </w:r>
      <w:r>
        <w:rPr>
          <w:spacing w:val="3"/>
        </w:rPr>
        <w:t xml:space="preserve"> </w:t>
      </w:r>
      <w:r>
        <w:t>Control</w:t>
      </w:r>
      <w:r>
        <w:rPr>
          <w:spacing w:val="-7"/>
        </w:rPr>
        <w:t xml:space="preserve"> </w:t>
      </w:r>
      <w:r>
        <w:t>Panel with</w:t>
      </w:r>
      <w:r>
        <w:rPr>
          <w:spacing w:val="-11"/>
        </w:rPr>
        <w:t xml:space="preserve"> </w:t>
      </w:r>
      <w:r>
        <w:t>exterior</w:t>
      </w:r>
      <w:r>
        <w:rPr>
          <w:spacing w:val="-1"/>
        </w:rPr>
        <w:t xml:space="preserve"> </w:t>
      </w:r>
      <w:r>
        <w:rPr>
          <w:spacing w:val="-2"/>
        </w:rPr>
        <w:t>access</w:t>
      </w:r>
    </w:p>
    <w:p w14:paraId="4B23AB63" w14:textId="77777777" w:rsidR="00ED1064" w:rsidRDefault="00F9371E" w:rsidP="00A833F1">
      <w:pPr>
        <w:jc w:val="both"/>
      </w:pPr>
      <w:r>
        <w:t>Primary</w:t>
      </w:r>
      <w:r>
        <w:rPr>
          <w:spacing w:val="5"/>
        </w:rPr>
        <w:t xml:space="preserve"> </w:t>
      </w:r>
      <w:r>
        <w:rPr>
          <w:spacing w:val="-2"/>
        </w:rPr>
        <w:t>Entrance</w:t>
      </w:r>
    </w:p>
    <w:p w14:paraId="4B23AB64" w14:textId="77777777" w:rsidR="00ED1064" w:rsidRDefault="00F9371E" w:rsidP="00A833F1">
      <w:pPr>
        <w:jc w:val="both"/>
      </w:pPr>
      <w:r>
        <w:t>Adjacent</w:t>
      </w:r>
      <w:r>
        <w:rPr>
          <w:spacing w:val="6"/>
        </w:rPr>
        <w:t xml:space="preserve"> </w:t>
      </w:r>
      <w:r>
        <w:t>to</w:t>
      </w:r>
      <w:r>
        <w:rPr>
          <w:spacing w:val="-5"/>
        </w:rPr>
        <w:t xml:space="preserve"> </w:t>
      </w:r>
      <w:r>
        <w:t>the</w:t>
      </w:r>
      <w:r>
        <w:rPr>
          <w:spacing w:val="-7"/>
        </w:rPr>
        <w:t xml:space="preserve"> </w:t>
      </w:r>
      <w:r>
        <w:t>door,</w:t>
      </w:r>
      <w:r>
        <w:rPr>
          <w:spacing w:val="-1"/>
        </w:rPr>
        <w:t xml:space="preserve"> </w:t>
      </w:r>
      <w:r>
        <w:t>most</w:t>
      </w:r>
      <w:r>
        <w:rPr>
          <w:spacing w:val="-2"/>
        </w:rPr>
        <w:t xml:space="preserve"> </w:t>
      </w:r>
      <w:r>
        <w:t>remote</w:t>
      </w:r>
      <w:r>
        <w:rPr>
          <w:spacing w:val="-3"/>
        </w:rPr>
        <w:t xml:space="preserve"> </w:t>
      </w:r>
      <w:r>
        <w:t>to</w:t>
      </w:r>
      <w:r>
        <w:rPr>
          <w:spacing w:val="-9"/>
        </w:rPr>
        <w:t xml:space="preserve"> </w:t>
      </w:r>
      <w:r>
        <w:t>the</w:t>
      </w:r>
      <w:r>
        <w:rPr>
          <w:spacing w:val="-7"/>
        </w:rPr>
        <w:t xml:space="preserve"> </w:t>
      </w:r>
      <w:r>
        <w:t>Primary</w:t>
      </w:r>
      <w:r>
        <w:rPr>
          <w:spacing w:val="-1"/>
        </w:rPr>
        <w:t xml:space="preserve"> </w:t>
      </w:r>
      <w:r>
        <w:rPr>
          <w:spacing w:val="-2"/>
        </w:rPr>
        <w:t>Entrance.</w:t>
      </w:r>
    </w:p>
    <w:p w14:paraId="6372D087" w14:textId="77777777" w:rsidR="003070E3" w:rsidRDefault="003070E3" w:rsidP="00A833F1">
      <w:pPr>
        <w:jc w:val="both"/>
      </w:pPr>
    </w:p>
    <w:p w14:paraId="66220F91" w14:textId="77777777" w:rsidR="003070E3" w:rsidRPr="00636E45" w:rsidRDefault="003070E3" w:rsidP="00A833F1">
      <w:pPr>
        <w:jc w:val="both"/>
        <w:rPr>
          <w:b/>
        </w:rPr>
      </w:pPr>
      <w:r w:rsidRPr="00636E45">
        <w:rPr>
          <w:b/>
          <w:color w:val="161616"/>
          <w:w w:val="105"/>
        </w:rPr>
        <w:t>Section</w:t>
      </w:r>
      <w:r w:rsidRPr="00636E45">
        <w:rPr>
          <w:b/>
          <w:color w:val="161616"/>
          <w:spacing w:val="-9"/>
          <w:w w:val="105"/>
        </w:rPr>
        <w:t xml:space="preserve"> </w:t>
      </w:r>
      <w:r w:rsidRPr="00636E45">
        <w:rPr>
          <w:b/>
          <w:color w:val="161616"/>
          <w:w w:val="105"/>
        </w:rPr>
        <w:t>506.1.1</w:t>
      </w:r>
      <w:r w:rsidRPr="00636E45">
        <w:rPr>
          <w:b/>
          <w:color w:val="161616"/>
          <w:spacing w:val="-14"/>
          <w:w w:val="105"/>
        </w:rPr>
        <w:t xml:space="preserve"> </w:t>
      </w:r>
      <w:r w:rsidRPr="00636E45">
        <w:rPr>
          <w:b/>
          <w:color w:val="161616"/>
          <w:w w:val="105"/>
        </w:rPr>
        <w:t>Number</w:t>
      </w:r>
      <w:r w:rsidRPr="00636E45">
        <w:rPr>
          <w:b/>
          <w:color w:val="161616"/>
          <w:spacing w:val="-6"/>
          <w:w w:val="105"/>
        </w:rPr>
        <w:t xml:space="preserve"> </w:t>
      </w:r>
      <w:r w:rsidRPr="00636E45">
        <w:rPr>
          <w:b/>
          <w:color w:val="161616"/>
          <w:w w:val="105"/>
        </w:rPr>
        <w:t>of</w:t>
      </w:r>
      <w:r w:rsidRPr="00636E45">
        <w:rPr>
          <w:b/>
          <w:color w:val="161616"/>
          <w:spacing w:val="-15"/>
          <w:w w:val="105"/>
        </w:rPr>
        <w:t xml:space="preserve"> </w:t>
      </w:r>
      <w:r w:rsidRPr="00636E45">
        <w:rPr>
          <w:b/>
          <w:color w:val="161616"/>
          <w:spacing w:val="-2"/>
          <w:w w:val="105"/>
        </w:rPr>
        <w:t>keys:</w:t>
      </w:r>
    </w:p>
    <w:p w14:paraId="729A1309" w14:textId="77777777" w:rsidR="003606AE" w:rsidRDefault="003070E3" w:rsidP="00A833F1">
      <w:pPr>
        <w:jc w:val="both"/>
        <w:rPr>
          <w:color w:val="161616"/>
        </w:rPr>
      </w:pPr>
      <w:r w:rsidRPr="00636E45">
        <w:rPr>
          <w:color w:val="161616"/>
        </w:rPr>
        <w:t>If the</w:t>
      </w:r>
      <w:r w:rsidRPr="00636E45">
        <w:rPr>
          <w:color w:val="161616"/>
          <w:spacing w:val="-6"/>
        </w:rPr>
        <w:t xml:space="preserve"> </w:t>
      </w:r>
      <w:r w:rsidRPr="00636E45">
        <w:rPr>
          <w:color w:val="161616"/>
        </w:rPr>
        <w:t>number of</w:t>
      </w:r>
      <w:r w:rsidRPr="00636E45">
        <w:rPr>
          <w:color w:val="161616"/>
          <w:spacing w:val="-5"/>
        </w:rPr>
        <w:t xml:space="preserve"> </w:t>
      </w:r>
      <w:r w:rsidRPr="00636E45">
        <w:rPr>
          <w:color w:val="161616"/>
        </w:rPr>
        <w:t>keys</w:t>
      </w:r>
      <w:r w:rsidRPr="00636E45">
        <w:rPr>
          <w:color w:val="161616"/>
          <w:spacing w:val="-2"/>
        </w:rPr>
        <w:t xml:space="preserve"> </w:t>
      </w:r>
      <w:r w:rsidRPr="00636E45">
        <w:rPr>
          <w:color w:val="161616"/>
        </w:rPr>
        <w:t>to</w:t>
      </w:r>
      <w:r w:rsidRPr="00636E45">
        <w:rPr>
          <w:color w:val="161616"/>
          <w:spacing w:val="-3"/>
        </w:rPr>
        <w:t xml:space="preserve"> </w:t>
      </w:r>
      <w:r w:rsidRPr="00636E45">
        <w:rPr>
          <w:color w:val="161616"/>
        </w:rPr>
        <w:t>be stored in an</w:t>
      </w:r>
      <w:r w:rsidRPr="00636E45">
        <w:rPr>
          <w:color w:val="161616"/>
          <w:spacing w:val="-7"/>
        </w:rPr>
        <w:t xml:space="preserve"> </w:t>
      </w:r>
      <w:r w:rsidRPr="00636E45">
        <w:rPr>
          <w:color w:val="161616"/>
        </w:rPr>
        <w:t>approved key</w:t>
      </w:r>
      <w:r w:rsidRPr="00636E45">
        <w:rPr>
          <w:color w:val="161616"/>
          <w:spacing w:val="-2"/>
        </w:rPr>
        <w:t xml:space="preserve"> </w:t>
      </w:r>
      <w:r w:rsidRPr="00636E45">
        <w:rPr>
          <w:color w:val="161616"/>
        </w:rPr>
        <w:t>box</w:t>
      </w:r>
      <w:r w:rsidRPr="00636E45">
        <w:rPr>
          <w:color w:val="161616"/>
          <w:spacing w:val="-1"/>
        </w:rPr>
        <w:t xml:space="preserve"> </w:t>
      </w:r>
      <w:r w:rsidRPr="00636E45">
        <w:rPr>
          <w:color w:val="161616"/>
        </w:rPr>
        <w:t>exceeds 10, then</w:t>
      </w:r>
      <w:r w:rsidRPr="00636E45">
        <w:rPr>
          <w:color w:val="161616"/>
          <w:spacing w:val="-1"/>
        </w:rPr>
        <w:t xml:space="preserve"> </w:t>
      </w:r>
      <w:r w:rsidRPr="00636E45">
        <w:rPr>
          <w:color w:val="161616"/>
        </w:rPr>
        <w:t>a</w:t>
      </w:r>
      <w:r w:rsidRPr="00636E45">
        <w:rPr>
          <w:color w:val="161616"/>
          <w:spacing w:val="-8"/>
        </w:rPr>
        <w:t xml:space="preserve"> </w:t>
      </w:r>
      <w:r w:rsidRPr="00636E45">
        <w:rPr>
          <w:color w:val="161616"/>
        </w:rPr>
        <w:t>larger key box, or</w:t>
      </w:r>
      <w:r w:rsidRPr="00636E45">
        <w:rPr>
          <w:color w:val="161616"/>
          <w:spacing w:val="-1"/>
        </w:rPr>
        <w:t xml:space="preserve"> </w:t>
      </w:r>
      <w:r w:rsidRPr="00636E45">
        <w:rPr>
          <w:color w:val="161616"/>
        </w:rPr>
        <w:t>additional key box(es)</w:t>
      </w:r>
      <w:r w:rsidRPr="00636E45">
        <w:rPr>
          <w:color w:val="161616"/>
          <w:spacing w:val="32"/>
        </w:rPr>
        <w:t xml:space="preserve"> </w:t>
      </w:r>
      <w:r w:rsidRPr="00636E45">
        <w:rPr>
          <w:color w:val="161616"/>
        </w:rPr>
        <w:t>shall be utilized per the</w:t>
      </w:r>
      <w:r w:rsidRPr="00636E45">
        <w:rPr>
          <w:color w:val="161616"/>
          <w:spacing w:val="-7"/>
        </w:rPr>
        <w:t xml:space="preserve"> </w:t>
      </w:r>
      <w:r w:rsidRPr="00636E45">
        <w:rPr>
          <w:color w:val="161616"/>
        </w:rPr>
        <w:t>Fire Code</w:t>
      </w:r>
      <w:r w:rsidRPr="00636E45">
        <w:rPr>
          <w:color w:val="161616"/>
          <w:spacing w:val="-1"/>
        </w:rPr>
        <w:t xml:space="preserve"> </w:t>
      </w:r>
      <w:r w:rsidRPr="00636E45">
        <w:rPr>
          <w:color w:val="161616"/>
        </w:rPr>
        <w:t>Official.</w:t>
      </w:r>
    </w:p>
    <w:p w14:paraId="76DEE70C" w14:textId="77777777" w:rsidR="003606AE" w:rsidRDefault="003606AE" w:rsidP="00A833F1">
      <w:pPr>
        <w:jc w:val="both"/>
        <w:rPr>
          <w:color w:val="161616"/>
        </w:rPr>
      </w:pPr>
    </w:p>
    <w:p w14:paraId="3E2BBF2E" w14:textId="77777777" w:rsidR="00844C7E" w:rsidRDefault="00844C7E" w:rsidP="00A833F1">
      <w:pPr>
        <w:jc w:val="both"/>
        <w:rPr>
          <w:b/>
          <w:color w:val="444444"/>
          <w:w w:val="105"/>
          <w:sz w:val="21"/>
        </w:rPr>
      </w:pPr>
    </w:p>
    <w:p w14:paraId="4B23AB66" w14:textId="1611A676" w:rsidR="00ED1064" w:rsidRDefault="00F9371E" w:rsidP="00A833F1">
      <w:pPr>
        <w:jc w:val="both"/>
        <w:rPr>
          <w:b/>
          <w:sz w:val="21"/>
        </w:rPr>
      </w:pPr>
      <w:r>
        <w:rPr>
          <w:b/>
          <w:color w:val="444444"/>
          <w:w w:val="105"/>
          <w:sz w:val="21"/>
        </w:rPr>
        <w:lastRenderedPageBreak/>
        <w:t>Section</w:t>
      </w:r>
      <w:r>
        <w:rPr>
          <w:b/>
          <w:color w:val="444444"/>
          <w:spacing w:val="-4"/>
          <w:w w:val="105"/>
          <w:sz w:val="21"/>
        </w:rPr>
        <w:t xml:space="preserve"> </w:t>
      </w:r>
      <w:r>
        <w:rPr>
          <w:b/>
          <w:color w:val="444444"/>
          <w:w w:val="105"/>
          <w:sz w:val="21"/>
        </w:rPr>
        <w:t>506.2</w:t>
      </w:r>
      <w:r>
        <w:rPr>
          <w:b/>
          <w:color w:val="444444"/>
          <w:spacing w:val="-10"/>
          <w:w w:val="105"/>
          <w:sz w:val="21"/>
        </w:rPr>
        <w:t xml:space="preserve"> </w:t>
      </w:r>
      <w:r>
        <w:rPr>
          <w:b/>
          <w:color w:val="444444"/>
          <w:w w:val="105"/>
          <w:sz w:val="21"/>
        </w:rPr>
        <w:t>Knox</w:t>
      </w:r>
      <w:r>
        <w:rPr>
          <w:b/>
          <w:color w:val="444444"/>
          <w:spacing w:val="-7"/>
          <w:w w:val="105"/>
          <w:sz w:val="21"/>
        </w:rPr>
        <w:t xml:space="preserve"> </w:t>
      </w:r>
      <w:r>
        <w:rPr>
          <w:b/>
          <w:color w:val="444444"/>
          <w:w w:val="105"/>
          <w:sz w:val="21"/>
        </w:rPr>
        <w:t>Box</w:t>
      </w:r>
      <w:r>
        <w:rPr>
          <w:b/>
          <w:color w:val="444444"/>
          <w:spacing w:val="-14"/>
          <w:w w:val="105"/>
          <w:sz w:val="21"/>
        </w:rPr>
        <w:t xml:space="preserve"> </w:t>
      </w:r>
      <w:r>
        <w:rPr>
          <w:b/>
          <w:color w:val="444444"/>
          <w:spacing w:val="-2"/>
          <w:w w:val="105"/>
          <w:sz w:val="21"/>
        </w:rPr>
        <w:t>Maintenance:</w:t>
      </w:r>
    </w:p>
    <w:p w14:paraId="4B23AB67" w14:textId="5C8EC505" w:rsidR="00ED1064" w:rsidRDefault="00F9371E" w:rsidP="00A833F1">
      <w:pPr>
        <w:jc w:val="both"/>
        <w:rPr>
          <w:color w:val="444444"/>
        </w:rPr>
      </w:pPr>
      <w:r>
        <w:rPr>
          <w:color w:val="444444"/>
        </w:rPr>
        <w:t>The</w:t>
      </w:r>
      <w:r>
        <w:rPr>
          <w:color w:val="444444"/>
          <w:spacing w:val="-11"/>
        </w:rPr>
        <w:t xml:space="preserve"> </w:t>
      </w:r>
      <w:r>
        <w:rPr>
          <w:color w:val="444444"/>
        </w:rPr>
        <w:t>operator</w:t>
      </w:r>
      <w:r>
        <w:rPr>
          <w:color w:val="444444"/>
          <w:spacing w:val="-1"/>
        </w:rPr>
        <w:t xml:space="preserve"> </w:t>
      </w:r>
      <w:r>
        <w:rPr>
          <w:color w:val="444444"/>
        </w:rPr>
        <w:t>of</w:t>
      </w:r>
      <w:r>
        <w:rPr>
          <w:color w:val="444444"/>
          <w:spacing w:val="-12"/>
        </w:rPr>
        <w:t xml:space="preserve"> </w:t>
      </w:r>
      <w:r>
        <w:rPr>
          <w:color w:val="444444"/>
        </w:rPr>
        <w:t>the</w:t>
      </w:r>
      <w:r>
        <w:rPr>
          <w:color w:val="444444"/>
          <w:spacing w:val="-8"/>
        </w:rPr>
        <w:t xml:space="preserve"> </w:t>
      </w:r>
      <w:r>
        <w:rPr>
          <w:color w:val="444444"/>
        </w:rPr>
        <w:t>building shall</w:t>
      </w:r>
      <w:r>
        <w:rPr>
          <w:color w:val="444444"/>
          <w:spacing w:val="-1"/>
        </w:rPr>
        <w:t xml:space="preserve"> </w:t>
      </w:r>
      <w:r>
        <w:rPr>
          <w:color w:val="444444"/>
        </w:rPr>
        <w:t>immediately notify</w:t>
      </w:r>
      <w:r>
        <w:rPr>
          <w:color w:val="444444"/>
          <w:spacing w:val="-1"/>
        </w:rPr>
        <w:t xml:space="preserve"> </w:t>
      </w:r>
      <w:r>
        <w:rPr>
          <w:color w:val="444444"/>
        </w:rPr>
        <w:t>the</w:t>
      </w:r>
      <w:r>
        <w:rPr>
          <w:color w:val="444444"/>
          <w:spacing w:val="-8"/>
        </w:rPr>
        <w:t xml:space="preserve"> </w:t>
      </w:r>
      <w:r>
        <w:rPr>
          <w:color w:val="444444"/>
        </w:rPr>
        <w:t>fire</w:t>
      </w:r>
      <w:r>
        <w:rPr>
          <w:color w:val="444444"/>
          <w:spacing w:val="-14"/>
        </w:rPr>
        <w:t xml:space="preserve"> </w:t>
      </w:r>
      <w:r>
        <w:rPr>
          <w:color w:val="444444"/>
        </w:rPr>
        <w:t>code</w:t>
      </w:r>
      <w:r>
        <w:rPr>
          <w:color w:val="444444"/>
          <w:spacing w:val="-2"/>
        </w:rPr>
        <w:t xml:space="preserve"> </w:t>
      </w:r>
      <w:r>
        <w:rPr>
          <w:color w:val="444444"/>
        </w:rPr>
        <w:t>official</w:t>
      </w:r>
      <w:r>
        <w:rPr>
          <w:color w:val="444444"/>
          <w:spacing w:val="-5"/>
        </w:rPr>
        <w:t xml:space="preserve"> </w:t>
      </w:r>
      <w:r>
        <w:rPr>
          <w:color w:val="444444"/>
        </w:rPr>
        <w:t>and</w:t>
      </w:r>
      <w:r>
        <w:rPr>
          <w:color w:val="444444"/>
          <w:spacing w:val="-6"/>
        </w:rPr>
        <w:t xml:space="preserve"> </w:t>
      </w:r>
      <w:r>
        <w:rPr>
          <w:color w:val="444444"/>
        </w:rPr>
        <w:t>provide the</w:t>
      </w:r>
      <w:r>
        <w:rPr>
          <w:color w:val="444444"/>
          <w:spacing w:val="-10"/>
        </w:rPr>
        <w:t xml:space="preserve"> </w:t>
      </w:r>
      <w:r>
        <w:rPr>
          <w:color w:val="444444"/>
        </w:rPr>
        <w:t>new</w:t>
      </w:r>
      <w:r>
        <w:rPr>
          <w:color w:val="444444"/>
          <w:spacing w:val="-3"/>
        </w:rPr>
        <w:t xml:space="preserve"> </w:t>
      </w:r>
      <w:r>
        <w:rPr>
          <w:color w:val="444444"/>
        </w:rPr>
        <w:t>key when</w:t>
      </w:r>
      <w:r>
        <w:rPr>
          <w:color w:val="444444"/>
          <w:spacing w:val="-3"/>
        </w:rPr>
        <w:t xml:space="preserve"> </w:t>
      </w:r>
      <w:r>
        <w:rPr>
          <w:color w:val="444444"/>
        </w:rPr>
        <w:t>a lock</w:t>
      </w:r>
      <w:r>
        <w:rPr>
          <w:color w:val="444444"/>
          <w:spacing w:val="-1"/>
        </w:rPr>
        <w:t xml:space="preserve"> </w:t>
      </w:r>
      <w:r>
        <w:rPr>
          <w:color w:val="444444"/>
        </w:rPr>
        <w:t>is</w:t>
      </w:r>
      <w:r>
        <w:rPr>
          <w:color w:val="444444"/>
          <w:spacing w:val="-2"/>
        </w:rPr>
        <w:t xml:space="preserve"> </w:t>
      </w:r>
      <w:r>
        <w:rPr>
          <w:color w:val="444444"/>
        </w:rPr>
        <w:t>changed or</w:t>
      </w:r>
      <w:r>
        <w:rPr>
          <w:color w:val="444444"/>
          <w:spacing w:val="-5"/>
        </w:rPr>
        <w:t xml:space="preserve"> </w:t>
      </w:r>
      <w:r>
        <w:rPr>
          <w:color w:val="444444"/>
        </w:rPr>
        <w:t>rekeyed. The key shall be secure in</w:t>
      </w:r>
      <w:r>
        <w:rPr>
          <w:color w:val="444444"/>
          <w:spacing w:val="-4"/>
        </w:rPr>
        <w:t xml:space="preserve"> </w:t>
      </w:r>
      <w:r>
        <w:rPr>
          <w:color w:val="444444"/>
        </w:rPr>
        <w:t>the</w:t>
      </w:r>
      <w:r>
        <w:rPr>
          <w:color w:val="444444"/>
          <w:spacing w:val="-7"/>
        </w:rPr>
        <w:t xml:space="preserve"> </w:t>
      </w:r>
      <w:r>
        <w:rPr>
          <w:color w:val="444444"/>
        </w:rPr>
        <w:t>key lock box. The operator(s) of the building shall be responsible for the purchase and proper installation of a Knox box. The Knox Box shall</w:t>
      </w:r>
      <w:r>
        <w:rPr>
          <w:color w:val="444444"/>
          <w:spacing w:val="-5"/>
        </w:rPr>
        <w:t xml:space="preserve"> </w:t>
      </w:r>
      <w:r>
        <w:rPr>
          <w:color w:val="444444"/>
        </w:rPr>
        <w:t>be mounted no more than 5 feet from ground level or</w:t>
      </w:r>
      <w:r>
        <w:rPr>
          <w:color w:val="444444"/>
          <w:spacing w:val="-2"/>
        </w:rPr>
        <w:t xml:space="preserve"> </w:t>
      </w:r>
      <w:r>
        <w:rPr>
          <w:color w:val="444444"/>
        </w:rPr>
        <w:t xml:space="preserve">otherwise approved by the Fire </w:t>
      </w:r>
      <w:r w:rsidR="00474471">
        <w:rPr>
          <w:color w:val="444444"/>
        </w:rPr>
        <w:t xml:space="preserve">Chief or his </w:t>
      </w:r>
      <w:proofErr w:type="gramStart"/>
      <w:r w:rsidR="00474471">
        <w:rPr>
          <w:color w:val="444444"/>
        </w:rPr>
        <w:t>des</w:t>
      </w:r>
      <w:r w:rsidR="007C1C71">
        <w:rPr>
          <w:color w:val="444444"/>
        </w:rPr>
        <w:t>ignee</w:t>
      </w:r>
      <w:proofErr w:type="gramEnd"/>
      <w:r>
        <w:rPr>
          <w:color w:val="444444"/>
        </w:rPr>
        <w:t>.</w:t>
      </w:r>
    </w:p>
    <w:p w14:paraId="5682F6E2" w14:textId="77777777" w:rsidR="00A41D9E" w:rsidRDefault="00A41D9E" w:rsidP="00A833F1">
      <w:pPr>
        <w:jc w:val="both"/>
      </w:pPr>
    </w:p>
    <w:p w14:paraId="4B23AB68" w14:textId="77777777" w:rsidR="00ED1064" w:rsidRPr="00A41D9E" w:rsidRDefault="00F9371E" w:rsidP="00A833F1">
      <w:pPr>
        <w:jc w:val="both"/>
        <w:rPr>
          <w:b/>
          <w:color w:val="444444"/>
          <w:spacing w:val="-2"/>
          <w:w w:val="105"/>
          <w:sz w:val="21"/>
          <w:u w:val="single"/>
        </w:rPr>
      </w:pPr>
      <w:r w:rsidRPr="00A41D9E">
        <w:rPr>
          <w:b/>
          <w:color w:val="444444"/>
          <w:w w:val="105"/>
          <w:sz w:val="21"/>
          <w:u w:val="single"/>
        </w:rPr>
        <w:t>SECTION</w:t>
      </w:r>
      <w:r w:rsidRPr="00A41D9E">
        <w:rPr>
          <w:b/>
          <w:color w:val="444444"/>
          <w:spacing w:val="1"/>
          <w:w w:val="105"/>
          <w:sz w:val="21"/>
          <w:u w:val="single"/>
        </w:rPr>
        <w:t xml:space="preserve"> </w:t>
      </w:r>
      <w:r w:rsidRPr="00A41D9E">
        <w:rPr>
          <w:b/>
          <w:color w:val="444444"/>
          <w:w w:val="105"/>
          <w:sz w:val="21"/>
          <w:u w:val="single"/>
        </w:rPr>
        <w:t>507</w:t>
      </w:r>
      <w:r w:rsidRPr="00A41D9E">
        <w:rPr>
          <w:b/>
          <w:color w:val="444444"/>
          <w:spacing w:val="-13"/>
          <w:w w:val="105"/>
          <w:sz w:val="21"/>
          <w:u w:val="single"/>
        </w:rPr>
        <w:t xml:space="preserve"> </w:t>
      </w:r>
      <w:r w:rsidRPr="00A41D9E">
        <w:rPr>
          <w:b/>
          <w:color w:val="444444"/>
          <w:w w:val="105"/>
          <w:sz w:val="21"/>
          <w:u w:val="single"/>
        </w:rPr>
        <w:t>FIRE</w:t>
      </w:r>
      <w:r w:rsidRPr="00A41D9E">
        <w:rPr>
          <w:b/>
          <w:color w:val="444444"/>
          <w:spacing w:val="-9"/>
          <w:w w:val="105"/>
          <w:sz w:val="21"/>
          <w:u w:val="single"/>
        </w:rPr>
        <w:t xml:space="preserve"> </w:t>
      </w:r>
      <w:r w:rsidRPr="00A41D9E">
        <w:rPr>
          <w:b/>
          <w:color w:val="444444"/>
          <w:w w:val="105"/>
          <w:sz w:val="21"/>
          <w:u w:val="single"/>
        </w:rPr>
        <w:t>PROTECTION</w:t>
      </w:r>
      <w:r w:rsidRPr="00A41D9E">
        <w:rPr>
          <w:b/>
          <w:color w:val="444444"/>
          <w:spacing w:val="-1"/>
          <w:w w:val="105"/>
          <w:sz w:val="21"/>
          <w:u w:val="single"/>
        </w:rPr>
        <w:t xml:space="preserve"> </w:t>
      </w:r>
      <w:r w:rsidRPr="00A41D9E">
        <w:rPr>
          <w:b/>
          <w:color w:val="444444"/>
          <w:w w:val="105"/>
          <w:sz w:val="21"/>
          <w:u w:val="single"/>
        </w:rPr>
        <w:t>WATER</w:t>
      </w:r>
      <w:r w:rsidRPr="00A41D9E">
        <w:rPr>
          <w:b/>
          <w:color w:val="444444"/>
          <w:spacing w:val="-6"/>
          <w:w w:val="105"/>
          <w:sz w:val="21"/>
          <w:u w:val="single"/>
        </w:rPr>
        <w:t xml:space="preserve"> </w:t>
      </w:r>
      <w:r w:rsidRPr="00A41D9E">
        <w:rPr>
          <w:b/>
          <w:color w:val="444444"/>
          <w:spacing w:val="-2"/>
          <w:w w:val="105"/>
          <w:sz w:val="21"/>
          <w:u w:val="single"/>
        </w:rPr>
        <w:t>SUPPLIES</w:t>
      </w:r>
    </w:p>
    <w:p w14:paraId="1384D08A" w14:textId="77777777" w:rsidR="00A41D9E" w:rsidRDefault="00A41D9E" w:rsidP="00A833F1">
      <w:pPr>
        <w:jc w:val="both"/>
        <w:rPr>
          <w:b/>
          <w:sz w:val="21"/>
        </w:rPr>
      </w:pPr>
    </w:p>
    <w:p w14:paraId="4B23AB69" w14:textId="77777777" w:rsidR="00ED1064" w:rsidRDefault="00F9371E" w:rsidP="00A833F1">
      <w:pPr>
        <w:jc w:val="both"/>
        <w:rPr>
          <w:b/>
          <w:sz w:val="21"/>
        </w:rPr>
      </w:pPr>
      <w:r>
        <w:rPr>
          <w:b/>
          <w:color w:val="444444"/>
          <w:sz w:val="21"/>
        </w:rPr>
        <w:t>Section</w:t>
      </w:r>
      <w:r>
        <w:rPr>
          <w:b/>
          <w:color w:val="444444"/>
          <w:spacing w:val="-7"/>
          <w:sz w:val="21"/>
        </w:rPr>
        <w:t xml:space="preserve"> </w:t>
      </w:r>
      <w:r>
        <w:rPr>
          <w:b/>
          <w:color w:val="444444"/>
          <w:sz w:val="21"/>
        </w:rPr>
        <w:t>507.5.1.:.5.6</w:t>
      </w:r>
      <w:r>
        <w:rPr>
          <w:b/>
          <w:color w:val="444444"/>
          <w:spacing w:val="-2"/>
          <w:sz w:val="21"/>
        </w:rPr>
        <w:t xml:space="preserve"> </w:t>
      </w:r>
      <w:r>
        <w:rPr>
          <w:b/>
          <w:color w:val="444444"/>
          <w:sz w:val="21"/>
        </w:rPr>
        <w:t>Where</w:t>
      </w:r>
      <w:r>
        <w:rPr>
          <w:b/>
          <w:color w:val="444444"/>
          <w:spacing w:val="-10"/>
          <w:sz w:val="21"/>
        </w:rPr>
        <w:t xml:space="preserve"> </w:t>
      </w:r>
      <w:r>
        <w:rPr>
          <w:b/>
          <w:color w:val="444444"/>
          <w:spacing w:val="-2"/>
          <w:sz w:val="21"/>
        </w:rPr>
        <w:t>Required:</w:t>
      </w:r>
    </w:p>
    <w:p w14:paraId="4B23AB6A" w14:textId="29623A8C" w:rsidR="00ED1064" w:rsidRDefault="00F9371E" w:rsidP="00A833F1">
      <w:pPr>
        <w:jc w:val="both"/>
        <w:rPr>
          <w:color w:val="444444"/>
        </w:rPr>
      </w:pPr>
      <w:r>
        <w:rPr>
          <w:color w:val="444444"/>
        </w:rPr>
        <w:t>Hydrants in</w:t>
      </w:r>
      <w:r>
        <w:rPr>
          <w:color w:val="444444"/>
          <w:spacing w:val="-5"/>
        </w:rPr>
        <w:t xml:space="preserve"> </w:t>
      </w:r>
      <w:r>
        <w:rPr>
          <w:color w:val="444444"/>
        </w:rPr>
        <w:t>areas zoned for one- or</w:t>
      </w:r>
      <w:r>
        <w:rPr>
          <w:color w:val="444444"/>
          <w:spacing w:val="-9"/>
        </w:rPr>
        <w:t xml:space="preserve"> </w:t>
      </w:r>
      <w:r>
        <w:rPr>
          <w:color w:val="444444"/>
        </w:rPr>
        <w:t>two-family dwellings shall be spaced no</w:t>
      </w:r>
      <w:r>
        <w:rPr>
          <w:color w:val="444444"/>
          <w:spacing w:val="-3"/>
        </w:rPr>
        <w:t xml:space="preserve"> </w:t>
      </w:r>
      <w:r>
        <w:rPr>
          <w:color w:val="444444"/>
        </w:rPr>
        <w:t xml:space="preserve">more than </w:t>
      </w:r>
      <w:r w:rsidR="007C1C71">
        <w:rPr>
          <w:color w:val="444444"/>
        </w:rPr>
        <w:t>60</w:t>
      </w:r>
      <w:r>
        <w:rPr>
          <w:color w:val="444444"/>
        </w:rPr>
        <w:t>0 feet apart. Hydrants in</w:t>
      </w:r>
      <w:r>
        <w:rPr>
          <w:color w:val="444444"/>
          <w:spacing w:val="-6"/>
        </w:rPr>
        <w:t xml:space="preserve"> </w:t>
      </w:r>
      <w:r>
        <w:rPr>
          <w:color w:val="444444"/>
        </w:rPr>
        <w:t>areas</w:t>
      </w:r>
      <w:r>
        <w:rPr>
          <w:color w:val="444444"/>
          <w:spacing w:val="-3"/>
        </w:rPr>
        <w:t xml:space="preserve"> </w:t>
      </w:r>
      <w:r>
        <w:rPr>
          <w:color w:val="444444"/>
        </w:rPr>
        <w:t>zoned multi-family, commercial, industrial, or</w:t>
      </w:r>
      <w:r>
        <w:rPr>
          <w:color w:val="444444"/>
          <w:spacing w:val="-1"/>
        </w:rPr>
        <w:t xml:space="preserve"> </w:t>
      </w:r>
      <w:r>
        <w:rPr>
          <w:color w:val="444444"/>
        </w:rPr>
        <w:t>mixed occupancy shall</w:t>
      </w:r>
      <w:r>
        <w:rPr>
          <w:color w:val="444444"/>
          <w:spacing w:val="-8"/>
        </w:rPr>
        <w:t xml:space="preserve"> </w:t>
      </w:r>
      <w:r>
        <w:rPr>
          <w:color w:val="444444"/>
        </w:rPr>
        <w:t>be spaced no further than 300 feet apart. Spacing shall be measured as normal roadway travel between hydrants on an adjacent, all-weather, public road. All hydrants shall be located within sixteen (16) feet of the paved portion of an all-weather public roadway with a minimum setback from curbs or edges of pavement. Variances may be required at the discretion of the Board of Trustees. No</w:t>
      </w:r>
      <w:r>
        <w:rPr>
          <w:color w:val="444444"/>
          <w:spacing w:val="-1"/>
        </w:rPr>
        <w:t xml:space="preserve"> </w:t>
      </w:r>
      <w:r>
        <w:rPr>
          <w:color w:val="444444"/>
        </w:rPr>
        <w:t>hydrant should be</w:t>
      </w:r>
      <w:r>
        <w:rPr>
          <w:color w:val="444444"/>
          <w:spacing w:val="-3"/>
        </w:rPr>
        <w:t xml:space="preserve"> </w:t>
      </w:r>
      <w:r>
        <w:rPr>
          <w:color w:val="444444"/>
        </w:rPr>
        <w:t>located closer than</w:t>
      </w:r>
      <w:r>
        <w:rPr>
          <w:color w:val="444444"/>
          <w:spacing w:val="-3"/>
        </w:rPr>
        <w:t xml:space="preserve"> </w:t>
      </w:r>
      <w:r>
        <w:rPr>
          <w:color w:val="444444"/>
        </w:rPr>
        <w:t>fifty</w:t>
      </w:r>
      <w:r>
        <w:rPr>
          <w:color w:val="444444"/>
          <w:spacing w:val="-6"/>
        </w:rPr>
        <w:t xml:space="preserve"> </w:t>
      </w:r>
      <w:r>
        <w:rPr>
          <w:color w:val="444444"/>
        </w:rPr>
        <w:t>(50)</w:t>
      </w:r>
      <w:r>
        <w:rPr>
          <w:color w:val="444444"/>
          <w:spacing w:val="-5"/>
        </w:rPr>
        <w:t xml:space="preserve"> </w:t>
      </w:r>
      <w:r>
        <w:rPr>
          <w:color w:val="444444"/>
        </w:rPr>
        <w:t>feet</w:t>
      </w:r>
      <w:r>
        <w:rPr>
          <w:color w:val="444444"/>
          <w:spacing w:val="-1"/>
        </w:rPr>
        <w:t xml:space="preserve"> </w:t>
      </w:r>
      <w:r>
        <w:rPr>
          <w:color w:val="444444"/>
        </w:rPr>
        <w:t>from</w:t>
      </w:r>
      <w:r>
        <w:rPr>
          <w:color w:val="444444"/>
          <w:spacing w:val="-3"/>
        </w:rPr>
        <w:t xml:space="preserve"> </w:t>
      </w:r>
      <w:r>
        <w:rPr>
          <w:color w:val="444444"/>
        </w:rPr>
        <w:t>any</w:t>
      </w:r>
      <w:r>
        <w:rPr>
          <w:color w:val="444444"/>
          <w:spacing w:val="-2"/>
        </w:rPr>
        <w:t xml:space="preserve"> </w:t>
      </w:r>
      <w:r>
        <w:rPr>
          <w:color w:val="444444"/>
        </w:rPr>
        <w:t>existing or</w:t>
      </w:r>
      <w:r>
        <w:rPr>
          <w:color w:val="444444"/>
          <w:spacing w:val="-3"/>
        </w:rPr>
        <w:t xml:space="preserve"> </w:t>
      </w:r>
      <w:r>
        <w:rPr>
          <w:color w:val="444444"/>
        </w:rPr>
        <w:t>anticipated exposed structure in commercial and manufacturing areas. Exceptions 1 and 2</w:t>
      </w:r>
      <w:r>
        <w:rPr>
          <w:color w:val="444444"/>
          <w:spacing w:val="-6"/>
        </w:rPr>
        <w:t xml:space="preserve"> </w:t>
      </w:r>
      <w:r>
        <w:rPr>
          <w:color w:val="444444"/>
        </w:rPr>
        <w:t>are deleted.</w:t>
      </w:r>
    </w:p>
    <w:p w14:paraId="7F5E92DA" w14:textId="77777777" w:rsidR="00A41D9E" w:rsidRDefault="00A41D9E" w:rsidP="00A833F1">
      <w:pPr>
        <w:jc w:val="both"/>
      </w:pPr>
    </w:p>
    <w:p w14:paraId="4B23AB6B" w14:textId="77777777" w:rsidR="00ED1064" w:rsidRDefault="00F9371E" w:rsidP="00A833F1">
      <w:pPr>
        <w:jc w:val="both"/>
        <w:rPr>
          <w:b/>
          <w:sz w:val="21"/>
        </w:rPr>
      </w:pPr>
      <w:r>
        <w:rPr>
          <w:b/>
          <w:color w:val="444444"/>
          <w:w w:val="105"/>
          <w:sz w:val="21"/>
        </w:rPr>
        <w:t>Section</w:t>
      </w:r>
      <w:r>
        <w:rPr>
          <w:b/>
          <w:color w:val="444444"/>
          <w:spacing w:val="-1"/>
          <w:w w:val="105"/>
          <w:sz w:val="21"/>
        </w:rPr>
        <w:t xml:space="preserve"> </w:t>
      </w:r>
      <w:r>
        <w:rPr>
          <w:b/>
          <w:color w:val="444444"/>
          <w:spacing w:val="-2"/>
          <w:w w:val="105"/>
          <w:sz w:val="21"/>
        </w:rPr>
        <w:t>507.5.1.2:</w:t>
      </w:r>
    </w:p>
    <w:p w14:paraId="4B23AB6C" w14:textId="1C1DC2AF" w:rsidR="00ED1064" w:rsidRDefault="00F9371E" w:rsidP="00A833F1">
      <w:pPr>
        <w:jc w:val="both"/>
        <w:rPr>
          <w:color w:val="444444"/>
        </w:rPr>
      </w:pPr>
      <w:r>
        <w:rPr>
          <w:color w:val="444444"/>
        </w:rPr>
        <w:t>Additional fire</w:t>
      </w:r>
      <w:r>
        <w:rPr>
          <w:color w:val="444444"/>
          <w:spacing w:val="-4"/>
        </w:rPr>
        <w:t xml:space="preserve"> </w:t>
      </w:r>
      <w:r>
        <w:rPr>
          <w:color w:val="444444"/>
        </w:rPr>
        <w:t>hydrants shall</w:t>
      </w:r>
      <w:r>
        <w:rPr>
          <w:color w:val="444444"/>
          <w:spacing w:val="-4"/>
        </w:rPr>
        <w:t xml:space="preserve"> </w:t>
      </w:r>
      <w:r>
        <w:rPr>
          <w:color w:val="444444"/>
        </w:rPr>
        <w:t>be</w:t>
      </w:r>
      <w:r>
        <w:rPr>
          <w:color w:val="444444"/>
          <w:spacing w:val="-4"/>
        </w:rPr>
        <w:t xml:space="preserve"> </w:t>
      </w:r>
      <w:r>
        <w:rPr>
          <w:color w:val="444444"/>
        </w:rPr>
        <w:t>located within 100</w:t>
      </w:r>
      <w:r>
        <w:rPr>
          <w:color w:val="444444"/>
          <w:spacing w:val="-1"/>
        </w:rPr>
        <w:t xml:space="preserve"> </w:t>
      </w:r>
      <w:r>
        <w:rPr>
          <w:color w:val="444444"/>
        </w:rPr>
        <w:t>feet</w:t>
      </w:r>
      <w:r>
        <w:rPr>
          <w:color w:val="444444"/>
          <w:spacing w:val="-1"/>
        </w:rPr>
        <w:t xml:space="preserve"> </w:t>
      </w:r>
      <w:r>
        <w:rPr>
          <w:color w:val="444444"/>
        </w:rPr>
        <w:t>of</w:t>
      </w:r>
      <w:r>
        <w:rPr>
          <w:color w:val="444444"/>
          <w:spacing w:val="-6"/>
        </w:rPr>
        <w:t xml:space="preserve"> </w:t>
      </w:r>
      <w:r>
        <w:rPr>
          <w:color w:val="444444"/>
        </w:rPr>
        <w:t>any Fire</w:t>
      </w:r>
      <w:r>
        <w:rPr>
          <w:color w:val="444444"/>
          <w:spacing w:val="-4"/>
        </w:rPr>
        <w:t xml:space="preserve"> </w:t>
      </w:r>
      <w:r>
        <w:rPr>
          <w:color w:val="444444"/>
        </w:rPr>
        <w:t>Department Connection</w:t>
      </w:r>
      <w:r w:rsidR="007C1C71">
        <w:rPr>
          <w:color w:val="444444"/>
        </w:rPr>
        <w:t>.</w:t>
      </w:r>
    </w:p>
    <w:p w14:paraId="0353997A" w14:textId="77777777" w:rsidR="00A41D9E" w:rsidRDefault="00A41D9E" w:rsidP="00A833F1">
      <w:pPr>
        <w:jc w:val="both"/>
      </w:pPr>
    </w:p>
    <w:p w14:paraId="4B23AB6D" w14:textId="77777777" w:rsidR="00ED1064" w:rsidRDefault="00F9371E" w:rsidP="00A833F1">
      <w:pPr>
        <w:jc w:val="both"/>
        <w:rPr>
          <w:b/>
          <w:sz w:val="21"/>
        </w:rPr>
      </w:pPr>
      <w:r>
        <w:rPr>
          <w:b/>
          <w:color w:val="444444"/>
          <w:w w:val="105"/>
          <w:sz w:val="21"/>
        </w:rPr>
        <w:t>Section</w:t>
      </w:r>
      <w:r>
        <w:rPr>
          <w:b/>
          <w:color w:val="444444"/>
          <w:spacing w:val="-1"/>
          <w:w w:val="105"/>
          <w:sz w:val="21"/>
        </w:rPr>
        <w:t xml:space="preserve"> </w:t>
      </w:r>
      <w:r>
        <w:rPr>
          <w:b/>
          <w:color w:val="444444"/>
          <w:spacing w:val="-2"/>
          <w:w w:val="105"/>
          <w:sz w:val="21"/>
        </w:rPr>
        <w:t>507.5.1.3:</w:t>
      </w:r>
    </w:p>
    <w:p w14:paraId="4B23AB6E" w14:textId="00253312" w:rsidR="00ED1064" w:rsidRDefault="00F9371E" w:rsidP="00A833F1">
      <w:pPr>
        <w:jc w:val="both"/>
      </w:pPr>
      <w:r>
        <w:rPr>
          <w:color w:val="444444"/>
        </w:rPr>
        <w:t>Hydrants shall</w:t>
      </w:r>
      <w:r>
        <w:rPr>
          <w:color w:val="444444"/>
          <w:spacing w:val="-11"/>
        </w:rPr>
        <w:t xml:space="preserve"> </w:t>
      </w:r>
      <w:r>
        <w:rPr>
          <w:color w:val="444444"/>
        </w:rPr>
        <w:t>be</w:t>
      </w:r>
      <w:r>
        <w:rPr>
          <w:color w:val="444444"/>
          <w:spacing w:val="-9"/>
        </w:rPr>
        <w:t xml:space="preserve"> </w:t>
      </w:r>
      <w:r>
        <w:rPr>
          <w:color w:val="444444"/>
        </w:rPr>
        <w:t>of</w:t>
      </w:r>
      <w:r>
        <w:rPr>
          <w:color w:val="444444"/>
          <w:spacing w:val="-10"/>
        </w:rPr>
        <w:t xml:space="preserve"> </w:t>
      </w:r>
      <w:r>
        <w:rPr>
          <w:color w:val="444444"/>
        </w:rPr>
        <w:t>the</w:t>
      </w:r>
      <w:r>
        <w:rPr>
          <w:color w:val="444444"/>
          <w:spacing w:val="-14"/>
        </w:rPr>
        <w:t xml:space="preserve"> </w:t>
      </w:r>
      <w:r>
        <w:rPr>
          <w:color w:val="444444"/>
        </w:rPr>
        <w:t>type</w:t>
      </w:r>
      <w:r>
        <w:rPr>
          <w:color w:val="444444"/>
          <w:spacing w:val="-10"/>
        </w:rPr>
        <w:t xml:space="preserve"> </w:t>
      </w:r>
      <w:r>
        <w:rPr>
          <w:color w:val="444444"/>
        </w:rPr>
        <w:t>adopted</w:t>
      </w:r>
      <w:r>
        <w:rPr>
          <w:color w:val="444444"/>
          <w:spacing w:val="-3"/>
        </w:rPr>
        <w:t xml:space="preserve"> </w:t>
      </w:r>
      <w:r>
        <w:rPr>
          <w:color w:val="444444"/>
        </w:rPr>
        <w:t>by</w:t>
      </w:r>
      <w:r>
        <w:rPr>
          <w:color w:val="444444"/>
          <w:spacing w:val="-4"/>
        </w:rPr>
        <w:t xml:space="preserve"> </w:t>
      </w:r>
      <w:r>
        <w:rPr>
          <w:color w:val="444444"/>
        </w:rPr>
        <w:t>the</w:t>
      </w:r>
      <w:r>
        <w:rPr>
          <w:color w:val="444444"/>
          <w:spacing w:val="-15"/>
        </w:rPr>
        <w:t xml:space="preserve"> </w:t>
      </w:r>
      <w:r>
        <w:rPr>
          <w:color w:val="444444"/>
        </w:rPr>
        <w:t>municipality</w:t>
      </w:r>
      <w:r>
        <w:rPr>
          <w:color w:val="444444"/>
          <w:spacing w:val="-2"/>
        </w:rPr>
        <w:t xml:space="preserve"> </w:t>
      </w:r>
      <w:r>
        <w:rPr>
          <w:color w:val="444444"/>
        </w:rPr>
        <w:t>as</w:t>
      </w:r>
      <w:r>
        <w:rPr>
          <w:color w:val="444444"/>
          <w:spacing w:val="-8"/>
        </w:rPr>
        <w:t xml:space="preserve"> </w:t>
      </w:r>
      <w:r>
        <w:rPr>
          <w:color w:val="444444"/>
        </w:rPr>
        <w:t>standard</w:t>
      </w:r>
      <w:r>
        <w:rPr>
          <w:color w:val="444444"/>
          <w:spacing w:val="-6"/>
        </w:rPr>
        <w:t xml:space="preserve"> </w:t>
      </w:r>
      <w:r>
        <w:rPr>
          <w:color w:val="444444"/>
        </w:rPr>
        <w:t>or</w:t>
      </w:r>
      <w:r>
        <w:rPr>
          <w:color w:val="444444"/>
          <w:spacing w:val="-13"/>
        </w:rPr>
        <w:t xml:space="preserve"> </w:t>
      </w:r>
      <w:r>
        <w:rPr>
          <w:color w:val="444444"/>
        </w:rPr>
        <w:t>equally</w:t>
      </w:r>
      <w:r>
        <w:rPr>
          <w:color w:val="444444"/>
          <w:spacing w:val="-4"/>
        </w:rPr>
        <w:t xml:space="preserve"> </w:t>
      </w:r>
      <w:r>
        <w:rPr>
          <w:color w:val="444444"/>
        </w:rPr>
        <w:t>acceptable to</w:t>
      </w:r>
      <w:r>
        <w:rPr>
          <w:color w:val="444444"/>
          <w:spacing w:val="-11"/>
        </w:rPr>
        <w:t xml:space="preserve"> </w:t>
      </w:r>
      <w:r>
        <w:rPr>
          <w:color w:val="444444"/>
        </w:rPr>
        <w:t xml:space="preserve">the </w:t>
      </w:r>
      <w:r w:rsidR="003A4D1D">
        <w:rPr>
          <w:color w:val="444444"/>
        </w:rPr>
        <w:t>Long Lake</w:t>
      </w:r>
      <w:r>
        <w:rPr>
          <w:color w:val="444444"/>
        </w:rPr>
        <w:t xml:space="preserve"> Fire Protection District and the municipality.</w:t>
      </w:r>
    </w:p>
    <w:p w14:paraId="4B23AB6F" w14:textId="77777777" w:rsidR="00ED1064" w:rsidRDefault="00F9371E" w:rsidP="00A833F1">
      <w:pPr>
        <w:jc w:val="both"/>
      </w:pPr>
      <w:r>
        <w:rPr>
          <w:color w:val="444444"/>
        </w:rPr>
        <w:t>Hydrants shall</w:t>
      </w:r>
      <w:r>
        <w:rPr>
          <w:color w:val="444444"/>
          <w:spacing w:val="-7"/>
        </w:rPr>
        <w:t xml:space="preserve"> </w:t>
      </w:r>
      <w:r>
        <w:rPr>
          <w:color w:val="444444"/>
        </w:rPr>
        <w:t>have</w:t>
      </w:r>
      <w:r>
        <w:rPr>
          <w:color w:val="444444"/>
          <w:spacing w:val="1"/>
        </w:rPr>
        <w:t xml:space="preserve"> </w:t>
      </w:r>
      <w:r>
        <w:rPr>
          <w:color w:val="444444"/>
        </w:rPr>
        <w:t>two</w:t>
      </w:r>
      <w:r>
        <w:rPr>
          <w:color w:val="444444"/>
          <w:spacing w:val="-7"/>
        </w:rPr>
        <w:t xml:space="preserve"> </w:t>
      </w:r>
      <w:r>
        <w:rPr>
          <w:color w:val="444444"/>
        </w:rPr>
        <w:t>2-½</w:t>
      </w:r>
      <w:r>
        <w:rPr>
          <w:color w:val="444444"/>
          <w:spacing w:val="1"/>
        </w:rPr>
        <w:t xml:space="preserve"> </w:t>
      </w:r>
      <w:r>
        <w:rPr>
          <w:color w:val="444444"/>
        </w:rPr>
        <w:t>inch</w:t>
      </w:r>
      <w:r>
        <w:rPr>
          <w:color w:val="444444"/>
          <w:spacing w:val="-8"/>
        </w:rPr>
        <w:t xml:space="preserve"> </w:t>
      </w:r>
      <w:r>
        <w:rPr>
          <w:color w:val="444444"/>
        </w:rPr>
        <w:t>hose</w:t>
      </w:r>
      <w:r>
        <w:rPr>
          <w:color w:val="444444"/>
          <w:spacing w:val="-4"/>
        </w:rPr>
        <w:t xml:space="preserve"> </w:t>
      </w:r>
      <w:r>
        <w:rPr>
          <w:color w:val="444444"/>
        </w:rPr>
        <w:t>connections</w:t>
      </w:r>
      <w:r>
        <w:rPr>
          <w:color w:val="444444"/>
          <w:spacing w:val="16"/>
        </w:rPr>
        <w:t xml:space="preserve"> </w:t>
      </w:r>
      <w:r>
        <w:rPr>
          <w:color w:val="444444"/>
        </w:rPr>
        <w:t>and</w:t>
      </w:r>
      <w:r>
        <w:rPr>
          <w:color w:val="444444"/>
          <w:spacing w:val="-6"/>
        </w:rPr>
        <w:t xml:space="preserve"> </w:t>
      </w:r>
      <w:r>
        <w:rPr>
          <w:color w:val="444444"/>
        </w:rPr>
        <w:t>one</w:t>
      </w:r>
      <w:r>
        <w:rPr>
          <w:color w:val="444444"/>
          <w:spacing w:val="2"/>
        </w:rPr>
        <w:t xml:space="preserve"> </w:t>
      </w:r>
      <w:r>
        <w:rPr>
          <w:color w:val="444444"/>
        </w:rPr>
        <w:t>4-½</w:t>
      </w:r>
      <w:r>
        <w:rPr>
          <w:color w:val="444444"/>
          <w:spacing w:val="3"/>
        </w:rPr>
        <w:t xml:space="preserve"> </w:t>
      </w:r>
      <w:r>
        <w:rPr>
          <w:color w:val="444444"/>
        </w:rPr>
        <w:t>inch</w:t>
      </w:r>
      <w:r>
        <w:rPr>
          <w:color w:val="444444"/>
          <w:spacing w:val="-6"/>
        </w:rPr>
        <w:t xml:space="preserve"> </w:t>
      </w:r>
      <w:r>
        <w:rPr>
          <w:color w:val="444444"/>
        </w:rPr>
        <w:t>steamer</w:t>
      </w:r>
      <w:r>
        <w:rPr>
          <w:color w:val="444444"/>
          <w:spacing w:val="5"/>
        </w:rPr>
        <w:t xml:space="preserve"> </w:t>
      </w:r>
      <w:r>
        <w:rPr>
          <w:color w:val="444444"/>
          <w:spacing w:val="-2"/>
        </w:rPr>
        <w:t>connection.</w:t>
      </w:r>
    </w:p>
    <w:p w14:paraId="4B23AB70" w14:textId="77777777" w:rsidR="00ED1064" w:rsidRDefault="00F9371E" w:rsidP="00A833F1">
      <w:pPr>
        <w:jc w:val="both"/>
        <w:rPr>
          <w:color w:val="444444"/>
        </w:rPr>
      </w:pPr>
      <w:r>
        <w:rPr>
          <w:color w:val="444444"/>
        </w:rPr>
        <w:t>Hydrants shall</w:t>
      </w:r>
      <w:r>
        <w:rPr>
          <w:color w:val="444444"/>
          <w:spacing w:val="-1"/>
        </w:rPr>
        <w:t xml:space="preserve"> </w:t>
      </w:r>
      <w:r>
        <w:rPr>
          <w:color w:val="444444"/>
        </w:rPr>
        <w:t>be</w:t>
      </w:r>
      <w:r>
        <w:rPr>
          <w:color w:val="444444"/>
          <w:spacing w:val="-6"/>
        </w:rPr>
        <w:t xml:space="preserve"> </w:t>
      </w:r>
      <w:r>
        <w:rPr>
          <w:color w:val="444444"/>
        </w:rPr>
        <w:t>installed with the top of the hydrant no</w:t>
      </w:r>
      <w:r>
        <w:rPr>
          <w:color w:val="444444"/>
          <w:spacing w:val="-6"/>
        </w:rPr>
        <w:t xml:space="preserve"> </w:t>
      </w:r>
      <w:r>
        <w:rPr>
          <w:color w:val="444444"/>
        </w:rPr>
        <w:t>more than 4</w:t>
      </w:r>
      <w:r>
        <w:rPr>
          <w:color w:val="444444"/>
          <w:spacing w:val="-6"/>
        </w:rPr>
        <w:t xml:space="preserve"> </w:t>
      </w:r>
      <w:r>
        <w:rPr>
          <w:color w:val="444444"/>
        </w:rPr>
        <w:t>feet above finished grade</w:t>
      </w:r>
      <w:r>
        <w:rPr>
          <w:color w:val="797979"/>
        </w:rPr>
        <w:t xml:space="preserve">. </w:t>
      </w:r>
      <w:r>
        <w:rPr>
          <w:color w:val="444444"/>
        </w:rPr>
        <w:t>The center of the lowest outlet shall be not less than 18</w:t>
      </w:r>
      <w:r>
        <w:rPr>
          <w:color w:val="444444"/>
          <w:spacing w:val="-1"/>
        </w:rPr>
        <w:t xml:space="preserve"> </w:t>
      </w:r>
      <w:r>
        <w:rPr>
          <w:color w:val="444444"/>
        </w:rPr>
        <w:t>inches above finished grade.</w:t>
      </w:r>
    </w:p>
    <w:p w14:paraId="0BA28423" w14:textId="77777777" w:rsidR="00A41D9E" w:rsidRDefault="00A41D9E" w:rsidP="00A833F1">
      <w:pPr>
        <w:jc w:val="both"/>
      </w:pPr>
    </w:p>
    <w:p w14:paraId="4B23AB71" w14:textId="77777777" w:rsidR="00ED1064" w:rsidRPr="00A41D9E" w:rsidRDefault="00F9371E" w:rsidP="00A833F1">
      <w:pPr>
        <w:jc w:val="both"/>
        <w:rPr>
          <w:b/>
          <w:color w:val="444444"/>
          <w:spacing w:val="-2"/>
          <w:w w:val="105"/>
          <w:sz w:val="21"/>
          <w:u w:val="single"/>
        </w:rPr>
      </w:pPr>
      <w:r w:rsidRPr="00A41D9E">
        <w:rPr>
          <w:b/>
          <w:color w:val="444444"/>
          <w:spacing w:val="-2"/>
          <w:w w:val="105"/>
          <w:sz w:val="21"/>
          <w:u w:val="single"/>
        </w:rPr>
        <w:t>SECTION</w:t>
      </w:r>
      <w:r w:rsidRPr="00A41D9E">
        <w:rPr>
          <w:b/>
          <w:color w:val="444444"/>
          <w:spacing w:val="2"/>
          <w:w w:val="105"/>
          <w:sz w:val="21"/>
          <w:u w:val="single"/>
        </w:rPr>
        <w:t xml:space="preserve"> </w:t>
      </w:r>
      <w:r w:rsidRPr="00A41D9E">
        <w:rPr>
          <w:b/>
          <w:color w:val="444444"/>
          <w:spacing w:val="-2"/>
          <w:w w:val="105"/>
          <w:sz w:val="21"/>
          <w:u w:val="single"/>
        </w:rPr>
        <w:t>510</w:t>
      </w:r>
      <w:r w:rsidRPr="00A41D9E">
        <w:rPr>
          <w:b/>
          <w:color w:val="444444"/>
          <w:spacing w:val="-9"/>
          <w:w w:val="105"/>
          <w:sz w:val="21"/>
          <w:u w:val="single"/>
        </w:rPr>
        <w:t xml:space="preserve"> </w:t>
      </w:r>
      <w:r w:rsidRPr="00A41D9E">
        <w:rPr>
          <w:b/>
          <w:color w:val="444444"/>
          <w:spacing w:val="-2"/>
          <w:w w:val="105"/>
          <w:sz w:val="21"/>
          <w:u w:val="single"/>
        </w:rPr>
        <w:t>EMERGENCY</w:t>
      </w:r>
      <w:r w:rsidRPr="00A41D9E">
        <w:rPr>
          <w:b/>
          <w:color w:val="444444"/>
          <w:spacing w:val="16"/>
          <w:w w:val="105"/>
          <w:sz w:val="21"/>
          <w:u w:val="single"/>
        </w:rPr>
        <w:t xml:space="preserve"> </w:t>
      </w:r>
      <w:r w:rsidRPr="00A41D9E">
        <w:rPr>
          <w:b/>
          <w:color w:val="444444"/>
          <w:spacing w:val="-2"/>
          <w:w w:val="105"/>
          <w:sz w:val="21"/>
          <w:u w:val="single"/>
        </w:rPr>
        <w:t>RESPONDER</w:t>
      </w:r>
      <w:r w:rsidRPr="00A41D9E">
        <w:rPr>
          <w:b/>
          <w:color w:val="444444"/>
          <w:spacing w:val="6"/>
          <w:w w:val="105"/>
          <w:sz w:val="21"/>
          <w:u w:val="single"/>
        </w:rPr>
        <w:t xml:space="preserve"> </w:t>
      </w:r>
      <w:r w:rsidRPr="00A41D9E">
        <w:rPr>
          <w:b/>
          <w:color w:val="444444"/>
          <w:spacing w:val="-2"/>
          <w:w w:val="105"/>
          <w:sz w:val="21"/>
          <w:u w:val="single"/>
        </w:rPr>
        <w:t>COMMUNICATION</w:t>
      </w:r>
      <w:r w:rsidRPr="00A41D9E">
        <w:rPr>
          <w:b/>
          <w:color w:val="444444"/>
          <w:spacing w:val="13"/>
          <w:w w:val="105"/>
          <w:sz w:val="21"/>
          <w:u w:val="single"/>
        </w:rPr>
        <w:t xml:space="preserve"> </w:t>
      </w:r>
      <w:r w:rsidRPr="00A41D9E">
        <w:rPr>
          <w:b/>
          <w:color w:val="444444"/>
          <w:spacing w:val="-2"/>
          <w:w w:val="105"/>
          <w:sz w:val="21"/>
          <w:u w:val="single"/>
        </w:rPr>
        <w:t>COVERAGE</w:t>
      </w:r>
    </w:p>
    <w:p w14:paraId="37F6D06B" w14:textId="77777777" w:rsidR="00A41D9E" w:rsidRDefault="00A41D9E" w:rsidP="00A833F1">
      <w:pPr>
        <w:jc w:val="both"/>
        <w:rPr>
          <w:b/>
          <w:sz w:val="21"/>
        </w:rPr>
      </w:pPr>
    </w:p>
    <w:p w14:paraId="4B23AB72" w14:textId="77777777" w:rsidR="00ED1064" w:rsidRDefault="00F9371E" w:rsidP="00A833F1">
      <w:pPr>
        <w:jc w:val="both"/>
        <w:rPr>
          <w:b/>
          <w:sz w:val="21"/>
        </w:rPr>
      </w:pPr>
      <w:r>
        <w:rPr>
          <w:b/>
          <w:color w:val="444444"/>
          <w:w w:val="105"/>
          <w:sz w:val="21"/>
        </w:rPr>
        <w:t>Section</w:t>
      </w:r>
      <w:r>
        <w:rPr>
          <w:b/>
          <w:color w:val="444444"/>
          <w:spacing w:val="-13"/>
          <w:w w:val="105"/>
          <w:sz w:val="21"/>
        </w:rPr>
        <w:t xml:space="preserve"> </w:t>
      </w:r>
      <w:r>
        <w:rPr>
          <w:b/>
          <w:color w:val="444444"/>
          <w:w w:val="105"/>
          <w:sz w:val="21"/>
        </w:rPr>
        <w:t>510.1.3.</w:t>
      </w:r>
      <w:r>
        <w:rPr>
          <w:b/>
          <w:color w:val="444444"/>
          <w:spacing w:val="-16"/>
          <w:w w:val="105"/>
          <w:sz w:val="21"/>
        </w:rPr>
        <w:t xml:space="preserve"> </w:t>
      </w:r>
      <w:r>
        <w:rPr>
          <w:b/>
          <w:color w:val="444444"/>
          <w:w w:val="105"/>
          <w:sz w:val="21"/>
        </w:rPr>
        <w:t>Preliminary</w:t>
      </w:r>
      <w:r>
        <w:rPr>
          <w:b/>
          <w:color w:val="444444"/>
          <w:spacing w:val="-5"/>
          <w:w w:val="105"/>
          <w:sz w:val="21"/>
        </w:rPr>
        <w:t xml:space="preserve"> </w:t>
      </w:r>
      <w:r>
        <w:rPr>
          <w:b/>
          <w:color w:val="444444"/>
          <w:spacing w:val="-2"/>
          <w:w w:val="105"/>
          <w:sz w:val="21"/>
        </w:rPr>
        <w:t>Survey:</w:t>
      </w:r>
    </w:p>
    <w:p w14:paraId="4B23AB73" w14:textId="56ED4750" w:rsidR="00ED1064" w:rsidRDefault="00F9371E" w:rsidP="00A833F1">
      <w:pPr>
        <w:jc w:val="both"/>
        <w:rPr>
          <w:color w:val="444444"/>
        </w:rPr>
      </w:pPr>
      <w:r>
        <w:rPr>
          <w:color w:val="444444"/>
        </w:rPr>
        <w:t xml:space="preserve">For buildings over 100,000 square feet, a </w:t>
      </w:r>
      <w:r w:rsidR="007C1C71">
        <w:rPr>
          <w:color w:val="444444"/>
        </w:rPr>
        <w:t>preliminary</w:t>
      </w:r>
      <w:r>
        <w:rPr>
          <w:color w:val="444444"/>
        </w:rPr>
        <w:t xml:space="preserve"> survey of Emergency Responder Communication</w:t>
      </w:r>
      <w:r>
        <w:rPr>
          <w:color w:val="444444"/>
          <w:spacing w:val="40"/>
        </w:rPr>
        <w:t xml:space="preserve"> </w:t>
      </w:r>
      <w:r>
        <w:rPr>
          <w:color w:val="444444"/>
        </w:rPr>
        <w:t>signal levels shall be conducted prior to enclosure of the structure. The report and</w:t>
      </w:r>
      <w:r>
        <w:rPr>
          <w:color w:val="444444"/>
          <w:spacing w:val="-3"/>
        </w:rPr>
        <w:t xml:space="preserve"> </w:t>
      </w:r>
      <w:r>
        <w:rPr>
          <w:color w:val="444444"/>
        </w:rPr>
        <w:t>design intent shall</w:t>
      </w:r>
      <w:r>
        <w:rPr>
          <w:color w:val="444444"/>
          <w:spacing w:val="-2"/>
        </w:rPr>
        <w:t xml:space="preserve"> </w:t>
      </w:r>
      <w:r>
        <w:rPr>
          <w:color w:val="444444"/>
        </w:rPr>
        <w:t>be submitted for review to the local fire official.</w:t>
      </w:r>
    </w:p>
    <w:p w14:paraId="7A5A383A" w14:textId="77777777" w:rsidR="00F4238D" w:rsidRDefault="00F4238D" w:rsidP="00A833F1">
      <w:pPr>
        <w:jc w:val="both"/>
      </w:pPr>
    </w:p>
    <w:p w14:paraId="4B23AB74" w14:textId="77777777" w:rsidR="00ED1064" w:rsidRDefault="00F9371E" w:rsidP="00A833F1">
      <w:pPr>
        <w:jc w:val="both"/>
        <w:rPr>
          <w:b/>
          <w:sz w:val="21"/>
        </w:rPr>
      </w:pPr>
      <w:r>
        <w:rPr>
          <w:b/>
          <w:color w:val="444444"/>
          <w:w w:val="105"/>
          <w:sz w:val="21"/>
        </w:rPr>
        <w:t>Section</w:t>
      </w:r>
      <w:r>
        <w:rPr>
          <w:b/>
          <w:color w:val="444444"/>
          <w:spacing w:val="-13"/>
          <w:w w:val="105"/>
          <w:sz w:val="21"/>
        </w:rPr>
        <w:t xml:space="preserve"> </w:t>
      </w:r>
      <w:r>
        <w:rPr>
          <w:b/>
          <w:color w:val="444444"/>
          <w:w w:val="105"/>
          <w:sz w:val="21"/>
        </w:rPr>
        <w:t>510.4.2.2</w:t>
      </w:r>
      <w:r>
        <w:rPr>
          <w:b/>
          <w:color w:val="444444"/>
          <w:spacing w:val="-14"/>
          <w:w w:val="105"/>
          <w:sz w:val="21"/>
        </w:rPr>
        <w:t xml:space="preserve"> </w:t>
      </w:r>
      <w:r>
        <w:rPr>
          <w:b/>
          <w:color w:val="444444"/>
          <w:w w:val="105"/>
          <w:sz w:val="21"/>
        </w:rPr>
        <w:t>Technical</w:t>
      </w:r>
      <w:r>
        <w:rPr>
          <w:b/>
          <w:color w:val="444444"/>
          <w:spacing w:val="-13"/>
          <w:w w:val="105"/>
          <w:sz w:val="21"/>
        </w:rPr>
        <w:t xml:space="preserve"> </w:t>
      </w:r>
      <w:r>
        <w:rPr>
          <w:b/>
          <w:color w:val="444444"/>
          <w:spacing w:val="-2"/>
          <w:w w:val="105"/>
          <w:sz w:val="21"/>
        </w:rPr>
        <w:t>Criteria:</w:t>
      </w:r>
    </w:p>
    <w:p w14:paraId="4B23AB75" w14:textId="77777777" w:rsidR="00ED1064" w:rsidRDefault="00F9371E" w:rsidP="00A833F1">
      <w:pPr>
        <w:jc w:val="both"/>
        <w:rPr>
          <w:color w:val="444444"/>
        </w:rPr>
      </w:pPr>
      <w:r>
        <w:rPr>
          <w:color w:val="444444"/>
        </w:rPr>
        <w:t>Testing criteria will</w:t>
      </w:r>
      <w:r>
        <w:rPr>
          <w:color w:val="444444"/>
          <w:spacing w:val="-6"/>
        </w:rPr>
        <w:t xml:space="preserve"> </w:t>
      </w:r>
      <w:r>
        <w:rPr>
          <w:color w:val="444444"/>
        </w:rPr>
        <w:t>include a</w:t>
      </w:r>
      <w:r>
        <w:rPr>
          <w:color w:val="444444"/>
          <w:spacing w:val="-5"/>
        </w:rPr>
        <w:t xml:space="preserve"> </w:t>
      </w:r>
      <w:r>
        <w:rPr>
          <w:color w:val="444444"/>
        </w:rPr>
        <w:t>quantitative coverage test based on</w:t>
      </w:r>
      <w:r>
        <w:rPr>
          <w:color w:val="444444"/>
          <w:spacing w:val="-6"/>
        </w:rPr>
        <w:t xml:space="preserve"> </w:t>
      </w:r>
      <w:r>
        <w:rPr>
          <w:color w:val="444444"/>
        </w:rPr>
        <w:t>a</w:t>
      </w:r>
      <w:r>
        <w:rPr>
          <w:color w:val="444444"/>
          <w:spacing w:val="-2"/>
        </w:rPr>
        <w:t xml:space="preserve"> </w:t>
      </w:r>
      <w:r>
        <w:rPr>
          <w:color w:val="444444"/>
        </w:rPr>
        <w:t>bit</w:t>
      </w:r>
      <w:r>
        <w:rPr>
          <w:color w:val="444444"/>
          <w:spacing w:val="-1"/>
        </w:rPr>
        <w:t xml:space="preserve"> </w:t>
      </w:r>
      <w:r>
        <w:rPr>
          <w:color w:val="444444"/>
        </w:rPr>
        <w:t>error rate of less than 3% and an RSSI signal strength testing of -95db or better. This includes the passing</w:t>
      </w:r>
      <w:r>
        <w:rPr>
          <w:color w:val="444444"/>
          <w:spacing w:val="21"/>
        </w:rPr>
        <w:t xml:space="preserve"> </w:t>
      </w:r>
      <w:r>
        <w:rPr>
          <w:color w:val="444444"/>
        </w:rPr>
        <w:t>of a DAO test as</w:t>
      </w:r>
      <w:r>
        <w:rPr>
          <w:color w:val="444444"/>
          <w:spacing w:val="-12"/>
        </w:rPr>
        <w:t xml:space="preserve"> </w:t>
      </w:r>
      <w:r>
        <w:rPr>
          <w:color w:val="444444"/>
        </w:rPr>
        <w:t>well.</w:t>
      </w:r>
      <w:r>
        <w:rPr>
          <w:color w:val="444444"/>
          <w:spacing w:val="-2"/>
        </w:rPr>
        <w:t xml:space="preserve"> </w:t>
      </w:r>
      <w:r>
        <w:rPr>
          <w:color w:val="444444"/>
        </w:rPr>
        <w:t>All</w:t>
      </w:r>
      <w:r>
        <w:rPr>
          <w:color w:val="444444"/>
          <w:spacing w:val="-16"/>
        </w:rPr>
        <w:t xml:space="preserve"> </w:t>
      </w:r>
      <w:r>
        <w:rPr>
          <w:color w:val="444444"/>
        </w:rPr>
        <w:t>quantitative, signal</w:t>
      </w:r>
      <w:r>
        <w:rPr>
          <w:color w:val="444444"/>
          <w:spacing w:val="-10"/>
        </w:rPr>
        <w:t xml:space="preserve"> </w:t>
      </w:r>
      <w:r>
        <w:rPr>
          <w:color w:val="444444"/>
        </w:rPr>
        <w:t>strength, and</w:t>
      </w:r>
      <w:r>
        <w:rPr>
          <w:color w:val="444444"/>
          <w:spacing w:val="-16"/>
        </w:rPr>
        <w:t xml:space="preserve"> </w:t>
      </w:r>
      <w:r>
        <w:rPr>
          <w:color w:val="444444"/>
        </w:rPr>
        <w:t>DAO</w:t>
      </w:r>
      <w:r>
        <w:rPr>
          <w:color w:val="444444"/>
          <w:spacing w:val="-5"/>
        </w:rPr>
        <w:t xml:space="preserve"> </w:t>
      </w:r>
      <w:r>
        <w:rPr>
          <w:color w:val="444444"/>
        </w:rPr>
        <w:t>testing will</w:t>
      </w:r>
      <w:r>
        <w:rPr>
          <w:color w:val="444444"/>
          <w:spacing w:val="-16"/>
        </w:rPr>
        <w:t xml:space="preserve"> </w:t>
      </w:r>
      <w:r>
        <w:rPr>
          <w:color w:val="444444"/>
        </w:rPr>
        <w:t>be</w:t>
      </w:r>
      <w:r>
        <w:rPr>
          <w:color w:val="444444"/>
          <w:spacing w:val="-4"/>
        </w:rPr>
        <w:t xml:space="preserve"> </w:t>
      </w:r>
      <w:r>
        <w:rPr>
          <w:color w:val="444444"/>
        </w:rPr>
        <w:t>witnessed</w:t>
      </w:r>
      <w:r>
        <w:rPr>
          <w:color w:val="444444"/>
          <w:spacing w:val="-7"/>
        </w:rPr>
        <w:t xml:space="preserve"> </w:t>
      </w:r>
      <w:r>
        <w:rPr>
          <w:color w:val="444444"/>
        </w:rPr>
        <w:t>by the</w:t>
      </w:r>
      <w:r>
        <w:rPr>
          <w:color w:val="444444"/>
          <w:spacing w:val="-12"/>
        </w:rPr>
        <w:t xml:space="preserve"> </w:t>
      </w:r>
      <w:r>
        <w:rPr>
          <w:color w:val="444444"/>
        </w:rPr>
        <w:t>local</w:t>
      </w:r>
      <w:r>
        <w:rPr>
          <w:color w:val="444444"/>
          <w:spacing w:val="-8"/>
        </w:rPr>
        <w:t xml:space="preserve"> </w:t>
      </w:r>
      <w:r>
        <w:rPr>
          <w:color w:val="444444"/>
        </w:rPr>
        <w:t>fire</w:t>
      </w:r>
      <w:r>
        <w:rPr>
          <w:color w:val="444444"/>
          <w:spacing w:val="-9"/>
        </w:rPr>
        <w:t xml:space="preserve"> </w:t>
      </w:r>
      <w:r>
        <w:rPr>
          <w:color w:val="444444"/>
        </w:rPr>
        <w:t>official unless otherwise approved.</w:t>
      </w:r>
    </w:p>
    <w:p w14:paraId="1FBFC4EB" w14:textId="77777777" w:rsidR="00F4238D" w:rsidRDefault="00F4238D" w:rsidP="00A833F1">
      <w:pPr>
        <w:jc w:val="both"/>
      </w:pPr>
    </w:p>
    <w:p w14:paraId="4B23AB76" w14:textId="77777777" w:rsidR="00ED1064" w:rsidRDefault="00F9371E" w:rsidP="00A833F1">
      <w:pPr>
        <w:jc w:val="both"/>
        <w:rPr>
          <w:b/>
          <w:sz w:val="21"/>
        </w:rPr>
      </w:pPr>
      <w:r>
        <w:rPr>
          <w:b/>
          <w:color w:val="444444"/>
          <w:w w:val="105"/>
          <w:sz w:val="21"/>
        </w:rPr>
        <w:t>Section</w:t>
      </w:r>
      <w:r>
        <w:rPr>
          <w:b/>
          <w:color w:val="444444"/>
          <w:spacing w:val="-8"/>
          <w:w w:val="105"/>
          <w:sz w:val="21"/>
        </w:rPr>
        <w:t xml:space="preserve"> </w:t>
      </w:r>
      <w:r>
        <w:rPr>
          <w:b/>
          <w:color w:val="444444"/>
          <w:w w:val="105"/>
          <w:sz w:val="21"/>
        </w:rPr>
        <w:t>510.5.4</w:t>
      </w:r>
      <w:r>
        <w:rPr>
          <w:b/>
          <w:color w:val="444444"/>
          <w:spacing w:val="-13"/>
          <w:w w:val="105"/>
          <w:sz w:val="21"/>
        </w:rPr>
        <w:t xml:space="preserve"> </w:t>
      </w:r>
      <w:r>
        <w:rPr>
          <w:b/>
          <w:color w:val="444444"/>
          <w:w w:val="105"/>
          <w:sz w:val="21"/>
        </w:rPr>
        <w:t>Witnessing</w:t>
      </w:r>
      <w:r>
        <w:rPr>
          <w:b/>
          <w:color w:val="444444"/>
          <w:spacing w:val="-1"/>
          <w:w w:val="105"/>
          <w:sz w:val="21"/>
        </w:rPr>
        <w:t xml:space="preserve"> </w:t>
      </w:r>
      <w:r>
        <w:rPr>
          <w:b/>
          <w:color w:val="444444"/>
          <w:w w:val="105"/>
          <w:sz w:val="21"/>
        </w:rPr>
        <w:t>of</w:t>
      </w:r>
      <w:r>
        <w:rPr>
          <w:b/>
          <w:color w:val="444444"/>
          <w:spacing w:val="-12"/>
          <w:w w:val="105"/>
          <w:sz w:val="21"/>
        </w:rPr>
        <w:t xml:space="preserve"> </w:t>
      </w:r>
      <w:r>
        <w:rPr>
          <w:b/>
          <w:color w:val="444444"/>
          <w:spacing w:val="-2"/>
          <w:w w:val="105"/>
          <w:sz w:val="21"/>
        </w:rPr>
        <w:t>Testing:</w:t>
      </w:r>
    </w:p>
    <w:p w14:paraId="4B23AB77" w14:textId="77777777" w:rsidR="00ED1064" w:rsidRDefault="00F9371E" w:rsidP="00A833F1">
      <w:pPr>
        <w:jc w:val="both"/>
        <w:rPr>
          <w:color w:val="444444"/>
        </w:rPr>
      </w:pPr>
      <w:r>
        <w:rPr>
          <w:color w:val="444444"/>
        </w:rPr>
        <w:t>The</w:t>
      </w:r>
      <w:r>
        <w:rPr>
          <w:color w:val="444444"/>
          <w:spacing w:val="-14"/>
        </w:rPr>
        <w:t xml:space="preserve"> </w:t>
      </w:r>
      <w:r>
        <w:rPr>
          <w:color w:val="444444"/>
        </w:rPr>
        <w:t>Emergency</w:t>
      </w:r>
      <w:r>
        <w:rPr>
          <w:color w:val="444444"/>
          <w:spacing w:val="-1"/>
        </w:rPr>
        <w:t xml:space="preserve"> </w:t>
      </w:r>
      <w:r>
        <w:rPr>
          <w:color w:val="444444"/>
        </w:rPr>
        <w:t>Responder Communication System initial</w:t>
      </w:r>
      <w:r>
        <w:rPr>
          <w:color w:val="444444"/>
          <w:spacing w:val="-11"/>
        </w:rPr>
        <w:t xml:space="preserve"> </w:t>
      </w:r>
      <w:r>
        <w:rPr>
          <w:color w:val="444444"/>
        </w:rPr>
        <w:t>acceptance</w:t>
      </w:r>
      <w:r>
        <w:rPr>
          <w:color w:val="444444"/>
          <w:spacing w:val="-2"/>
        </w:rPr>
        <w:t xml:space="preserve"> </w:t>
      </w:r>
      <w:r>
        <w:rPr>
          <w:color w:val="444444"/>
        </w:rPr>
        <w:t>test</w:t>
      </w:r>
      <w:r>
        <w:rPr>
          <w:color w:val="444444"/>
          <w:spacing w:val="-7"/>
        </w:rPr>
        <w:t xml:space="preserve"> </w:t>
      </w:r>
      <w:r>
        <w:rPr>
          <w:color w:val="444444"/>
        </w:rPr>
        <w:t>shall</w:t>
      </w:r>
      <w:r>
        <w:rPr>
          <w:color w:val="444444"/>
          <w:spacing w:val="-14"/>
        </w:rPr>
        <w:t xml:space="preserve"> </w:t>
      </w:r>
      <w:r>
        <w:rPr>
          <w:color w:val="444444"/>
        </w:rPr>
        <w:t>be</w:t>
      </w:r>
      <w:r>
        <w:rPr>
          <w:color w:val="444444"/>
          <w:spacing w:val="-11"/>
        </w:rPr>
        <w:t xml:space="preserve"> </w:t>
      </w:r>
      <w:r>
        <w:rPr>
          <w:color w:val="444444"/>
        </w:rPr>
        <w:t>witnessed by the local fire official unless otherwise approved.</w:t>
      </w:r>
    </w:p>
    <w:p w14:paraId="58705BA7" w14:textId="77777777" w:rsidR="00F4238D" w:rsidRDefault="00F4238D" w:rsidP="00A833F1">
      <w:pPr>
        <w:jc w:val="both"/>
      </w:pPr>
    </w:p>
    <w:p w14:paraId="4B23AB78" w14:textId="77777777" w:rsidR="00ED1064" w:rsidRDefault="00F9371E" w:rsidP="00A833F1">
      <w:pPr>
        <w:jc w:val="both"/>
        <w:rPr>
          <w:b/>
          <w:sz w:val="21"/>
        </w:rPr>
      </w:pPr>
      <w:r>
        <w:rPr>
          <w:b/>
          <w:color w:val="444444"/>
          <w:w w:val="105"/>
          <w:sz w:val="21"/>
        </w:rPr>
        <w:t>Section</w:t>
      </w:r>
      <w:r>
        <w:rPr>
          <w:b/>
          <w:color w:val="444444"/>
          <w:spacing w:val="-8"/>
          <w:w w:val="105"/>
          <w:sz w:val="21"/>
        </w:rPr>
        <w:t xml:space="preserve"> </w:t>
      </w:r>
      <w:r>
        <w:rPr>
          <w:b/>
          <w:color w:val="444444"/>
          <w:w w:val="105"/>
          <w:sz w:val="21"/>
        </w:rPr>
        <w:t>510.5.4</w:t>
      </w:r>
      <w:r>
        <w:rPr>
          <w:b/>
          <w:color w:val="444444"/>
          <w:spacing w:val="-11"/>
          <w:w w:val="105"/>
          <w:sz w:val="21"/>
        </w:rPr>
        <w:t xml:space="preserve"> </w:t>
      </w:r>
      <w:r>
        <w:rPr>
          <w:b/>
          <w:color w:val="444444"/>
          <w:w w:val="105"/>
          <w:sz w:val="21"/>
        </w:rPr>
        <w:t>Witnessing</w:t>
      </w:r>
      <w:r>
        <w:rPr>
          <w:b/>
          <w:color w:val="444444"/>
          <w:spacing w:val="-5"/>
          <w:w w:val="105"/>
          <w:sz w:val="21"/>
        </w:rPr>
        <w:t xml:space="preserve"> </w:t>
      </w:r>
      <w:r>
        <w:rPr>
          <w:b/>
          <w:color w:val="444444"/>
          <w:w w:val="105"/>
          <w:sz w:val="21"/>
        </w:rPr>
        <w:t>of</w:t>
      </w:r>
      <w:r>
        <w:rPr>
          <w:b/>
          <w:color w:val="444444"/>
          <w:spacing w:val="-15"/>
          <w:w w:val="105"/>
          <w:sz w:val="21"/>
        </w:rPr>
        <w:t xml:space="preserve"> </w:t>
      </w:r>
      <w:r>
        <w:rPr>
          <w:b/>
          <w:color w:val="444444"/>
          <w:spacing w:val="-2"/>
          <w:w w:val="105"/>
          <w:sz w:val="21"/>
        </w:rPr>
        <w:t>Testing:</w:t>
      </w:r>
    </w:p>
    <w:p w14:paraId="209180D2" w14:textId="77777777" w:rsidR="005C6447" w:rsidRDefault="00F9371E" w:rsidP="00A833F1">
      <w:pPr>
        <w:jc w:val="both"/>
        <w:rPr>
          <w:color w:val="797979"/>
        </w:rPr>
      </w:pPr>
      <w:r>
        <w:rPr>
          <w:color w:val="444444"/>
        </w:rPr>
        <w:t>Emergency</w:t>
      </w:r>
      <w:r>
        <w:rPr>
          <w:color w:val="444444"/>
          <w:spacing w:val="-2"/>
        </w:rPr>
        <w:t xml:space="preserve"> </w:t>
      </w:r>
      <w:r>
        <w:rPr>
          <w:color w:val="444444"/>
        </w:rPr>
        <w:t>Responder Communication System</w:t>
      </w:r>
      <w:r>
        <w:rPr>
          <w:color w:val="444444"/>
          <w:spacing w:val="-4"/>
        </w:rPr>
        <w:t xml:space="preserve"> </w:t>
      </w:r>
      <w:r>
        <w:rPr>
          <w:color w:val="444444"/>
        </w:rPr>
        <w:t>testing</w:t>
      </w:r>
      <w:r>
        <w:rPr>
          <w:color w:val="444444"/>
          <w:spacing w:val="-1"/>
        </w:rPr>
        <w:t xml:space="preserve"> </w:t>
      </w:r>
      <w:r>
        <w:rPr>
          <w:color w:val="444444"/>
        </w:rPr>
        <w:t>shall</w:t>
      </w:r>
      <w:r>
        <w:rPr>
          <w:color w:val="444444"/>
          <w:spacing w:val="-12"/>
        </w:rPr>
        <w:t xml:space="preserve"> </w:t>
      </w:r>
      <w:r>
        <w:rPr>
          <w:color w:val="444444"/>
        </w:rPr>
        <w:t>be</w:t>
      </w:r>
      <w:r>
        <w:rPr>
          <w:color w:val="444444"/>
          <w:spacing w:val="-12"/>
        </w:rPr>
        <w:t xml:space="preserve"> </w:t>
      </w:r>
      <w:r>
        <w:rPr>
          <w:color w:val="444444"/>
        </w:rPr>
        <w:t>conducted annually or</w:t>
      </w:r>
      <w:r>
        <w:rPr>
          <w:color w:val="444444"/>
          <w:spacing w:val="-11"/>
        </w:rPr>
        <w:t xml:space="preserve"> </w:t>
      </w:r>
      <w:r>
        <w:rPr>
          <w:color w:val="444444"/>
        </w:rPr>
        <w:t>whenever there</w:t>
      </w:r>
      <w:r>
        <w:rPr>
          <w:color w:val="444444"/>
          <w:spacing w:val="-4"/>
        </w:rPr>
        <w:t xml:space="preserve"> </w:t>
      </w:r>
      <w:r>
        <w:rPr>
          <w:color w:val="444444"/>
        </w:rPr>
        <w:t>has</w:t>
      </w:r>
      <w:r>
        <w:rPr>
          <w:color w:val="444444"/>
          <w:spacing w:val="-3"/>
        </w:rPr>
        <w:t xml:space="preserve"> </w:t>
      </w:r>
      <w:r>
        <w:rPr>
          <w:color w:val="444444"/>
        </w:rPr>
        <w:t>been</w:t>
      </w:r>
      <w:r>
        <w:rPr>
          <w:color w:val="444444"/>
          <w:spacing w:val="-3"/>
        </w:rPr>
        <w:t xml:space="preserve"> </w:t>
      </w:r>
      <w:r>
        <w:rPr>
          <w:color w:val="444444"/>
        </w:rPr>
        <w:t>a</w:t>
      </w:r>
      <w:r>
        <w:rPr>
          <w:color w:val="444444"/>
          <w:spacing w:val="-4"/>
        </w:rPr>
        <w:t xml:space="preserve"> </w:t>
      </w:r>
      <w:r>
        <w:rPr>
          <w:color w:val="444444"/>
        </w:rPr>
        <w:t>significant change to</w:t>
      </w:r>
      <w:r>
        <w:rPr>
          <w:color w:val="444444"/>
          <w:spacing w:val="-7"/>
        </w:rPr>
        <w:t xml:space="preserve"> </w:t>
      </w:r>
      <w:r>
        <w:rPr>
          <w:color w:val="444444"/>
        </w:rPr>
        <w:t>the</w:t>
      </w:r>
      <w:r>
        <w:rPr>
          <w:color w:val="444444"/>
          <w:spacing w:val="-3"/>
        </w:rPr>
        <w:t xml:space="preserve"> </w:t>
      </w:r>
      <w:r>
        <w:rPr>
          <w:color w:val="444444"/>
        </w:rPr>
        <w:t>building. All</w:t>
      </w:r>
      <w:r>
        <w:rPr>
          <w:color w:val="444444"/>
          <w:spacing w:val="-5"/>
        </w:rPr>
        <w:t xml:space="preserve"> </w:t>
      </w:r>
      <w:r>
        <w:rPr>
          <w:color w:val="444444"/>
        </w:rPr>
        <w:t>testing shall be</w:t>
      </w:r>
      <w:r>
        <w:rPr>
          <w:color w:val="444444"/>
          <w:spacing w:val="-5"/>
        </w:rPr>
        <w:t xml:space="preserve"> </w:t>
      </w:r>
      <w:r>
        <w:rPr>
          <w:color w:val="444444"/>
        </w:rPr>
        <w:t>witnessed by</w:t>
      </w:r>
      <w:r>
        <w:rPr>
          <w:color w:val="444444"/>
          <w:spacing w:val="-5"/>
        </w:rPr>
        <w:t xml:space="preserve"> </w:t>
      </w:r>
      <w:r>
        <w:rPr>
          <w:color w:val="444444"/>
        </w:rPr>
        <w:t>the</w:t>
      </w:r>
      <w:r>
        <w:rPr>
          <w:color w:val="444444"/>
          <w:spacing w:val="-3"/>
        </w:rPr>
        <w:t xml:space="preserve"> </w:t>
      </w:r>
      <w:r>
        <w:rPr>
          <w:color w:val="444444"/>
        </w:rPr>
        <w:t>local</w:t>
      </w:r>
      <w:r>
        <w:rPr>
          <w:color w:val="444444"/>
          <w:spacing w:val="-4"/>
        </w:rPr>
        <w:t xml:space="preserve"> </w:t>
      </w:r>
      <w:r>
        <w:rPr>
          <w:color w:val="444444"/>
        </w:rPr>
        <w:t>fire official unless otherwise approved</w:t>
      </w:r>
      <w:r>
        <w:rPr>
          <w:color w:val="797979"/>
        </w:rPr>
        <w:t>.</w:t>
      </w:r>
    </w:p>
    <w:p w14:paraId="5CA72BAE" w14:textId="77777777" w:rsidR="003606AE" w:rsidRDefault="003606AE" w:rsidP="00A833F1">
      <w:pPr>
        <w:jc w:val="both"/>
        <w:rPr>
          <w:color w:val="797979"/>
        </w:rPr>
      </w:pPr>
    </w:p>
    <w:p w14:paraId="7B70E051" w14:textId="77777777" w:rsidR="00844C7E" w:rsidRDefault="00844C7E" w:rsidP="00A833F1">
      <w:pPr>
        <w:jc w:val="both"/>
        <w:rPr>
          <w:b/>
          <w:color w:val="424242"/>
          <w:w w:val="105"/>
          <w:sz w:val="21"/>
          <w:u w:val="single"/>
        </w:rPr>
      </w:pPr>
    </w:p>
    <w:p w14:paraId="0D5941C2" w14:textId="77777777" w:rsidR="00844C7E" w:rsidRDefault="00844C7E" w:rsidP="00A833F1">
      <w:pPr>
        <w:jc w:val="both"/>
        <w:rPr>
          <w:b/>
          <w:color w:val="424242"/>
          <w:w w:val="105"/>
          <w:sz w:val="21"/>
          <w:u w:val="single"/>
        </w:rPr>
      </w:pPr>
    </w:p>
    <w:p w14:paraId="09B03335" w14:textId="77777777" w:rsidR="00844C7E" w:rsidRDefault="00844C7E" w:rsidP="00A833F1">
      <w:pPr>
        <w:jc w:val="both"/>
        <w:rPr>
          <w:b/>
          <w:color w:val="424242"/>
          <w:w w:val="105"/>
          <w:sz w:val="21"/>
          <w:u w:val="single"/>
        </w:rPr>
      </w:pPr>
    </w:p>
    <w:p w14:paraId="4002567A" w14:textId="77777777" w:rsidR="00844C7E" w:rsidRDefault="00844C7E" w:rsidP="00A833F1">
      <w:pPr>
        <w:jc w:val="both"/>
        <w:rPr>
          <w:b/>
          <w:color w:val="424242"/>
          <w:w w:val="105"/>
          <w:sz w:val="21"/>
          <w:u w:val="single"/>
        </w:rPr>
      </w:pPr>
    </w:p>
    <w:p w14:paraId="4B23AB7B" w14:textId="47A92BCE" w:rsidR="00ED1064" w:rsidRPr="00F4238D" w:rsidRDefault="00F9371E" w:rsidP="00A833F1">
      <w:pPr>
        <w:jc w:val="both"/>
        <w:rPr>
          <w:b/>
          <w:sz w:val="21"/>
          <w:u w:val="single"/>
        </w:rPr>
      </w:pPr>
      <w:r w:rsidRPr="00F4238D">
        <w:rPr>
          <w:b/>
          <w:color w:val="424242"/>
          <w:w w:val="105"/>
          <w:sz w:val="21"/>
          <w:u w:val="single"/>
        </w:rPr>
        <w:lastRenderedPageBreak/>
        <w:t>CHAPTER 6</w:t>
      </w:r>
      <w:r w:rsidRPr="00F4238D">
        <w:rPr>
          <w:b/>
          <w:color w:val="424242"/>
          <w:spacing w:val="-16"/>
          <w:w w:val="105"/>
          <w:sz w:val="21"/>
          <w:u w:val="single"/>
        </w:rPr>
        <w:t xml:space="preserve"> </w:t>
      </w:r>
      <w:r w:rsidRPr="00F4238D">
        <w:rPr>
          <w:b/>
          <w:color w:val="424242"/>
          <w:w w:val="105"/>
          <w:sz w:val="21"/>
          <w:u w:val="single"/>
        </w:rPr>
        <w:t>-</w:t>
      </w:r>
      <w:r w:rsidRPr="00F4238D">
        <w:rPr>
          <w:b/>
          <w:color w:val="424242"/>
          <w:spacing w:val="-6"/>
          <w:w w:val="105"/>
          <w:sz w:val="21"/>
          <w:u w:val="single"/>
        </w:rPr>
        <w:t xml:space="preserve"> </w:t>
      </w:r>
      <w:r w:rsidRPr="00F4238D">
        <w:rPr>
          <w:b/>
          <w:color w:val="424242"/>
          <w:w w:val="105"/>
          <w:sz w:val="21"/>
          <w:u w:val="single"/>
        </w:rPr>
        <w:t>BUILDING</w:t>
      </w:r>
      <w:r w:rsidRPr="00F4238D">
        <w:rPr>
          <w:b/>
          <w:color w:val="424242"/>
          <w:spacing w:val="3"/>
          <w:w w:val="105"/>
          <w:sz w:val="21"/>
          <w:u w:val="single"/>
        </w:rPr>
        <w:t xml:space="preserve"> </w:t>
      </w:r>
      <w:r w:rsidRPr="00F4238D">
        <w:rPr>
          <w:b/>
          <w:color w:val="424242"/>
          <w:w w:val="105"/>
          <w:sz w:val="21"/>
          <w:u w:val="single"/>
        </w:rPr>
        <w:t>SERVICES AND</w:t>
      </w:r>
      <w:r w:rsidRPr="00F4238D">
        <w:rPr>
          <w:b/>
          <w:color w:val="424242"/>
          <w:spacing w:val="-5"/>
          <w:w w:val="105"/>
          <w:sz w:val="21"/>
          <w:u w:val="single"/>
        </w:rPr>
        <w:t xml:space="preserve"> </w:t>
      </w:r>
      <w:r w:rsidRPr="00F4238D">
        <w:rPr>
          <w:b/>
          <w:color w:val="424242"/>
          <w:spacing w:val="-2"/>
          <w:w w:val="105"/>
          <w:sz w:val="21"/>
          <w:u w:val="single"/>
        </w:rPr>
        <w:t>SYSTEMS</w:t>
      </w:r>
    </w:p>
    <w:p w14:paraId="4B23AB7C" w14:textId="77777777" w:rsidR="00ED1064" w:rsidRDefault="00ED1064" w:rsidP="00A833F1">
      <w:pPr>
        <w:jc w:val="both"/>
        <w:rPr>
          <w:b/>
          <w:sz w:val="21"/>
        </w:rPr>
      </w:pPr>
    </w:p>
    <w:p w14:paraId="4B23AB7D" w14:textId="77777777" w:rsidR="00ED1064" w:rsidRDefault="00F9371E" w:rsidP="00A833F1">
      <w:pPr>
        <w:jc w:val="both"/>
        <w:rPr>
          <w:b/>
          <w:sz w:val="21"/>
        </w:rPr>
      </w:pPr>
      <w:r>
        <w:rPr>
          <w:b/>
          <w:color w:val="424242"/>
          <w:w w:val="105"/>
          <w:sz w:val="21"/>
        </w:rPr>
        <w:t>Section</w:t>
      </w:r>
      <w:r>
        <w:rPr>
          <w:b/>
          <w:color w:val="424242"/>
          <w:spacing w:val="-4"/>
          <w:w w:val="105"/>
          <w:sz w:val="21"/>
        </w:rPr>
        <w:t xml:space="preserve"> </w:t>
      </w:r>
      <w:r>
        <w:rPr>
          <w:b/>
          <w:color w:val="424242"/>
          <w:w w:val="105"/>
          <w:sz w:val="21"/>
        </w:rPr>
        <w:t>604.8</w:t>
      </w:r>
      <w:r>
        <w:rPr>
          <w:b/>
          <w:color w:val="424242"/>
          <w:spacing w:val="-8"/>
          <w:w w:val="105"/>
          <w:sz w:val="21"/>
        </w:rPr>
        <w:t xml:space="preserve"> </w:t>
      </w:r>
      <w:r>
        <w:rPr>
          <w:b/>
          <w:color w:val="424242"/>
          <w:w w:val="105"/>
          <w:sz w:val="21"/>
        </w:rPr>
        <w:t>Elevator</w:t>
      </w:r>
      <w:r>
        <w:rPr>
          <w:b/>
          <w:color w:val="424242"/>
          <w:spacing w:val="-4"/>
          <w:w w:val="105"/>
          <w:sz w:val="21"/>
        </w:rPr>
        <w:t xml:space="preserve"> </w:t>
      </w:r>
      <w:r>
        <w:rPr>
          <w:b/>
          <w:color w:val="424242"/>
          <w:w w:val="105"/>
          <w:sz w:val="21"/>
        </w:rPr>
        <w:t>Car</w:t>
      </w:r>
      <w:r>
        <w:rPr>
          <w:b/>
          <w:color w:val="424242"/>
          <w:spacing w:val="-6"/>
          <w:w w:val="105"/>
          <w:sz w:val="21"/>
        </w:rPr>
        <w:t xml:space="preserve"> </w:t>
      </w:r>
      <w:r>
        <w:rPr>
          <w:b/>
          <w:color w:val="424242"/>
          <w:spacing w:val="-2"/>
          <w:w w:val="105"/>
          <w:sz w:val="21"/>
        </w:rPr>
        <w:t>Requirements:</w:t>
      </w:r>
    </w:p>
    <w:p w14:paraId="4B23AB7E" w14:textId="77777777" w:rsidR="00ED1064" w:rsidRDefault="00F9371E" w:rsidP="00A833F1">
      <w:pPr>
        <w:jc w:val="both"/>
        <w:rPr>
          <w:color w:val="424242"/>
        </w:rPr>
      </w:pPr>
      <w:r>
        <w:rPr>
          <w:color w:val="424242"/>
        </w:rPr>
        <w:t>Elevator cars are</w:t>
      </w:r>
      <w:r>
        <w:rPr>
          <w:color w:val="424242"/>
          <w:spacing w:val="-4"/>
        </w:rPr>
        <w:t xml:space="preserve"> </w:t>
      </w:r>
      <w:r>
        <w:rPr>
          <w:color w:val="424242"/>
        </w:rPr>
        <w:t>to accommodate the</w:t>
      </w:r>
      <w:r>
        <w:rPr>
          <w:color w:val="424242"/>
          <w:spacing w:val="-4"/>
        </w:rPr>
        <w:t xml:space="preserve"> </w:t>
      </w:r>
      <w:r>
        <w:rPr>
          <w:color w:val="424242"/>
        </w:rPr>
        <w:t>ambulance stretcher. In</w:t>
      </w:r>
      <w:r>
        <w:rPr>
          <w:color w:val="424242"/>
          <w:spacing w:val="-9"/>
        </w:rPr>
        <w:t xml:space="preserve"> </w:t>
      </w:r>
      <w:r>
        <w:rPr>
          <w:color w:val="424242"/>
        </w:rPr>
        <w:t>buildings two stories in height or more, at least one elevator shall be of such a size and arrangement</w:t>
      </w:r>
      <w:r>
        <w:rPr>
          <w:color w:val="424242"/>
          <w:spacing w:val="24"/>
        </w:rPr>
        <w:t xml:space="preserve"> </w:t>
      </w:r>
      <w:r>
        <w:rPr>
          <w:color w:val="424242"/>
        </w:rPr>
        <w:t>to accommodate</w:t>
      </w:r>
      <w:r>
        <w:rPr>
          <w:color w:val="424242"/>
          <w:spacing w:val="40"/>
        </w:rPr>
        <w:t xml:space="preserve"> </w:t>
      </w:r>
      <w:r>
        <w:rPr>
          <w:color w:val="424242"/>
        </w:rPr>
        <w:t>a 24-inch by 84-inch ambulance stretcher in the horizontal position and 2 ambulatory adults and shall be identified by the international symbol for emergency medical services (Star of Life). The symbol shall not be less than 3 inches high and shall be placed inside on both sides of the hoist way doorframe. The inside handrail shall be set at the maximum thirty-six (36) inch height allowed under ADA standards to</w:t>
      </w:r>
      <w:r>
        <w:rPr>
          <w:color w:val="424242"/>
          <w:spacing w:val="-9"/>
        </w:rPr>
        <w:t xml:space="preserve"> </w:t>
      </w:r>
      <w:r>
        <w:rPr>
          <w:color w:val="424242"/>
        </w:rPr>
        <w:t>better accommodate the</w:t>
      </w:r>
      <w:r>
        <w:rPr>
          <w:color w:val="424242"/>
          <w:spacing w:val="-10"/>
        </w:rPr>
        <w:t xml:space="preserve"> </w:t>
      </w:r>
      <w:r>
        <w:rPr>
          <w:color w:val="424242"/>
        </w:rPr>
        <w:t>stretcher. The</w:t>
      </w:r>
      <w:r>
        <w:rPr>
          <w:color w:val="424242"/>
          <w:spacing w:val="-1"/>
        </w:rPr>
        <w:t xml:space="preserve"> </w:t>
      </w:r>
      <w:r>
        <w:rPr>
          <w:color w:val="424242"/>
        </w:rPr>
        <w:t>cab</w:t>
      </w:r>
      <w:r>
        <w:rPr>
          <w:color w:val="424242"/>
          <w:spacing w:val="-5"/>
        </w:rPr>
        <w:t xml:space="preserve"> </w:t>
      </w:r>
      <w:r>
        <w:rPr>
          <w:color w:val="424242"/>
        </w:rPr>
        <w:t>size</w:t>
      </w:r>
      <w:r>
        <w:rPr>
          <w:color w:val="424242"/>
          <w:spacing w:val="-3"/>
        </w:rPr>
        <w:t xml:space="preserve"> </w:t>
      </w:r>
      <w:r>
        <w:rPr>
          <w:color w:val="424242"/>
        </w:rPr>
        <w:t>is</w:t>
      </w:r>
      <w:r>
        <w:rPr>
          <w:color w:val="424242"/>
          <w:spacing w:val="-8"/>
        </w:rPr>
        <w:t xml:space="preserve"> </w:t>
      </w:r>
      <w:r>
        <w:rPr>
          <w:color w:val="424242"/>
        </w:rPr>
        <w:t>to</w:t>
      </w:r>
      <w:r>
        <w:rPr>
          <w:color w:val="424242"/>
          <w:spacing w:val="-6"/>
        </w:rPr>
        <w:t xml:space="preserve"> </w:t>
      </w:r>
      <w:r>
        <w:rPr>
          <w:color w:val="424242"/>
        </w:rPr>
        <w:t>be</w:t>
      </w:r>
      <w:r>
        <w:rPr>
          <w:color w:val="424242"/>
          <w:spacing w:val="-3"/>
        </w:rPr>
        <w:t xml:space="preserve"> </w:t>
      </w:r>
      <w:r>
        <w:rPr>
          <w:color w:val="424242"/>
        </w:rPr>
        <w:t>a</w:t>
      </w:r>
      <w:r>
        <w:rPr>
          <w:color w:val="424242"/>
          <w:spacing w:val="-7"/>
        </w:rPr>
        <w:t xml:space="preserve"> </w:t>
      </w:r>
      <w:r>
        <w:rPr>
          <w:color w:val="424242"/>
        </w:rPr>
        <w:t>minimum 5'</w:t>
      </w:r>
      <w:r>
        <w:rPr>
          <w:color w:val="424242"/>
          <w:spacing w:val="-8"/>
        </w:rPr>
        <w:t xml:space="preserve"> </w:t>
      </w:r>
      <w:r>
        <w:rPr>
          <w:color w:val="424242"/>
        </w:rPr>
        <w:t>x 7' platform and a</w:t>
      </w:r>
      <w:r>
        <w:rPr>
          <w:color w:val="424242"/>
          <w:spacing w:val="-4"/>
        </w:rPr>
        <w:t xml:space="preserve"> </w:t>
      </w:r>
      <w:r>
        <w:rPr>
          <w:color w:val="424242"/>
        </w:rPr>
        <w:t>minimum 2500 lbs. capacity with a 42" side slide door.</w:t>
      </w:r>
    </w:p>
    <w:p w14:paraId="7838D46C" w14:textId="77777777" w:rsidR="004D1841" w:rsidRDefault="004D1841" w:rsidP="00A833F1">
      <w:pPr>
        <w:jc w:val="both"/>
        <w:rPr>
          <w:b/>
          <w:color w:val="161616"/>
          <w:w w:val="105"/>
        </w:rPr>
      </w:pPr>
    </w:p>
    <w:p w14:paraId="6C9E2392" w14:textId="76DC3060" w:rsidR="00C26C36" w:rsidRPr="00636E45" w:rsidRDefault="00C26C36" w:rsidP="00A833F1">
      <w:pPr>
        <w:jc w:val="both"/>
        <w:rPr>
          <w:b/>
        </w:rPr>
      </w:pPr>
      <w:r w:rsidRPr="00636E45">
        <w:rPr>
          <w:b/>
          <w:color w:val="161616"/>
          <w:w w:val="105"/>
        </w:rPr>
        <w:t>Section</w:t>
      </w:r>
      <w:r w:rsidRPr="00636E45">
        <w:rPr>
          <w:b/>
          <w:color w:val="161616"/>
          <w:spacing w:val="-6"/>
          <w:w w:val="105"/>
        </w:rPr>
        <w:t xml:space="preserve"> </w:t>
      </w:r>
      <w:r w:rsidRPr="00636E45">
        <w:rPr>
          <w:b/>
          <w:color w:val="161616"/>
          <w:w w:val="105"/>
        </w:rPr>
        <w:t>604.4</w:t>
      </w:r>
      <w:r w:rsidRPr="00636E45">
        <w:rPr>
          <w:b/>
          <w:color w:val="161616"/>
          <w:spacing w:val="-15"/>
          <w:w w:val="105"/>
        </w:rPr>
        <w:t xml:space="preserve"> </w:t>
      </w:r>
      <w:r w:rsidRPr="00636E45">
        <w:rPr>
          <w:b/>
          <w:color w:val="161616"/>
          <w:w w:val="105"/>
        </w:rPr>
        <w:t>Elevator</w:t>
      </w:r>
      <w:r w:rsidRPr="00636E45">
        <w:rPr>
          <w:b/>
          <w:color w:val="161616"/>
          <w:spacing w:val="-11"/>
          <w:w w:val="105"/>
        </w:rPr>
        <w:t xml:space="preserve"> </w:t>
      </w:r>
      <w:r w:rsidRPr="00636E45">
        <w:rPr>
          <w:b/>
          <w:color w:val="161616"/>
          <w:spacing w:val="-2"/>
          <w:w w:val="105"/>
        </w:rPr>
        <w:t>phone:</w:t>
      </w:r>
    </w:p>
    <w:p w14:paraId="238F9317" w14:textId="3D9E7C95" w:rsidR="005C6447" w:rsidRDefault="00C26C36" w:rsidP="00A833F1">
      <w:pPr>
        <w:jc w:val="both"/>
        <w:rPr>
          <w:color w:val="161616"/>
          <w:spacing w:val="-2"/>
        </w:rPr>
      </w:pPr>
      <w:r w:rsidRPr="00636E45">
        <w:rPr>
          <w:color w:val="161616"/>
        </w:rPr>
        <w:t>All required</w:t>
      </w:r>
      <w:r w:rsidRPr="00636E45">
        <w:rPr>
          <w:color w:val="161616"/>
          <w:spacing w:val="17"/>
        </w:rPr>
        <w:t xml:space="preserve"> </w:t>
      </w:r>
      <w:r w:rsidRPr="00636E45">
        <w:rPr>
          <w:color w:val="161616"/>
        </w:rPr>
        <w:t>emergency</w:t>
      </w:r>
      <w:r w:rsidRPr="00636E45">
        <w:rPr>
          <w:color w:val="161616"/>
          <w:spacing w:val="25"/>
        </w:rPr>
        <w:t xml:space="preserve"> </w:t>
      </w:r>
      <w:r w:rsidRPr="00636E45">
        <w:rPr>
          <w:color w:val="161616"/>
        </w:rPr>
        <w:t>elevator</w:t>
      </w:r>
      <w:r w:rsidRPr="00636E45">
        <w:rPr>
          <w:color w:val="161616"/>
          <w:spacing w:val="17"/>
        </w:rPr>
        <w:t xml:space="preserve"> </w:t>
      </w:r>
      <w:r w:rsidRPr="00636E45">
        <w:rPr>
          <w:color w:val="161616"/>
        </w:rPr>
        <w:t>phones</w:t>
      </w:r>
      <w:r w:rsidRPr="00636E45">
        <w:rPr>
          <w:color w:val="161616"/>
          <w:spacing w:val="26"/>
        </w:rPr>
        <w:t xml:space="preserve"> </w:t>
      </w:r>
      <w:r w:rsidR="00F4238D" w:rsidRPr="00636E45">
        <w:rPr>
          <w:color w:val="161616"/>
        </w:rPr>
        <w:t>should</w:t>
      </w:r>
      <w:r w:rsidRPr="00636E45">
        <w:rPr>
          <w:color w:val="161616"/>
        </w:rPr>
        <w:t xml:space="preserve"> directly</w:t>
      </w:r>
      <w:r w:rsidRPr="00636E45">
        <w:rPr>
          <w:color w:val="161616"/>
          <w:spacing w:val="28"/>
        </w:rPr>
        <w:t xml:space="preserve"> </w:t>
      </w:r>
      <w:r w:rsidRPr="00636E45">
        <w:rPr>
          <w:color w:val="161616"/>
        </w:rPr>
        <w:t>dial the</w:t>
      </w:r>
      <w:r w:rsidRPr="00636E45">
        <w:rPr>
          <w:color w:val="161616"/>
          <w:spacing w:val="17"/>
        </w:rPr>
        <w:t xml:space="preserve"> </w:t>
      </w:r>
      <w:r w:rsidRPr="00636E45">
        <w:rPr>
          <w:color w:val="161616"/>
        </w:rPr>
        <w:t>Long Lake</w:t>
      </w:r>
      <w:r w:rsidRPr="00636E45">
        <w:rPr>
          <w:color w:val="161616"/>
          <w:spacing w:val="23"/>
        </w:rPr>
        <w:t xml:space="preserve"> </w:t>
      </w:r>
      <w:r w:rsidRPr="00636E45">
        <w:rPr>
          <w:color w:val="161616"/>
        </w:rPr>
        <w:t>Fire Protection District's</w:t>
      </w:r>
      <w:r w:rsidRPr="00636E45">
        <w:rPr>
          <w:color w:val="161616"/>
          <w:spacing w:val="-4"/>
        </w:rPr>
        <w:t xml:space="preserve"> </w:t>
      </w:r>
      <w:r w:rsidRPr="00636E45">
        <w:rPr>
          <w:color w:val="161616"/>
        </w:rPr>
        <w:t>Communications</w:t>
      </w:r>
      <w:r w:rsidRPr="00636E45">
        <w:rPr>
          <w:color w:val="161616"/>
          <w:spacing w:val="-15"/>
        </w:rPr>
        <w:t xml:space="preserve"> </w:t>
      </w:r>
      <w:r w:rsidRPr="00636E45">
        <w:rPr>
          <w:color w:val="161616"/>
        </w:rPr>
        <w:t>Center</w:t>
      </w:r>
      <w:r w:rsidRPr="00636E45">
        <w:rPr>
          <w:color w:val="161616"/>
          <w:spacing w:val="-3"/>
        </w:rPr>
        <w:t xml:space="preserve"> </w:t>
      </w:r>
      <w:r w:rsidRPr="00636E45">
        <w:rPr>
          <w:color w:val="161616"/>
        </w:rPr>
        <w:t>via the</w:t>
      </w:r>
      <w:r w:rsidRPr="00636E45">
        <w:rPr>
          <w:color w:val="161616"/>
          <w:spacing w:val="-12"/>
        </w:rPr>
        <w:t xml:space="preserve"> </w:t>
      </w:r>
      <w:r w:rsidRPr="00636E45">
        <w:rPr>
          <w:color w:val="161616"/>
        </w:rPr>
        <w:t>phone</w:t>
      </w:r>
      <w:r w:rsidRPr="00636E45">
        <w:rPr>
          <w:color w:val="161616"/>
          <w:spacing w:val="-7"/>
        </w:rPr>
        <w:t xml:space="preserve"> </w:t>
      </w:r>
      <w:r w:rsidRPr="00636E45">
        <w:rPr>
          <w:color w:val="161616"/>
        </w:rPr>
        <w:t>number</w:t>
      </w:r>
      <w:r w:rsidRPr="00636E45">
        <w:rPr>
          <w:color w:val="161616"/>
          <w:spacing w:val="-1"/>
        </w:rPr>
        <w:t xml:space="preserve"> </w:t>
      </w:r>
      <w:r w:rsidRPr="00636E45">
        <w:rPr>
          <w:color w:val="161616"/>
        </w:rPr>
        <w:t>designated by</w:t>
      </w:r>
      <w:r w:rsidRPr="00636E45">
        <w:rPr>
          <w:color w:val="161616"/>
          <w:spacing w:val="-8"/>
        </w:rPr>
        <w:t xml:space="preserve"> </w:t>
      </w:r>
      <w:r w:rsidRPr="00636E45">
        <w:rPr>
          <w:color w:val="161616"/>
        </w:rPr>
        <w:t>the</w:t>
      </w:r>
      <w:r w:rsidRPr="00636E45">
        <w:rPr>
          <w:color w:val="161616"/>
          <w:spacing w:val="-10"/>
        </w:rPr>
        <w:t xml:space="preserve"> </w:t>
      </w:r>
      <w:proofErr w:type="gramStart"/>
      <w:r w:rsidRPr="00636E45">
        <w:rPr>
          <w:color w:val="161616"/>
        </w:rPr>
        <w:t>Code</w:t>
      </w:r>
      <w:r w:rsidRPr="00636E45">
        <w:rPr>
          <w:color w:val="161616"/>
          <w:spacing w:val="-12"/>
        </w:rPr>
        <w:t xml:space="preserve"> </w:t>
      </w:r>
      <w:r w:rsidRPr="00636E45">
        <w:rPr>
          <w:color w:val="161616"/>
          <w:spacing w:val="-2"/>
        </w:rPr>
        <w:t>Official</w:t>
      </w:r>
      <w:proofErr w:type="gramEnd"/>
      <w:r w:rsidRPr="00636E45">
        <w:rPr>
          <w:color w:val="161616"/>
          <w:spacing w:val="-2"/>
        </w:rPr>
        <w:t>.</w:t>
      </w:r>
    </w:p>
    <w:p w14:paraId="1E7357D7" w14:textId="77777777" w:rsidR="003606AE" w:rsidRDefault="003606AE" w:rsidP="00A833F1">
      <w:pPr>
        <w:jc w:val="both"/>
        <w:rPr>
          <w:color w:val="161616"/>
          <w:spacing w:val="-2"/>
        </w:rPr>
      </w:pPr>
    </w:p>
    <w:p w14:paraId="0070761C" w14:textId="7881B87D" w:rsidR="00C26C36" w:rsidRPr="00636E45" w:rsidRDefault="00C26C36" w:rsidP="00A833F1">
      <w:pPr>
        <w:jc w:val="both"/>
        <w:rPr>
          <w:b/>
        </w:rPr>
      </w:pPr>
      <w:r w:rsidRPr="00636E45">
        <w:rPr>
          <w:b/>
          <w:color w:val="181818"/>
        </w:rPr>
        <w:t>Section</w:t>
      </w:r>
      <w:r w:rsidRPr="00636E45">
        <w:rPr>
          <w:b/>
          <w:color w:val="181818"/>
          <w:spacing w:val="27"/>
        </w:rPr>
        <w:t xml:space="preserve"> </w:t>
      </w:r>
      <w:r w:rsidRPr="00636E45">
        <w:rPr>
          <w:b/>
          <w:color w:val="181818"/>
        </w:rPr>
        <w:t>606.3</w:t>
      </w:r>
      <w:r w:rsidRPr="00636E45">
        <w:rPr>
          <w:b/>
          <w:color w:val="181818"/>
          <w:spacing w:val="15"/>
        </w:rPr>
        <w:t xml:space="preserve"> </w:t>
      </w:r>
      <w:r w:rsidRPr="00636E45">
        <w:rPr>
          <w:b/>
          <w:color w:val="181818"/>
        </w:rPr>
        <w:t>Hood</w:t>
      </w:r>
      <w:r w:rsidRPr="00636E45">
        <w:rPr>
          <w:b/>
          <w:color w:val="181818"/>
          <w:spacing w:val="29"/>
        </w:rPr>
        <w:t xml:space="preserve"> </w:t>
      </w:r>
      <w:r w:rsidRPr="00636E45">
        <w:rPr>
          <w:b/>
          <w:color w:val="181818"/>
        </w:rPr>
        <w:t>system</w:t>
      </w:r>
      <w:r w:rsidRPr="00636E45">
        <w:rPr>
          <w:b/>
          <w:color w:val="181818"/>
          <w:spacing w:val="35"/>
        </w:rPr>
        <w:t xml:space="preserve"> </w:t>
      </w:r>
      <w:r w:rsidRPr="00636E45">
        <w:rPr>
          <w:b/>
          <w:color w:val="181818"/>
          <w:spacing w:val="-2"/>
        </w:rPr>
        <w:t>suppression:</w:t>
      </w:r>
    </w:p>
    <w:p w14:paraId="32FDAE54" w14:textId="041E4224" w:rsidR="007A688F" w:rsidRDefault="00C26C36" w:rsidP="00A833F1">
      <w:pPr>
        <w:jc w:val="both"/>
        <w:rPr>
          <w:color w:val="181818"/>
        </w:rPr>
      </w:pPr>
      <w:r w:rsidRPr="00636E45">
        <w:rPr>
          <w:color w:val="181818"/>
        </w:rPr>
        <w:t>All hood and duct extinguishing</w:t>
      </w:r>
      <w:r w:rsidRPr="00636E45">
        <w:rPr>
          <w:color w:val="181818"/>
          <w:spacing w:val="31"/>
        </w:rPr>
        <w:t xml:space="preserve"> </w:t>
      </w:r>
      <w:r w:rsidRPr="00636E45">
        <w:rPr>
          <w:color w:val="181818"/>
        </w:rPr>
        <w:t>systems</w:t>
      </w:r>
      <w:r w:rsidRPr="00636E45">
        <w:rPr>
          <w:color w:val="181818"/>
          <w:spacing w:val="26"/>
        </w:rPr>
        <w:t xml:space="preserve"> </w:t>
      </w:r>
      <w:r w:rsidRPr="00636E45">
        <w:rPr>
          <w:color w:val="181818"/>
        </w:rPr>
        <w:t>shall comply</w:t>
      </w:r>
      <w:r w:rsidRPr="00636E45">
        <w:rPr>
          <w:color w:val="181818"/>
          <w:spacing w:val="28"/>
        </w:rPr>
        <w:t xml:space="preserve"> </w:t>
      </w:r>
      <w:r w:rsidRPr="00636E45">
        <w:rPr>
          <w:color w:val="181818"/>
        </w:rPr>
        <w:t>with the UL Standard #300 and be supervised by the buildings fire alarm system.</w:t>
      </w:r>
    </w:p>
    <w:p w14:paraId="3C16DE4B" w14:textId="77777777" w:rsidR="00E73CE7" w:rsidRDefault="00E73CE7" w:rsidP="00A833F1">
      <w:pPr>
        <w:jc w:val="both"/>
        <w:rPr>
          <w:color w:val="181818"/>
        </w:rPr>
      </w:pPr>
    </w:p>
    <w:p w14:paraId="38F21CB5" w14:textId="1EE4E2AC" w:rsidR="00E73CE7" w:rsidRPr="005070ED" w:rsidRDefault="00E73CE7" w:rsidP="00A833F1">
      <w:pPr>
        <w:jc w:val="both"/>
        <w:rPr>
          <w:b/>
          <w:bCs/>
          <w:color w:val="181818"/>
          <w:u w:val="single"/>
        </w:rPr>
      </w:pPr>
      <w:r w:rsidRPr="005070ED">
        <w:rPr>
          <w:b/>
          <w:bCs/>
          <w:color w:val="181818"/>
          <w:u w:val="single"/>
        </w:rPr>
        <w:t>CHAPTER 7 – VIRE AND SMOKE PROTECTION FEATURES</w:t>
      </w:r>
    </w:p>
    <w:p w14:paraId="7FFD9234" w14:textId="77777777" w:rsidR="005070ED" w:rsidRDefault="005070ED" w:rsidP="00A833F1">
      <w:pPr>
        <w:jc w:val="both"/>
        <w:rPr>
          <w:color w:val="181818"/>
        </w:rPr>
      </w:pPr>
    </w:p>
    <w:p w14:paraId="0E2D67E9" w14:textId="14D21758" w:rsidR="00677947" w:rsidRPr="00677947" w:rsidRDefault="00677947" w:rsidP="00A833F1">
      <w:pPr>
        <w:jc w:val="both"/>
        <w:rPr>
          <w:b/>
          <w:bCs/>
          <w:color w:val="181818"/>
        </w:rPr>
      </w:pPr>
      <w:r w:rsidRPr="00677947">
        <w:rPr>
          <w:b/>
          <w:bCs/>
          <w:color w:val="181818"/>
        </w:rPr>
        <w:t>Section 709 S-1 Public Storage Facilities</w:t>
      </w:r>
    </w:p>
    <w:p w14:paraId="2ABB535C" w14:textId="5DE3FB52" w:rsidR="005070ED" w:rsidRDefault="005070ED" w:rsidP="00A833F1">
      <w:pPr>
        <w:jc w:val="both"/>
        <w:rPr>
          <w:color w:val="181818"/>
        </w:rPr>
      </w:pPr>
      <w:r>
        <w:rPr>
          <w:color w:val="181818"/>
        </w:rPr>
        <w:t xml:space="preserve">All </w:t>
      </w:r>
      <w:r w:rsidR="00C97E44">
        <w:rPr>
          <w:color w:val="181818"/>
        </w:rPr>
        <w:t xml:space="preserve">S-1 Public Storage </w:t>
      </w:r>
      <w:r w:rsidR="000C6063">
        <w:rPr>
          <w:color w:val="181818"/>
        </w:rPr>
        <w:t>Facilities,</w:t>
      </w:r>
      <w:r w:rsidR="00C97E44">
        <w:rPr>
          <w:color w:val="181818"/>
        </w:rPr>
        <w:t xml:space="preserve"> either </w:t>
      </w:r>
      <w:r>
        <w:rPr>
          <w:color w:val="181818"/>
        </w:rPr>
        <w:t>new construction</w:t>
      </w:r>
      <w:r w:rsidR="00E93915">
        <w:rPr>
          <w:color w:val="181818"/>
        </w:rPr>
        <w:t xml:space="preserve"> or existing </w:t>
      </w:r>
      <w:r w:rsidR="000C6063">
        <w:rPr>
          <w:color w:val="181818"/>
        </w:rPr>
        <w:t>construction</w:t>
      </w:r>
      <w:r w:rsidR="00E93915">
        <w:rPr>
          <w:color w:val="181818"/>
        </w:rPr>
        <w:t xml:space="preserve"> being renovated 50%</w:t>
      </w:r>
      <w:r w:rsidR="00384774">
        <w:rPr>
          <w:color w:val="181818"/>
        </w:rPr>
        <w:t xml:space="preserve"> or more</w:t>
      </w:r>
      <w:r w:rsidR="00E93915">
        <w:rPr>
          <w:color w:val="181818"/>
        </w:rPr>
        <w:t xml:space="preserve"> its square footage</w:t>
      </w:r>
      <w:r>
        <w:rPr>
          <w:color w:val="181818"/>
        </w:rPr>
        <w:t xml:space="preserve"> must have a </w:t>
      </w:r>
      <w:r w:rsidR="00384774">
        <w:rPr>
          <w:color w:val="181818"/>
        </w:rPr>
        <w:t xml:space="preserve">minimum </w:t>
      </w:r>
      <w:r>
        <w:rPr>
          <w:color w:val="181818"/>
        </w:rPr>
        <w:t>2hr</w:t>
      </w:r>
      <w:r w:rsidR="00C60B0D">
        <w:rPr>
          <w:color w:val="181818"/>
        </w:rPr>
        <w:t xml:space="preserve"> rated smoke and fire separation</w:t>
      </w:r>
      <w:r w:rsidR="00C97E44">
        <w:rPr>
          <w:color w:val="181818"/>
        </w:rPr>
        <w:t xml:space="preserve"> installed. </w:t>
      </w:r>
      <w:r w:rsidR="00384774">
        <w:rPr>
          <w:color w:val="181818"/>
        </w:rPr>
        <w:t xml:space="preserve">Separation </w:t>
      </w:r>
      <w:r w:rsidR="000C6063">
        <w:rPr>
          <w:color w:val="181818"/>
        </w:rPr>
        <w:t>spacing shall</w:t>
      </w:r>
      <w:r w:rsidR="00C60B0D">
        <w:rPr>
          <w:color w:val="181818"/>
        </w:rPr>
        <w:t xml:space="preserve"> not exceed </w:t>
      </w:r>
      <w:r w:rsidR="0045419D">
        <w:rPr>
          <w:color w:val="181818"/>
        </w:rPr>
        <w:t xml:space="preserve">2500sq ft of storage space. </w:t>
      </w:r>
    </w:p>
    <w:p w14:paraId="1A3D828A" w14:textId="10605BC6" w:rsidR="00C12C0F" w:rsidRPr="00C12C0F" w:rsidRDefault="00C12C0F" w:rsidP="00A833F1">
      <w:pPr>
        <w:jc w:val="both"/>
      </w:pPr>
    </w:p>
    <w:p w14:paraId="31794456" w14:textId="77777777" w:rsidR="000C574C" w:rsidRPr="00F4238D" w:rsidRDefault="00F9371E" w:rsidP="00A833F1">
      <w:pPr>
        <w:jc w:val="both"/>
        <w:rPr>
          <w:b/>
          <w:color w:val="414141"/>
          <w:u w:val="single"/>
        </w:rPr>
      </w:pPr>
      <w:r w:rsidRPr="00F4238D">
        <w:rPr>
          <w:b/>
          <w:color w:val="414141"/>
          <w:u w:val="single"/>
        </w:rPr>
        <w:t xml:space="preserve">CHAPTER 9 • FIRE PROTECTION SYSTEMS </w:t>
      </w:r>
    </w:p>
    <w:p w14:paraId="21D56920" w14:textId="77777777" w:rsidR="003606AE" w:rsidRDefault="003606AE" w:rsidP="00A833F1">
      <w:pPr>
        <w:jc w:val="both"/>
        <w:rPr>
          <w:b/>
          <w:color w:val="414141"/>
        </w:rPr>
      </w:pPr>
    </w:p>
    <w:p w14:paraId="62B2BF83" w14:textId="77777777" w:rsidR="000C574C" w:rsidRPr="000C574C" w:rsidRDefault="000C574C" w:rsidP="00A833F1">
      <w:pPr>
        <w:jc w:val="both"/>
        <w:rPr>
          <w:b/>
        </w:rPr>
      </w:pPr>
      <w:r w:rsidRPr="000C574C">
        <w:rPr>
          <w:b/>
          <w:color w:val="181818"/>
        </w:rPr>
        <w:t>Section</w:t>
      </w:r>
      <w:r w:rsidRPr="000C574C">
        <w:rPr>
          <w:b/>
          <w:color w:val="181818"/>
          <w:spacing w:val="28"/>
        </w:rPr>
        <w:t xml:space="preserve"> </w:t>
      </w:r>
      <w:r w:rsidRPr="000C574C">
        <w:rPr>
          <w:b/>
          <w:color w:val="181818"/>
        </w:rPr>
        <w:t>901.2.2</w:t>
      </w:r>
      <w:r w:rsidRPr="000C574C">
        <w:rPr>
          <w:b/>
          <w:color w:val="181818"/>
          <w:spacing w:val="17"/>
        </w:rPr>
        <w:t xml:space="preserve"> </w:t>
      </w:r>
      <w:r w:rsidRPr="000C574C">
        <w:rPr>
          <w:b/>
          <w:color w:val="181818"/>
        </w:rPr>
        <w:t>Fire</w:t>
      </w:r>
      <w:r w:rsidRPr="000C574C">
        <w:rPr>
          <w:b/>
          <w:color w:val="181818"/>
          <w:spacing w:val="24"/>
        </w:rPr>
        <w:t xml:space="preserve"> </w:t>
      </w:r>
      <w:r w:rsidRPr="000C574C">
        <w:rPr>
          <w:b/>
          <w:color w:val="181818"/>
        </w:rPr>
        <w:t>Alarm</w:t>
      </w:r>
      <w:r w:rsidRPr="000C574C">
        <w:rPr>
          <w:b/>
          <w:color w:val="181818"/>
          <w:spacing w:val="20"/>
        </w:rPr>
        <w:t xml:space="preserve"> </w:t>
      </w:r>
      <w:r w:rsidRPr="000C574C">
        <w:rPr>
          <w:b/>
          <w:color w:val="181818"/>
          <w:spacing w:val="-2"/>
        </w:rPr>
        <w:t>Installers:</w:t>
      </w:r>
    </w:p>
    <w:p w14:paraId="7E69E53E" w14:textId="77777777" w:rsidR="000C574C" w:rsidRPr="000C574C" w:rsidRDefault="000C574C" w:rsidP="00A833F1">
      <w:pPr>
        <w:jc w:val="both"/>
      </w:pPr>
      <w:r w:rsidRPr="000C574C">
        <w:rPr>
          <w:color w:val="181818"/>
        </w:rPr>
        <w:t xml:space="preserve">The Illinois Department of Regulation has the following requirements for alarm system </w:t>
      </w:r>
      <w:r w:rsidRPr="000C574C">
        <w:rPr>
          <w:color w:val="181818"/>
          <w:spacing w:val="-2"/>
        </w:rPr>
        <w:t>installers:</w:t>
      </w:r>
    </w:p>
    <w:p w14:paraId="3F8C87DD" w14:textId="77777777" w:rsidR="000C574C" w:rsidRPr="000C574C" w:rsidRDefault="000C574C" w:rsidP="00A833F1">
      <w:pPr>
        <w:jc w:val="both"/>
      </w:pPr>
      <w:r w:rsidRPr="000C574C">
        <w:rPr>
          <w:color w:val="181818"/>
        </w:rPr>
        <w:t>Private alarm contractor's license</w:t>
      </w:r>
      <w:r w:rsidRPr="000C574C">
        <w:rPr>
          <w:color w:val="525252"/>
        </w:rPr>
        <w:t xml:space="preserve">, </w:t>
      </w:r>
      <w:r w:rsidRPr="000C574C">
        <w:rPr>
          <w:color w:val="181818"/>
        </w:rPr>
        <w:t>issued by the Department of Professional Regulation, is required for an individual to be able to install, repair or modify fire alarm systems.</w:t>
      </w:r>
    </w:p>
    <w:p w14:paraId="0D450B5F" w14:textId="77777777" w:rsidR="000C574C" w:rsidRPr="000C574C" w:rsidRDefault="000C574C" w:rsidP="00A833F1">
      <w:pPr>
        <w:jc w:val="both"/>
      </w:pPr>
      <w:r w:rsidRPr="000C574C">
        <w:rPr>
          <w:color w:val="181818"/>
        </w:rPr>
        <w:t>It is important to note the requirements allow an exemption from obtaining a "Private Alarm Contractor's License if the fire</w:t>
      </w:r>
      <w:r w:rsidRPr="000C574C">
        <w:rPr>
          <w:color w:val="181818"/>
          <w:spacing w:val="-1"/>
        </w:rPr>
        <w:t xml:space="preserve"> </w:t>
      </w:r>
      <w:r w:rsidRPr="000C574C">
        <w:rPr>
          <w:color w:val="181818"/>
        </w:rPr>
        <w:t xml:space="preserve">alarm system work </w:t>
      </w:r>
      <w:r w:rsidRPr="000C574C">
        <w:rPr>
          <w:color w:val="2B2B2B"/>
        </w:rPr>
        <w:t>is</w:t>
      </w:r>
      <w:r w:rsidRPr="000C574C">
        <w:rPr>
          <w:color w:val="2B2B2B"/>
          <w:spacing w:val="-7"/>
        </w:rPr>
        <w:t xml:space="preserve"> </w:t>
      </w:r>
      <w:r w:rsidRPr="000C574C">
        <w:rPr>
          <w:color w:val="181818"/>
        </w:rPr>
        <w:t>performed by a "Licensed Electrical Contractor"</w:t>
      </w:r>
      <w:r w:rsidRPr="000C574C">
        <w:rPr>
          <w:color w:val="525252"/>
        </w:rPr>
        <w:t>.</w:t>
      </w:r>
    </w:p>
    <w:p w14:paraId="2CD1E613" w14:textId="77777777" w:rsidR="000C574C" w:rsidRPr="000C574C" w:rsidRDefault="000C574C" w:rsidP="00A833F1">
      <w:pPr>
        <w:jc w:val="both"/>
      </w:pPr>
    </w:p>
    <w:p w14:paraId="0121C189" w14:textId="77777777" w:rsidR="000C574C" w:rsidRPr="000C574C" w:rsidRDefault="000C574C" w:rsidP="00A833F1">
      <w:pPr>
        <w:jc w:val="both"/>
        <w:rPr>
          <w:b/>
        </w:rPr>
      </w:pPr>
      <w:r w:rsidRPr="000C574C">
        <w:rPr>
          <w:b/>
          <w:color w:val="181818"/>
        </w:rPr>
        <w:t>Section</w:t>
      </w:r>
      <w:r w:rsidRPr="000C574C">
        <w:rPr>
          <w:b/>
          <w:color w:val="181818"/>
          <w:spacing w:val="33"/>
        </w:rPr>
        <w:t xml:space="preserve"> </w:t>
      </w:r>
      <w:r w:rsidRPr="000C574C">
        <w:rPr>
          <w:b/>
          <w:color w:val="181818"/>
        </w:rPr>
        <w:t>902</w:t>
      </w:r>
      <w:r w:rsidRPr="000C574C">
        <w:rPr>
          <w:b/>
          <w:color w:val="181818"/>
          <w:spacing w:val="10"/>
        </w:rPr>
        <w:t xml:space="preserve"> </w:t>
      </w:r>
      <w:r w:rsidRPr="000C574C">
        <w:rPr>
          <w:b/>
          <w:color w:val="181818"/>
        </w:rPr>
        <w:t>Definitions;</w:t>
      </w:r>
      <w:r w:rsidRPr="000C574C">
        <w:rPr>
          <w:b/>
          <w:color w:val="181818"/>
          <w:spacing w:val="51"/>
        </w:rPr>
        <w:t xml:space="preserve"> </w:t>
      </w:r>
      <w:r w:rsidRPr="000C574C">
        <w:rPr>
          <w:b/>
          <w:color w:val="181818"/>
        </w:rPr>
        <w:t>Total</w:t>
      </w:r>
      <w:r w:rsidRPr="000C574C">
        <w:rPr>
          <w:b/>
          <w:color w:val="181818"/>
          <w:spacing w:val="22"/>
        </w:rPr>
        <w:t xml:space="preserve"> </w:t>
      </w:r>
      <w:r w:rsidRPr="000C574C">
        <w:rPr>
          <w:b/>
          <w:color w:val="181818"/>
          <w:spacing w:val="-2"/>
        </w:rPr>
        <w:t>Area:</w:t>
      </w:r>
    </w:p>
    <w:p w14:paraId="070A466B" w14:textId="77777777" w:rsidR="000C574C" w:rsidRPr="000C574C" w:rsidRDefault="000C574C" w:rsidP="00A833F1">
      <w:pPr>
        <w:jc w:val="both"/>
      </w:pPr>
      <w:r w:rsidRPr="000C574C">
        <w:rPr>
          <w:b/>
          <w:color w:val="181818"/>
        </w:rPr>
        <w:t xml:space="preserve">Total Area: </w:t>
      </w:r>
      <w:r w:rsidRPr="000C574C">
        <w:rPr>
          <w:color w:val="181818"/>
        </w:rPr>
        <w:t>For purposes of calculating total square feet and fire areas, the total floor area includes mezzanines and basements contained within the surrounding exterior walls of the building on all floors and levels, which are added together. The area included within the surrounding exterior walls of a building including roof overhangs, extensions, and</w:t>
      </w:r>
      <w:r w:rsidRPr="000C574C">
        <w:rPr>
          <w:color w:val="181818"/>
          <w:spacing w:val="-2"/>
        </w:rPr>
        <w:t xml:space="preserve"> </w:t>
      </w:r>
      <w:r w:rsidRPr="000C574C">
        <w:rPr>
          <w:color w:val="181818"/>
        </w:rPr>
        <w:t>all</w:t>
      </w:r>
      <w:r w:rsidRPr="000C574C">
        <w:rPr>
          <w:color w:val="181818"/>
          <w:spacing w:val="-4"/>
        </w:rPr>
        <w:t xml:space="preserve"> </w:t>
      </w:r>
      <w:r w:rsidRPr="000C574C">
        <w:rPr>
          <w:color w:val="181818"/>
        </w:rPr>
        <w:t>enclosed extensions, which are</w:t>
      </w:r>
      <w:r w:rsidRPr="000C574C">
        <w:rPr>
          <w:color w:val="181818"/>
          <w:spacing w:val="-5"/>
        </w:rPr>
        <w:t xml:space="preserve"> </w:t>
      </w:r>
      <w:r w:rsidRPr="000C574C">
        <w:rPr>
          <w:color w:val="181818"/>
        </w:rPr>
        <w:t>also added to</w:t>
      </w:r>
      <w:r w:rsidRPr="000C574C">
        <w:rPr>
          <w:color w:val="181818"/>
          <w:spacing w:val="-2"/>
        </w:rPr>
        <w:t xml:space="preserve"> </w:t>
      </w:r>
      <w:r w:rsidRPr="000C574C">
        <w:rPr>
          <w:color w:val="181818"/>
        </w:rPr>
        <w:t>the</w:t>
      </w:r>
      <w:r w:rsidRPr="000C574C">
        <w:rPr>
          <w:color w:val="181818"/>
          <w:spacing w:val="-1"/>
        </w:rPr>
        <w:t xml:space="preserve"> </w:t>
      </w:r>
      <w:r w:rsidRPr="000C574C">
        <w:rPr>
          <w:color w:val="181818"/>
        </w:rPr>
        <w:t>calculation. Areas of</w:t>
      </w:r>
      <w:r w:rsidRPr="000C574C">
        <w:rPr>
          <w:color w:val="181818"/>
          <w:spacing w:val="36"/>
        </w:rPr>
        <w:t xml:space="preserve"> </w:t>
      </w:r>
      <w:r w:rsidRPr="000C574C">
        <w:rPr>
          <w:color w:val="181818"/>
        </w:rPr>
        <w:t>a</w:t>
      </w:r>
      <w:r w:rsidRPr="000C574C">
        <w:rPr>
          <w:color w:val="181818"/>
          <w:spacing w:val="18"/>
        </w:rPr>
        <w:t xml:space="preserve"> </w:t>
      </w:r>
      <w:r w:rsidRPr="000C574C">
        <w:rPr>
          <w:color w:val="181818"/>
        </w:rPr>
        <w:t>building</w:t>
      </w:r>
      <w:r w:rsidRPr="000C574C">
        <w:rPr>
          <w:color w:val="181818"/>
          <w:spacing w:val="36"/>
        </w:rPr>
        <w:t xml:space="preserve"> </w:t>
      </w:r>
      <w:r w:rsidRPr="000C574C">
        <w:rPr>
          <w:color w:val="181818"/>
        </w:rPr>
        <w:t>not</w:t>
      </w:r>
      <w:r w:rsidRPr="000C574C">
        <w:rPr>
          <w:color w:val="181818"/>
          <w:spacing w:val="18"/>
        </w:rPr>
        <w:t xml:space="preserve"> </w:t>
      </w:r>
      <w:r w:rsidRPr="000C574C">
        <w:rPr>
          <w:color w:val="181818"/>
        </w:rPr>
        <w:t>provided</w:t>
      </w:r>
      <w:r w:rsidRPr="000C574C">
        <w:rPr>
          <w:color w:val="181818"/>
          <w:spacing w:val="29"/>
        </w:rPr>
        <w:t xml:space="preserve"> </w:t>
      </w:r>
      <w:r w:rsidRPr="000C574C">
        <w:rPr>
          <w:color w:val="181818"/>
        </w:rPr>
        <w:t>with</w:t>
      </w:r>
      <w:r w:rsidRPr="000C574C">
        <w:rPr>
          <w:color w:val="181818"/>
          <w:spacing w:val="31"/>
        </w:rPr>
        <w:t xml:space="preserve"> </w:t>
      </w:r>
      <w:r w:rsidRPr="000C574C">
        <w:rPr>
          <w:color w:val="181818"/>
        </w:rPr>
        <w:t>surrounding</w:t>
      </w:r>
      <w:r w:rsidRPr="000C574C">
        <w:rPr>
          <w:color w:val="181818"/>
          <w:spacing w:val="40"/>
        </w:rPr>
        <w:t xml:space="preserve"> </w:t>
      </w:r>
      <w:r w:rsidRPr="000C574C">
        <w:rPr>
          <w:color w:val="181818"/>
        </w:rPr>
        <w:t>walls</w:t>
      </w:r>
      <w:r w:rsidRPr="000C574C">
        <w:rPr>
          <w:color w:val="181818"/>
          <w:spacing w:val="36"/>
        </w:rPr>
        <w:t xml:space="preserve"> </w:t>
      </w:r>
      <w:r w:rsidRPr="000C574C">
        <w:rPr>
          <w:color w:val="181818"/>
        </w:rPr>
        <w:t>shall</w:t>
      </w:r>
      <w:r w:rsidRPr="000C574C">
        <w:rPr>
          <w:color w:val="181818"/>
          <w:spacing w:val="20"/>
        </w:rPr>
        <w:t xml:space="preserve"> </w:t>
      </w:r>
      <w:r w:rsidRPr="000C574C">
        <w:rPr>
          <w:color w:val="181818"/>
        </w:rPr>
        <w:t>be</w:t>
      </w:r>
      <w:r w:rsidRPr="000C574C">
        <w:rPr>
          <w:color w:val="181818"/>
          <w:spacing w:val="23"/>
        </w:rPr>
        <w:t xml:space="preserve"> </w:t>
      </w:r>
      <w:r w:rsidRPr="000C574C">
        <w:rPr>
          <w:color w:val="2B2B2B"/>
        </w:rPr>
        <w:t>included</w:t>
      </w:r>
      <w:r w:rsidRPr="000C574C">
        <w:rPr>
          <w:color w:val="2B2B2B"/>
          <w:spacing w:val="30"/>
        </w:rPr>
        <w:t xml:space="preserve"> </w:t>
      </w:r>
      <w:r w:rsidRPr="000C574C">
        <w:rPr>
          <w:color w:val="181818"/>
        </w:rPr>
        <w:t>within</w:t>
      </w:r>
      <w:r w:rsidRPr="000C574C">
        <w:rPr>
          <w:color w:val="181818"/>
          <w:spacing w:val="25"/>
        </w:rPr>
        <w:t xml:space="preserve"> </w:t>
      </w:r>
      <w:r w:rsidRPr="000C574C">
        <w:rPr>
          <w:color w:val="181818"/>
        </w:rPr>
        <w:t>the</w:t>
      </w:r>
      <w:r w:rsidRPr="000C574C">
        <w:rPr>
          <w:color w:val="181818"/>
          <w:spacing w:val="21"/>
        </w:rPr>
        <w:t xml:space="preserve"> </w:t>
      </w:r>
      <w:r w:rsidRPr="000C574C">
        <w:rPr>
          <w:color w:val="181818"/>
        </w:rPr>
        <w:t>building</w:t>
      </w:r>
    </w:p>
    <w:p w14:paraId="303C1957" w14:textId="77777777" w:rsidR="000C574C" w:rsidRPr="000C574C" w:rsidRDefault="000C574C" w:rsidP="00A833F1">
      <w:pPr>
        <w:jc w:val="both"/>
      </w:pPr>
      <w:r w:rsidRPr="000C574C">
        <w:rPr>
          <w:color w:val="161616"/>
        </w:rPr>
        <w:t>area</w:t>
      </w:r>
      <w:r w:rsidRPr="000C574C">
        <w:rPr>
          <w:color w:val="161616"/>
          <w:spacing w:val="-2"/>
        </w:rPr>
        <w:t xml:space="preserve"> </w:t>
      </w:r>
      <w:r w:rsidRPr="000C574C">
        <w:rPr>
          <w:color w:val="161616"/>
        </w:rPr>
        <w:t>if such</w:t>
      </w:r>
      <w:r w:rsidRPr="000C574C">
        <w:rPr>
          <w:color w:val="161616"/>
          <w:spacing w:val="-2"/>
        </w:rPr>
        <w:t xml:space="preserve"> </w:t>
      </w:r>
      <w:r w:rsidRPr="000C574C">
        <w:rPr>
          <w:color w:val="161616"/>
        </w:rPr>
        <w:t>areas are</w:t>
      </w:r>
      <w:r w:rsidRPr="000C574C">
        <w:rPr>
          <w:color w:val="161616"/>
          <w:spacing w:val="-3"/>
        </w:rPr>
        <w:t xml:space="preserve"> </w:t>
      </w:r>
      <w:r w:rsidRPr="000C574C">
        <w:rPr>
          <w:color w:val="161616"/>
        </w:rPr>
        <w:t>included within the</w:t>
      </w:r>
      <w:r w:rsidRPr="000C574C">
        <w:rPr>
          <w:color w:val="161616"/>
          <w:spacing w:val="-13"/>
        </w:rPr>
        <w:t xml:space="preserve"> </w:t>
      </w:r>
      <w:r w:rsidRPr="000C574C">
        <w:rPr>
          <w:color w:val="161616"/>
        </w:rPr>
        <w:t>horizontal projection of the</w:t>
      </w:r>
      <w:r w:rsidRPr="000C574C">
        <w:rPr>
          <w:color w:val="161616"/>
          <w:spacing w:val="-2"/>
        </w:rPr>
        <w:t xml:space="preserve"> </w:t>
      </w:r>
      <w:r w:rsidRPr="000C574C">
        <w:rPr>
          <w:color w:val="161616"/>
        </w:rPr>
        <w:t>roof or</w:t>
      </w:r>
      <w:r w:rsidRPr="000C574C">
        <w:rPr>
          <w:color w:val="161616"/>
          <w:spacing w:val="-8"/>
        </w:rPr>
        <w:t xml:space="preserve"> </w:t>
      </w:r>
      <w:r w:rsidRPr="000C574C">
        <w:rPr>
          <w:color w:val="161616"/>
        </w:rPr>
        <w:t>floor above. Interior walls, including fire</w:t>
      </w:r>
      <w:r w:rsidRPr="000C574C">
        <w:rPr>
          <w:color w:val="161616"/>
          <w:spacing w:val="-6"/>
        </w:rPr>
        <w:t xml:space="preserve"> </w:t>
      </w:r>
      <w:r w:rsidRPr="000C574C">
        <w:rPr>
          <w:color w:val="161616"/>
        </w:rPr>
        <w:t>walls, and</w:t>
      </w:r>
      <w:r w:rsidRPr="000C574C">
        <w:rPr>
          <w:color w:val="161616"/>
          <w:spacing w:val="-9"/>
        </w:rPr>
        <w:t xml:space="preserve"> </w:t>
      </w:r>
      <w:r w:rsidRPr="000C574C">
        <w:rPr>
          <w:color w:val="161616"/>
        </w:rPr>
        <w:t>party</w:t>
      </w:r>
      <w:r w:rsidRPr="000C574C">
        <w:rPr>
          <w:color w:val="161616"/>
          <w:spacing w:val="-1"/>
        </w:rPr>
        <w:t xml:space="preserve"> </w:t>
      </w:r>
      <w:r w:rsidRPr="000C574C">
        <w:rPr>
          <w:color w:val="161616"/>
        </w:rPr>
        <w:t>walls, shall</w:t>
      </w:r>
      <w:r w:rsidRPr="000C574C">
        <w:rPr>
          <w:color w:val="161616"/>
          <w:spacing w:val="-5"/>
        </w:rPr>
        <w:t xml:space="preserve"> </w:t>
      </w:r>
      <w:r w:rsidRPr="000C574C">
        <w:rPr>
          <w:color w:val="161616"/>
        </w:rPr>
        <w:t>not</w:t>
      </w:r>
      <w:r w:rsidRPr="000C574C">
        <w:rPr>
          <w:color w:val="161616"/>
          <w:spacing w:val="-12"/>
        </w:rPr>
        <w:t xml:space="preserve"> </w:t>
      </w:r>
      <w:r w:rsidRPr="000C574C">
        <w:rPr>
          <w:color w:val="161616"/>
        </w:rPr>
        <w:t>be</w:t>
      </w:r>
      <w:r w:rsidRPr="000C574C">
        <w:rPr>
          <w:color w:val="161616"/>
          <w:spacing w:val="-5"/>
        </w:rPr>
        <w:t xml:space="preserve"> </w:t>
      </w:r>
      <w:r w:rsidRPr="000C574C">
        <w:rPr>
          <w:color w:val="161616"/>
        </w:rPr>
        <w:t>considered as</w:t>
      </w:r>
      <w:r w:rsidRPr="000C574C">
        <w:rPr>
          <w:color w:val="161616"/>
          <w:spacing w:val="-9"/>
        </w:rPr>
        <w:t xml:space="preserve"> </w:t>
      </w:r>
      <w:r w:rsidRPr="000C574C">
        <w:rPr>
          <w:color w:val="161616"/>
        </w:rPr>
        <w:t>walls</w:t>
      </w:r>
      <w:r w:rsidRPr="000C574C">
        <w:rPr>
          <w:color w:val="161616"/>
          <w:spacing w:val="-1"/>
        </w:rPr>
        <w:t xml:space="preserve"> </w:t>
      </w:r>
      <w:r w:rsidRPr="000C574C">
        <w:rPr>
          <w:color w:val="161616"/>
        </w:rPr>
        <w:t>which divide a structure into two or more separate buildings, but a structure containing such interior walls shall be considered as one building for the</w:t>
      </w:r>
      <w:r w:rsidRPr="000C574C">
        <w:rPr>
          <w:color w:val="161616"/>
          <w:spacing w:val="-5"/>
        </w:rPr>
        <w:t xml:space="preserve"> </w:t>
      </w:r>
      <w:r w:rsidRPr="000C574C">
        <w:rPr>
          <w:color w:val="161616"/>
        </w:rPr>
        <w:t>purpose of this section.</w:t>
      </w:r>
    </w:p>
    <w:p w14:paraId="61469FC6" w14:textId="77777777" w:rsidR="000C574C" w:rsidRDefault="000C574C" w:rsidP="00A833F1">
      <w:pPr>
        <w:jc w:val="both"/>
        <w:rPr>
          <w:b/>
          <w:color w:val="414141"/>
        </w:rPr>
      </w:pPr>
    </w:p>
    <w:p w14:paraId="4B23AB80" w14:textId="143F73B5" w:rsidR="00ED1064" w:rsidRPr="00F4238D" w:rsidRDefault="00F9371E" w:rsidP="00A833F1">
      <w:pPr>
        <w:jc w:val="both"/>
        <w:rPr>
          <w:b/>
          <w:color w:val="414141"/>
          <w:spacing w:val="-2"/>
          <w:u w:val="single"/>
        </w:rPr>
      </w:pPr>
      <w:r w:rsidRPr="00F4238D">
        <w:rPr>
          <w:b/>
          <w:color w:val="414141"/>
          <w:u w:val="single"/>
        </w:rPr>
        <w:t>SECTION</w:t>
      </w:r>
      <w:r w:rsidRPr="00F4238D">
        <w:rPr>
          <w:b/>
          <w:color w:val="414141"/>
          <w:spacing w:val="-12"/>
          <w:u w:val="single"/>
        </w:rPr>
        <w:t xml:space="preserve"> </w:t>
      </w:r>
      <w:r w:rsidRPr="00F4238D">
        <w:rPr>
          <w:b/>
          <w:color w:val="414141"/>
          <w:u w:val="single"/>
        </w:rPr>
        <w:t>903</w:t>
      </w:r>
      <w:r w:rsidRPr="00F4238D">
        <w:rPr>
          <w:b/>
          <w:color w:val="414141"/>
          <w:spacing w:val="-15"/>
          <w:u w:val="single"/>
        </w:rPr>
        <w:t xml:space="preserve"> </w:t>
      </w:r>
      <w:r w:rsidRPr="00F4238D">
        <w:rPr>
          <w:b/>
          <w:color w:val="414141"/>
          <w:u w:val="single"/>
        </w:rPr>
        <w:t>-</w:t>
      </w:r>
      <w:r w:rsidRPr="00F4238D">
        <w:rPr>
          <w:b/>
          <w:color w:val="414141"/>
          <w:spacing w:val="-13"/>
          <w:u w:val="single"/>
        </w:rPr>
        <w:t xml:space="preserve"> </w:t>
      </w:r>
      <w:r w:rsidRPr="00F4238D">
        <w:rPr>
          <w:b/>
          <w:color w:val="414141"/>
          <w:u w:val="single"/>
        </w:rPr>
        <w:t>AUTOMATIC</w:t>
      </w:r>
      <w:r w:rsidRPr="00F4238D">
        <w:rPr>
          <w:b/>
          <w:color w:val="414141"/>
          <w:spacing w:val="-1"/>
          <w:u w:val="single"/>
        </w:rPr>
        <w:t xml:space="preserve"> </w:t>
      </w:r>
      <w:r w:rsidRPr="00F4238D">
        <w:rPr>
          <w:b/>
          <w:color w:val="414141"/>
          <w:u w:val="single"/>
        </w:rPr>
        <w:t>SPRINKLER</w:t>
      </w:r>
      <w:r w:rsidRPr="00F4238D">
        <w:rPr>
          <w:b/>
          <w:color w:val="414141"/>
          <w:spacing w:val="6"/>
          <w:u w:val="single"/>
        </w:rPr>
        <w:t xml:space="preserve"> </w:t>
      </w:r>
      <w:r w:rsidRPr="00F4238D">
        <w:rPr>
          <w:b/>
          <w:color w:val="414141"/>
          <w:spacing w:val="-2"/>
          <w:u w:val="single"/>
        </w:rPr>
        <w:t>SYSTEMS</w:t>
      </w:r>
    </w:p>
    <w:p w14:paraId="6E5F3EAC" w14:textId="77777777" w:rsidR="00F4238D" w:rsidRDefault="00F4238D" w:rsidP="00A833F1">
      <w:pPr>
        <w:jc w:val="both"/>
        <w:rPr>
          <w:b/>
        </w:rPr>
      </w:pPr>
    </w:p>
    <w:p w14:paraId="3253F166" w14:textId="561BFDA9" w:rsidR="002B44DF" w:rsidRPr="00844C7E" w:rsidRDefault="00F9371E" w:rsidP="00A833F1">
      <w:pPr>
        <w:jc w:val="both"/>
        <w:rPr>
          <w:color w:val="424242"/>
          <w:spacing w:val="-2"/>
        </w:rPr>
      </w:pPr>
      <w:r w:rsidRPr="00F4238D">
        <w:rPr>
          <w:b/>
          <w:bCs/>
          <w:color w:val="414141"/>
        </w:rPr>
        <w:t>Section</w:t>
      </w:r>
      <w:r w:rsidRPr="00F4238D">
        <w:rPr>
          <w:b/>
          <w:bCs/>
          <w:color w:val="414141"/>
          <w:spacing w:val="-6"/>
        </w:rPr>
        <w:t xml:space="preserve"> </w:t>
      </w:r>
      <w:r w:rsidRPr="00F4238D">
        <w:rPr>
          <w:b/>
          <w:bCs/>
          <w:color w:val="414141"/>
        </w:rPr>
        <w:t>903.2.1</w:t>
      </w:r>
      <w:r w:rsidRPr="00F4238D">
        <w:rPr>
          <w:b/>
          <w:bCs/>
          <w:color w:val="414141"/>
          <w:spacing w:val="-3"/>
        </w:rPr>
        <w:t xml:space="preserve"> </w:t>
      </w:r>
      <w:r w:rsidRPr="00F4238D">
        <w:rPr>
          <w:b/>
          <w:bCs/>
          <w:color w:val="414141"/>
        </w:rPr>
        <w:t>Group</w:t>
      </w:r>
      <w:r w:rsidRPr="00F4238D">
        <w:rPr>
          <w:b/>
          <w:bCs/>
          <w:color w:val="414141"/>
          <w:spacing w:val="-15"/>
        </w:rPr>
        <w:t xml:space="preserve"> </w:t>
      </w:r>
      <w:r w:rsidRPr="00F4238D">
        <w:rPr>
          <w:b/>
          <w:bCs/>
          <w:color w:val="414141"/>
        </w:rPr>
        <w:t>A</w:t>
      </w:r>
      <w:r w:rsidR="00F95AD3">
        <w:rPr>
          <w:b/>
          <w:bCs/>
          <w:color w:val="414141"/>
        </w:rPr>
        <w:t>:</w:t>
      </w:r>
      <w:r w:rsidR="00F95AD3" w:rsidRPr="00F95AD3">
        <w:rPr>
          <w:color w:val="424242"/>
        </w:rPr>
        <w:t xml:space="preserve"> </w:t>
      </w:r>
      <w:r w:rsidR="00F95AD3">
        <w:rPr>
          <w:color w:val="424242"/>
        </w:rPr>
        <w:t>Automatic sprinkler systems must be</w:t>
      </w:r>
      <w:r w:rsidR="00F95AD3">
        <w:rPr>
          <w:color w:val="424242"/>
          <w:spacing w:val="-5"/>
        </w:rPr>
        <w:t xml:space="preserve"> </w:t>
      </w:r>
      <w:r w:rsidR="00F95AD3">
        <w:rPr>
          <w:color w:val="424242"/>
        </w:rPr>
        <w:t>installed in</w:t>
      </w:r>
      <w:r w:rsidR="00F95AD3">
        <w:rPr>
          <w:color w:val="424242"/>
          <w:spacing w:val="-12"/>
        </w:rPr>
        <w:t xml:space="preserve"> </w:t>
      </w:r>
      <w:r w:rsidR="00F95AD3">
        <w:rPr>
          <w:color w:val="424242"/>
        </w:rPr>
        <w:t>accordance with applicable NFPA standards</w:t>
      </w:r>
      <w:r w:rsidR="00F95AD3">
        <w:rPr>
          <w:color w:val="6B6B6B"/>
        </w:rPr>
        <w:t>,</w:t>
      </w:r>
      <w:r w:rsidR="00F95AD3">
        <w:rPr>
          <w:color w:val="6B6B6B"/>
          <w:spacing w:val="-7"/>
        </w:rPr>
        <w:t xml:space="preserve"> </w:t>
      </w:r>
      <w:r w:rsidR="00F95AD3">
        <w:rPr>
          <w:color w:val="424242"/>
        </w:rPr>
        <w:t>manufacturer's</w:t>
      </w:r>
      <w:r w:rsidR="00F95AD3">
        <w:rPr>
          <w:color w:val="424242"/>
          <w:spacing w:val="-3"/>
        </w:rPr>
        <w:t xml:space="preserve"> </w:t>
      </w:r>
      <w:r w:rsidR="00F95AD3">
        <w:rPr>
          <w:color w:val="424242"/>
        </w:rPr>
        <w:t>recommendations, UL listings, and good fire safety practices.</w:t>
      </w:r>
      <w:r w:rsidR="00F95AD3">
        <w:rPr>
          <w:color w:val="424242"/>
          <w:spacing w:val="-9"/>
        </w:rPr>
        <w:t xml:space="preserve"> </w:t>
      </w:r>
      <w:r w:rsidR="00F95AD3">
        <w:rPr>
          <w:color w:val="424242"/>
        </w:rPr>
        <w:t>Automatic</w:t>
      </w:r>
      <w:r w:rsidR="00F95AD3">
        <w:rPr>
          <w:color w:val="424242"/>
          <w:spacing w:val="-1"/>
        </w:rPr>
        <w:t xml:space="preserve"> </w:t>
      </w:r>
      <w:r w:rsidR="00F95AD3">
        <w:rPr>
          <w:color w:val="424242"/>
        </w:rPr>
        <w:t>sprinkler systems</w:t>
      </w:r>
      <w:r w:rsidR="00F95AD3">
        <w:rPr>
          <w:color w:val="424242"/>
          <w:spacing w:val="-6"/>
        </w:rPr>
        <w:t xml:space="preserve"> </w:t>
      </w:r>
      <w:r w:rsidR="00F95AD3">
        <w:rPr>
          <w:color w:val="424242"/>
        </w:rPr>
        <w:t>must</w:t>
      </w:r>
      <w:r w:rsidR="00F95AD3">
        <w:rPr>
          <w:color w:val="424242"/>
          <w:spacing w:val="-12"/>
        </w:rPr>
        <w:t xml:space="preserve"> </w:t>
      </w:r>
      <w:r w:rsidR="00F95AD3">
        <w:rPr>
          <w:color w:val="424242"/>
        </w:rPr>
        <w:t>always</w:t>
      </w:r>
      <w:r w:rsidR="00F95AD3">
        <w:rPr>
          <w:color w:val="424242"/>
          <w:spacing w:val="-8"/>
        </w:rPr>
        <w:t xml:space="preserve"> </w:t>
      </w:r>
      <w:r w:rsidR="00F95AD3">
        <w:rPr>
          <w:color w:val="424242"/>
        </w:rPr>
        <w:t>be</w:t>
      </w:r>
      <w:r w:rsidR="00F95AD3">
        <w:rPr>
          <w:color w:val="424242"/>
          <w:spacing w:val="-13"/>
        </w:rPr>
        <w:t xml:space="preserve"> </w:t>
      </w:r>
      <w:r w:rsidR="00F95AD3">
        <w:rPr>
          <w:color w:val="424242"/>
        </w:rPr>
        <w:t>maintained</w:t>
      </w:r>
      <w:r w:rsidR="00F95AD3">
        <w:rPr>
          <w:color w:val="424242"/>
          <w:spacing w:val="-3"/>
        </w:rPr>
        <w:t xml:space="preserve"> </w:t>
      </w:r>
      <w:r w:rsidR="00F95AD3">
        <w:rPr>
          <w:color w:val="424242"/>
        </w:rPr>
        <w:t>in</w:t>
      </w:r>
      <w:r w:rsidR="00F95AD3">
        <w:rPr>
          <w:color w:val="424242"/>
          <w:spacing w:val="-16"/>
        </w:rPr>
        <w:t xml:space="preserve"> </w:t>
      </w:r>
      <w:r w:rsidR="00F95AD3">
        <w:rPr>
          <w:color w:val="424242"/>
        </w:rPr>
        <w:t>full</w:t>
      </w:r>
      <w:r w:rsidR="00F95AD3">
        <w:rPr>
          <w:color w:val="424242"/>
          <w:spacing w:val="-15"/>
        </w:rPr>
        <w:t xml:space="preserve"> </w:t>
      </w:r>
      <w:r w:rsidR="00F95AD3">
        <w:rPr>
          <w:color w:val="424242"/>
        </w:rPr>
        <w:t>operating</w:t>
      </w:r>
      <w:r w:rsidR="00F95AD3">
        <w:rPr>
          <w:color w:val="424242"/>
          <w:spacing w:val="-2"/>
        </w:rPr>
        <w:t xml:space="preserve"> </w:t>
      </w:r>
      <w:r w:rsidR="00F95AD3">
        <w:rPr>
          <w:color w:val="424242"/>
        </w:rPr>
        <w:t>condition.</w:t>
      </w:r>
      <w:r w:rsidR="00F95AD3">
        <w:rPr>
          <w:color w:val="424242"/>
          <w:spacing w:val="-1"/>
        </w:rPr>
        <w:t xml:space="preserve"> </w:t>
      </w:r>
      <w:r w:rsidR="00F95AD3">
        <w:rPr>
          <w:color w:val="424242"/>
        </w:rPr>
        <w:t xml:space="preserve">The use of fire barriers and fire walls shall not be used to reduce the area for the application of this </w:t>
      </w:r>
      <w:r w:rsidR="00F95AD3">
        <w:rPr>
          <w:color w:val="424242"/>
          <w:spacing w:val="-2"/>
        </w:rPr>
        <w:t>section</w:t>
      </w:r>
      <w:r w:rsidR="00844C7E">
        <w:rPr>
          <w:color w:val="424242"/>
          <w:spacing w:val="-2"/>
        </w:rPr>
        <w:t>.</w:t>
      </w:r>
    </w:p>
    <w:p w14:paraId="6C2C03E4" w14:textId="1B194337" w:rsidR="00341951" w:rsidRDefault="00F9371E" w:rsidP="00A833F1">
      <w:pPr>
        <w:jc w:val="both"/>
        <w:rPr>
          <w:b/>
          <w:bCs/>
        </w:rPr>
      </w:pPr>
      <w:r w:rsidRPr="002B44DF">
        <w:rPr>
          <w:b/>
          <w:bCs/>
          <w:color w:val="414141"/>
        </w:rPr>
        <w:lastRenderedPageBreak/>
        <w:t>Section</w:t>
      </w:r>
      <w:r w:rsidRPr="002B44DF">
        <w:rPr>
          <w:b/>
          <w:bCs/>
          <w:color w:val="414141"/>
          <w:spacing w:val="-8"/>
        </w:rPr>
        <w:t xml:space="preserve"> </w:t>
      </w:r>
      <w:r w:rsidRPr="002B44DF">
        <w:rPr>
          <w:b/>
          <w:bCs/>
          <w:color w:val="414141"/>
        </w:rPr>
        <w:t>903.2</w:t>
      </w:r>
      <w:r w:rsidR="00A401E9">
        <w:rPr>
          <w:b/>
          <w:bCs/>
          <w:color w:val="414141"/>
        </w:rPr>
        <w:t>.4</w:t>
      </w:r>
      <w:r w:rsidRPr="002B44DF">
        <w:rPr>
          <w:b/>
          <w:bCs/>
          <w:color w:val="414141"/>
          <w:spacing w:val="-8"/>
        </w:rPr>
        <w:t xml:space="preserve"> </w:t>
      </w:r>
      <w:r w:rsidRPr="002B44DF">
        <w:rPr>
          <w:b/>
          <w:bCs/>
          <w:color w:val="414141"/>
        </w:rPr>
        <w:t>Group</w:t>
      </w:r>
      <w:r w:rsidRPr="002B44DF">
        <w:rPr>
          <w:b/>
          <w:bCs/>
          <w:color w:val="414141"/>
          <w:spacing w:val="-6"/>
        </w:rPr>
        <w:t xml:space="preserve"> </w:t>
      </w:r>
      <w:r w:rsidRPr="002B44DF">
        <w:rPr>
          <w:b/>
          <w:bCs/>
          <w:color w:val="414141"/>
          <w:spacing w:val="-7"/>
        </w:rPr>
        <w:t>E:</w:t>
      </w:r>
    </w:p>
    <w:p w14:paraId="4B23AB8E" w14:textId="6F9E26C1" w:rsidR="00ED1064" w:rsidRPr="00341951" w:rsidRDefault="00F9371E" w:rsidP="00A833F1">
      <w:pPr>
        <w:jc w:val="both"/>
        <w:rPr>
          <w:b/>
          <w:bCs/>
        </w:rPr>
      </w:pPr>
      <w:r>
        <w:rPr>
          <w:color w:val="414141"/>
        </w:rPr>
        <w:t>Automatic sprinkler systems must</w:t>
      </w:r>
      <w:r>
        <w:rPr>
          <w:color w:val="414141"/>
          <w:spacing w:val="-1"/>
        </w:rPr>
        <w:t xml:space="preserve"> </w:t>
      </w:r>
      <w:r>
        <w:rPr>
          <w:color w:val="414141"/>
        </w:rPr>
        <w:t>be</w:t>
      </w:r>
      <w:r>
        <w:rPr>
          <w:color w:val="414141"/>
          <w:spacing w:val="-9"/>
        </w:rPr>
        <w:t xml:space="preserve"> </w:t>
      </w:r>
      <w:r>
        <w:rPr>
          <w:color w:val="414141"/>
        </w:rPr>
        <w:t>installed in</w:t>
      </w:r>
      <w:r>
        <w:rPr>
          <w:color w:val="414141"/>
          <w:spacing w:val="-8"/>
        </w:rPr>
        <w:t xml:space="preserve"> </w:t>
      </w:r>
      <w:r>
        <w:rPr>
          <w:color w:val="414141"/>
        </w:rPr>
        <w:t>accordance with applicable NFPA standards, manufacturer's</w:t>
      </w:r>
      <w:r>
        <w:rPr>
          <w:color w:val="414141"/>
          <w:spacing w:val="-1"/>
        </w:rPr>
        <w:t xml:space="preserve"> </w:t>
      </w:r>
      <w:r>
        <w:rPr>
          <w:color w:val="414141"/>
        </w:rPr>
        <w:t xml:space="preserve">recommendations, </w:t>
      </w:r>
      <w:r>
        <w:rPr>
          <w:b/>
          <w:color w:val="414141"/>
          <w:sz w:val="20"/>
        </w:rPr>
        <w:t xml:space="preserve">UL </w:t>
      </w:r>
      <w:r>
        <w:rPr>
          <w:color w:val="414141"/>
        </w:rPr>
        <w:t>listings, and good fire safety practices.</w:t>
      </w:r>
      <w:r>
        <w:rPr>
          <w:color w:val="414141"/>
          <w:spacing w:val="-1"/>
        </w:rPr>
        <w:t xml:space="preserve"> </w:t>
      </w:r>
      <w:r>
        <w:rPr>
          <w:color w:val="414141"/>
        </w:rPr>
        <w:t>Automatic</w:t>
      </w:r>
      <w:r>
        <w:rPr>
          <w:color w:val="414141"/>
          <w:spacing w:val="-2"/>
        </w:rPr>
        <w:t xml:space="preserve"> </w:t>
      </w:r>
      <w:r>
        <w:rPr>
          <w:color w:val="414141"/>
        </w:rPr>
        <w:t>sprinkler</w:t>
      </w:r>
      <w:r>
        <w:rPr>
          <w:color w:val="414141"/>
          <w:spacing w:val="-10"/>
        </w:rPr>
        <w:t xml:space="preserve"> </w:t>
      </w:r>
      <w:r>
        <w:rPr>
          <w:color w:val="414141"/>
        </w:rPr>
        <w:t>systems</w:t>
      </w:r>
      <w:r>
        <w:rPr>
          <w:color w:val="414141"/>
          <w:spacing w:val="-13"/>
        </w:rPr>
        <w:t xml:space="preserve"> </w:t>
      </w:r>
      <w:r>
        <w:rPr>
          <w:color w:val="414141"/>
        </w:rPr>
        <w:t>must</w:t>
      </w:r>
      <w:r>
        <w:rPr>
          <w:color w:val="414141"/>
          <w:spacing w:val="-13"/>
        </w:rPr>
        <w:t xml:space="preserve"> </w:t>
      </w:r>
      <w:r>
        <w:rPr>
          <w:color w:val="414141"/>
        </w:rPr>
        <w:t>always</w:t>
      </w:r>
      <w:r>
        <w:rPr>
          <w:color w:val="414141"/>
          <w:spacing w:val="-8"/>
        </w:rPr>
        <w:t xml:space="preserve"> </w:t>
      </w:r>
      <w:r>
        <w:rPr>
          <w:color w:val="414141"/>
        </w:rPr>
        <w:t>be</w:t>
      </w:r>
      <w:r>
        <w:rPr>
          <w:color w:val="414141"/>
          <w:spacing w:val="-16"/>
        </w:rPr>
        <w:t xml:space="preserve"> </w:t>
      </w:r>
      <w:r>
        <w:rPr>
          <w:color w:val="414141"/>
        </w:rPr>
        <w:t>maintained in</w:t>
      </w:r>
      <w:r>
        <w:rPr>
          <w:color w:val="414141"/>
          <w:spacing w:val="-16"/>
        </w:rPr>
        <w:t xml:space="preserve"> </w:t>
      </w:r>
      <w:r>
        <w:rPr>
          <w:color w:val="414141"/>
        </w:rPr>
        <w:t>full</w:t>
      </w:r>
      <w:r>
        <w:rPr>
          <w:color w:val="414141"/>
          <w:spacing w:val="-15"/>
        </w:rPr>
        <w:t xml:space="preserve"> </w:t>
      </w:r>
      <w:r>
        <w:rPr>
          <w:color w:val="414141"/>
        </w:rPr>
        <w:t>operating</w:t>
      </w:r>
      <w:r>
        <w:rPr>
          <w:color w:val="414141"/>
          <w:spacing w:val="-7"/>
        </w:rPr>
        <w:t xml:space="preserve"> </w:t>
      </w:r>
      <w:r>
        <w:rPr>
          <w:color w:val="414141"/>
        </w:rPr>
        <w:t>condition.</w:t>
      </w:r>
      <w:r>
        <w:rPr>
          <w:color w:val="414141"/>
          <w:spacing w:val="-2"/>
        </w:rPr>
        <w:t xml:space="preserve"> </w:t>
      </w:r>
      <w:r>
        <w:rPr>
          <w:color w:val="414141"/>
        </w:rPr>
        <w:t xml:space="preserve">The use of fire barriers and fire walls shall not be used to reduce the area for the application of this </w:t>
      </w:r>
      <w:r>
        <w:rPr>
          <w:color w:val="414141"/>
          <w:spacing w:val="-2"/>
        </w:rPr>
        <w:t>section.</w:t>
      </w:r>
    </w:p>
    <w:p w14:paraId="36F5925E" w14:textId="77777777" w:rsidR="00D26812" w:rsidRDefault="00D26812" w:rsidP="00A833F1">
      <w:pPr>
        <w:jc w:val="both"/>
      </w:pPr>
    </w:p>
    <w:p w14:paraId="59A42756" w14:textId="52582B64" w:rsidR="00717431" w:rsidRDefault="00F9371E" w:rsidP="00717431">
      <w:pPr>
        <w:jc w:val="both"/>
        <w:rPr>
          <w:color w:val="424242"/>
          <w:spacing w:val="-2"/>
        </w:rPr>
      </w:pPr>
      <w:r>
        <w:rPr>
          <w:b/>
          <w:w w:val="105"/>
          <w:sz w:val="21"/>
        </w:rPr>
        <w:t>Section</w:t>
      </w:r>
      <w:r>
        <w:rPr>
          <w:b/>
          <w:spacing w:val="-2"/>
          <w:w w:val="105"/>
          <w:sz w:val="21"/>
        </w:rPr>
        <w:t xml:space="preserve"> </w:t>
      </w:r>
      <w:r>
        <w:rPr>
          <w:b/>
          <w:w w:val="105"/>
          <w:sz w:val="21"/>
        </w:rPr>
        <w:t>903.2</w:t>
      </w:r>
      <w:r w:rsidR="00EB7C93">
        <w:rPr>
          <w:b/>
          <w:w w:val="105"/>
          <w:sz w:val="21"/>
        </w:rPr>
        <w:t>.5</w:t>
      </w:r>
      <w:r>
        <w:rPr>
          <w:b/>
          <w:spacing w:val="-7"/>
          <w:w w:val="105"/>
          <w:sz w:val="21"/>
        </w:rPr>
        <w:t xml:space="preserve"> </w:t>
      </w:r>
      <w:r>
        <w:rPr>
          <w:b/>
          <w:w w:val="105"/>
          <w:sz w:val="21"/>
        </w:rPr>
        <w:t>Group</w:t>
      </w:r>
      <w:r>
        <w:rPr>
          <w:b/>
          <w:spacing w:val="-2"/>
          <w:w w:val="105"/>
          <w:sz w:val="21"/>
        </w:rPr>
        <w:t xml:space="preserve"> </w:t>
      </w:r>
      <w:r>
        <w:rPr>
          <w:b/>
          <w:w w:val="105"/>
          <w:sz w:val="21"/>
        </w:rPr>
        <w:t>F</w:t>
      </w:r>
      <w:r w:rsidR="00FC3A64">
        <w:rPr>
          <w:b/>
          <w:w w:val="105"/>
          <w:sz w:val="21"/>
        </w:rPr>
        <w:t>:</w:t>
      </w:r>
      <w:r w:rsidR="00717431" w:rsidRPr="00717431">
        <w:rPr>
          <w:color w:val="424242"/>
        </w:rPr>
        <w:t xml:space="preserve"> </w:t>
      </w:r>
      <w:r w:rsidR="00717431">
        <w:rPr>
          <w:color w:val="424242"/>
        </w:rPr>
        <w:t>Automatic sprinkler systems must be</w:t>
      </w:r>
      <w:r w:rsidR="00717431">
        <w:rPr>
          <w:color w:val="424242"/>
          <w:spacing w:val="-5"/>
        </w:rPr>
        <w:t xml:space="preserve"> </w:t>
      </w:r>
      <w:r w:rsidR="00717431">
        <w:rPr>
          <w:color w:val="424242"/>
        </w:rPr>
        <w:t>installed in</w:t>
      </w:r>
      <w:r w:rsidR="00717431">
        <w:rPr>
          <w:color w:val="424242"/>
          <w:spacing w:val="-12"/>
        </w:rPr>
        <w:t xml:space="preserve"> </w:t>
      </w:r>
      <w:r w:rsidR="00717431">
        <w:rPr>
          <w:color w:val="424242"/>
        </w:rPr>
        <w:t>accordance with applicable NFPA standards</w:t>
      </w:r>
      <w:r w:rsidR="00717431">
        <w:rPr>
          <w:color w:val="6B6B6B"/>
        </w:rPr>
        <w:t>,</w:t>
      </w:r>
      <w:r w:rsidR="00717431">
        <w:rPr>
          <w:color w:val="6B6B6B"/>
          <w:spacing w:val="-7"/>
        </w:rPr>
        <w:t xml:space="preserve"> </w:t>
      </w:r>
      <w:r w:rsidR="00717431">
        <w:rPr>
          <w:color w:val="424242"/>
        </w:rPr>
        <w:t>manufacturer's</w:t>
      </w:r>
      <w:r w:rsidR="00717431">
        <w:rPr>
          <w:color w:val="424242"/>
          <w:spacing w:val="-3"/>
        </w:rPr>
        <w:t xml:space="preserve"> </w:t>
      </w:r>
      <w:r w:rsidR="00717431">
        <w:rPr>
          <w:color w:val="424242"/>
        </w:rPr>
        <w:t>recommendations, UL listings, and good fire safety practices.</w:t>
      </w:r>
      <w:r w:rsidR="00717431">
        <w:rPr>
          <w:color w:val="424242"/>
          <w:spacing w:val="-9"/>
        </w:rPr>
        <w:t xml:space="preserve"> </w:t>
      </w:r>
      <w:r w:rsidR="00717431">
        <w:rPr>
          <w:color w:val="424242"/>
        </w:rPr>
        <w:t>Automatic</w:t>
      </w:r>
      <w:r w:rsidR="00717431">
        <w:rPr>
          <w:color w:val="424242"/>
          <w:spacing w:val="-1"/>
        </w:rPr>
        <w:t xml:space="preserve"> </w:t>
      </w:r>
      <w:r w:rsidR="00717431">
        <w:rPr>
          <w:color w:val="424242"/>
        </w:rPr>
        <w:t>sprinkler systems</w:t>
      </w:r>
      <w:r w:rsidR="00717431">
        <w:rPr>
          <w:color w:val="424242"/>
          <w:spacing w:val="-6"/>
        </w:rPr>
        <w:t xml:space="preserve"> </w:t>
      </w:r>
      <w:r w:rsidR="00717431">
        <w:rPr>
          <w:color w:val="424242"/>
        </w:rPr>
        <w:t>must</w:t>
      </w:r>
      <w:r w:rsidR="00717431">
        <w:rPr>
          <w:color w:val="424242"/>
          <w:spacing w:val="-12"/>
        </w:rPr>
        <w:t xml:space="preserve"> </w:t>
      </w:r>
      <w:r w:rsidR="00717431">
        <w:rPr>
          <w:color w:val="424242"/>
        </w:rPr>
        <w:t>always</w:t>
      </w:r>
      <w:r w:rsidR="00717431">
        <w:rPr>
          <w:color w:val="424242"/>
          <w:spacing w:val="-8"/>
        </w:rPr>
        <w:t xml:space="preserve"> </w:t>
      </w:r>
      <w:r w:rsidR="00717431">
        <w:rPr>
          <w:color w:val="424242"/>
        </w:rPr>
        <w:t>be</w:t>
      </w:r>
      <w:r w:rsidR="00717431">
        <w:rPr>
          <w:color w:val="424242"/>
          <w:spacing w:val="-13"/>
        </w:rPr>
        <w:t xml:space="preserve"> </w:t>
      </w:r>
      <w:r w:rsidR="00717431">
        <w:rPr>
          <w:color w:val="424242"/>
        </w:rPr>
        <w:t>maintained</w:t>
      </w:r>
      <w:r w:rsidR="00717431">
        <w:rPr>
          <w:color w:val="424242"/>
          <w:spacing w:val="-3"/>
        </w:rPr>
        <w:t xml:space="preserve"> </w:t>
      </w:r>
      <w:r w:rsidR="00717431">
        <w:rPr>
          <w:color w:val="424242"/>
        </w:rPr>
        <w:t>in</w:t>
      </w:r>
      <w:r w:rsidR="00717431">
        <w:rPr>
          <w:color w:val="424242"/>
          <w:spacing w:val="-16"/>
        </w:rPr>
        <w:t xml:space="preserve"> </w:t>
      </w:r>
      <w:r w:rsidR="00717431">
        <w:rPr>
          <w:color w:val="424242"/>
        </w:rPr>
        <w:t>full</w:t>
      </w:r>
      <w:r w:rsidR="00717431">
        <w:rPr>
          <w:color w:val="424242"/>
          <w:spacing w:val="-15"/>
        </w:rPr>
        <w:t xml:space="preserve"> </w:t>
      </w:r>
      <w:r w:rsidR="00717431">
        <w:rPr>
          <w:color w:val="424242"/>
        </w:rPr>
        <w:t>operating</w:t>
      </w:r>
      <w:r w:rsidR="00717431">
        <w:rPr>
          <w:color w:val="424242"/>
          <w:spacing w:val="-2"/>
        </w:rPr>
        <w:t xml:space="preserve"> </w:t>
      </w:r>
      <w:r w:rsidR="00717431">
        <w:rPr>
          <w:color w:val="424242"/>
        </w:rPr>
        <w:t>condition.</w:t>
      </w:r>
      <w:r w:rsidR="00717431">
        <w:rPr>
          <w:color w:val="424242"/>
          <w:spacing w:val="-1"/>
        </w:rPr>
        <w:t xml:space="preserve"> </w:t>
      </w:r>
      <w:r w:rsidR="00717431">
        <w:rPr>
          <w:color w:val="424242"/>
        </w:rPr>
        <w:t xml:space="preserve">The use of fire barriers and fire walls shall not be used to reduce the area for the application of this </w:t>
      </w:r>
      <w:r w:rsidR="00717431">
        <w:rPr>
          <w:color w:val="424242"/>
          <w:spacing w:val="-2"/>
        </w:rPr>
        <w:t>section.</w:t>
      </w:r>
    </w:p>
    <w:p w14:paraId="4B23AB9E" w14:textId="77777777" w:rsidR="00ED1064" w:rsidRDefault="00ED1064" w:rsidP="00A833F1">
      <w:pPr>
        <w:jc w:val="both"/>
      </w:pPr>
    </w:p>
    <w:p w14:paraId="4B23AB9F" w14:textId="77777777" w:rsidR="00ED1064" w:rsidRDefault="00F9371E" w:rsidP="00A833F1">
      <w:pPr>
        <w:jc w:val="both"/>
        <w:rPr>
          <w:b/>
          <w:sz w:val="21"/>
        </w:rPr>
      </w:pPr>
      <w:r>
        <w:rPr>
          <w:b/>
          <w:w w:val="105"/>
          <w:sz w:val="21"/>
        </w:rPr>
        <w:t>Section</w:t>
      </w:r>
      <w:r>
        <w:rPr>
          <w:b/>
          <w:spacing w:val="-14"/>
          <w:w w:val="105"/>
          <w:sz w:val="21"/>
        </w:rPr>
        <w:t xml:space="preserve"> </w:t>
      </w:r>
      <w:r>
        <w:rPr>
          <w:b/>
          <w:w w:val="105"/>
          <w:sz w:val="21"/>
        </w:rPr>
        <w:t>903.2.6</w:t>
      </w:r>
      <w:r>
        <w:rPr>
          <w:b/>
          <w:spacing w:val="-10"/>
          <w:w w:val="105"/>
          <w:sz w:val="21"/>
        </w:rPr>
        <w:t xml:space="preserve"> </w:t>
      </w:r>
      <w:r>
        <w:rPr>
          <w:b/>
          <w:w w:val="105"/>
          <w:sz w:val="21"/>
        </w:rPr>
        <w:t>Group</w:t>
      </w:r>
      <w:r>
        <w:rPr>
          <w:b/>
          <w:spacing w:val="-14"/>
          <w:w w:val="105"/>
          <w:sz w:val="21"/>
        </w:rPr>
        <w:t xml:space="preserve"> </w:t>
      </w:r>
      <w:r>
        <w:rPr>
          <w:b/>
          <w:spacing w:val="-5"/>
          <w:w w:val="105"/>
          <w:sz w:val="21"/>
        </w:rPr>
        <w:t>I:</w:t>
      </w:r>
    </w:p>
    <w:p w14:paraId="7CFA81CB" w14:textId="5EEF930D" w:rsidR="002B44DF" w:rsidRDefault="00F9371E" w:rsidP="00A833F1">
      <w:pPr>
        <w:jc w:val="both"/>
        <w:rPr>
          <w:spacing w:val="-2"/>
        </w:rPr>
      </w:pPr>
      <w:r>
        <w:t>Automatic sprinkler systems must be installed in</w:t>
      </w:r>
      <w:r>
        <w:rPr>
          <w:spacing w:val="-7"/>
        </w:rPr>
        <w:t xml:space="preserve"> </w:t>
      </w:r>
      <w:r>
        <w:t>accordance with applicable NFPA standards, manufacturer's</w:t>
      </w:r>
      <w:r>
        <w:rPr>
          <w:spacing w:val="-4"/>
        </w:rPr>
        <w:t xml:space="preserve"> </w:t>
      </w:r>
      <w:r>
        <w:t>recommendations, UL listings, and good fire safety practices.</w:t>
      </w:r>
      <w:r>
        <w:rPr>
          <w:spacing w:val="-5"/>
        </w:rPr>
        <w:t xml:space="preserve"> </w:t>
      </w:r>
      <w:r>
        <w:t>Automatic</w:t>
      </w:r>
      <w:r>
        <w:rPr>
          <w:spacing w:val="-1"/>
        </w:rPr>
        <w:t xml:space="preserve"> </w:t>
      </w:r>
      <w:r>
        <w:t>sprinkler</w:t>
      </w:r>
      <w:r>
        <w:rPr>
          <w:spacing w:val="-3"/>
        </w:rPr>
        <w:t xml:space="preserve"> </w:t>
      </w:r>
      <w:r>
        <w:t>systems</w:t>
      </w:r>
      <w:r>
        <w:rPr>
          <w:spacing w:val="-5"/>
        </w:rPr>
        <w:t xml:space="preserve"> </w:t>
      </w:r>
      <w:r>
        <w:t>must</w:t>
      </w:r>
      <w:r>
        <w:rPr>
          <w:spacing w:val="-16"/>
        </w:rPr>
        <w:t xml:space="preserve"> </w:t>
      </w:r>
      <w:r>
        <w:t>always</w:t>
      </w:r>
      <w:r>
        <w:rPr>
          <w:spacing w:val="-2"/>
        </w:rPr>
        <w:t xml:space="preserve"> </w:t>
      </w:r>
      <w:r>
        <w:t>be</w:t>
      </w:r>
      <w:r>
        <w:rPr>
          <w:spacing w:val="-16"/>
        </w:rPr>
        <w:t xml:space="preserve"> </w:t>
      </w:r>
      <w:r>
        <w:t>maintained in</w:t>
      </w:r>
      <w:r>
        <w:rPr>
          <w:spacing w:val="-16"/>
        </w:rPr>
        <w:t xml:space="preserve"> </w:t>
      </w:r>
      <w:r>
        <w:t>full</w:t>
      </w:r>
      <w:r>
        <w:rPr>
          <w:spacing w:val="-15"/>
        </w:rPr>
        <w:t xml:space="preserve"> </w:t>
      </w:r>
      <w:r>
        <w:t>operating</w:t>
      </w:r>
      <w:r>
        <w:rPr>
          <w:spacing w:val="-7"/>
        </w:rPr>
        <w:t xml:space="preserve"> </w:t>
      </w:r>
      <w:r>
        <w:t>condition.</w:t>
      </w:r>
      <w:r>
        <w:rPr>
          <w:spacing w:val="-5"/>
        </w:rPr>
        <w:t xml:space="preserve"> </w:t>
      </w:r>
      <w:r>
        <w:t xml:space="preserve">The use of fire barriers and fire walls shall not be used to reduce the area for the application of this </w:t>
      </w:r>
      <w:r>
        <w:rPr>
          <w:spacing w:val="-2"/>
        </w:rPr>
        <w:t>section.</w:t>
      </w:r>
    </w:p>
    <w:p w14:paraId="3DF3365F" w14:textId="77777777" w:rsidR="002B44DF" w:rsidRDefault="002B44DF" w:rsidP="00A833F1">
      <w:pPr>
        <w:jc w:val="both"/>
        <w:rPr>
          <w:spacing w:val="-2"/>
        </w:rPr>
      </w:pPr>
    </w:p>
    <w:p w14:paraId="4B23ABA2" w14:textId="315250D1" w:rsidR="00ED1064" w:rsidRDefault="00F9371E" w:rsidP="00A833F1">
      <w:pPr>
        <w:jc w:val="both"/>
        <w:rPr>
          <w:b/>
          <w:sz w:val="21"/>
        </w:rPr>
      </w:pPr>
      <w:r>
        <w:rPr>
          <w:b/>
          <w:color w:val="424242"/>
          <w:w w:val="105"/>
          <w:sz w:val="21"/>
        </w:rPr>
        <w:t>Section</w:t>
      </w:r>
      <w:r>
        <w:rPr>
          <w:b/>
          <w:color w:val="424242"/>
          <w:spacing w:val="-3"/>
          <w:w w:val="105"/>
          <w:sz w:val="21"/>
        </w:rPr>
        <w:t xml:space="preserve"> </w:t>
      </w:r>
      <w:r>
        <w:rPr>
          <w:b/>
          <w:color w:val="424242"/>
          <w:w w:val="105"/>
          <w:sz w:val="21"/>
        </w:rPr>
        <w:t>903.2.</w:t>
      </w:r>
      <w:r>
        <w:rPr>
          <w:b/>
          <w:color w:val="424242"/>
          <w:spacing w:val="-4"/>
          <w:w w:val="105"/>
          <w:sz w:val="21"/>
        </w:rPr>
        <w:t xml:space="preserve"> </w:t>
      </w:r>
      <w:r>
        <w:rPr>
          <w:b/>
          <w:color w:val="424242"/>
          <w:w w:val="105"/>
          <w:sz w:val="21"/>
        </w:rPr>
        <w:t>7</w:t>
      </w:r>
      <w:r>
        <w:rPr>
          <w:b/>
          <w:color w:val="424242"/>
          <w:spacing w:val="-13"/>
          <w:w w:val="105"/>
          <w:sz w:val="21"/>
        </w:rPr>
        <w:t xml:space="preserve"> </w:t>
      </w:r>
      <w:r>
        <w:rPr>
          <w:b/>
          <w:color w:val="424242"/>
          <w:w w:val="105"/>
          <w:sz w:val="21"/>
        </w:rPr>
        <w:t>Group</w:t>
      </w:r>
      <w:r>
        <w:rPr>
          <w:b/>
          <w:color w:val="424242"/>
          <w:spacing w:val="-7"/>
          <w:w w:val="105"/>
          <w:sz w:val="21"/>
        </w:rPr>
        <w:t xml:space="preserve"> </w:t>
      </w:r>
      <w:r>
        <w:rPr>
          <w:b/>
          <w:color w:val="424242"/>
          <w:spacing w:val="-5"/>
          <w:w w:val="105"/>
          <w:sz w:val="21"/>
        </w:rPr>
        <w:t>M:</w:t>
      </w:r>
    </w:p>
    <w:p w14:paraId="4B23ABA3" w14:textId="71C0E0D3" w:rsidR="00ED1064" w:rsidRDefault="00F9371E" w:rsidP="00A833F1">
      <w:pPr>
        <w:jc w:val="both"/>
      </w:pPr>
      <w:r>
        <w:rPr>
          <w:color w:val="424242"/>
        </w:rPr>
        <w:t>Automatic sprinkler systems must be</w:t>
      </w:r>
      <w:r>
        <w:rPr>
          <w:color w:val="424242"/>
          <w:spacing w:val="-5"/>
        </w:rPr>
        <w:t xml:space="preserve"> </w:t>
      </w:r>
      <w:r>
        <w:rPr>
          <w:color w:val="424242"/>
        </w:rPr>
        <w:t>installed in</w:t>
      </w:r>
      <w:r>
        <w:rPr>
          <w:color w:val="424242"/>
          <w:spacing w:val="-7"/>
        </w:rPr>
        <w:t xml:space="preserve"> </w:t>
      </w:r>
      <w:r>
        <w:rPr>
          <w:color w:val="424242"/>
        </w:rPr>
        <w:t>accordance with applicable NFPA standards, manufacturer's recommendations, UL listings, and good fire safety practices.</w:t>
      </w:r>
      <w:r>
        <w:rPr>
          <w:color w:val="424242"/>
          <w:spacing w:val="-7"/>
        </w:rPr>
        <w:t xml:space="preserve"> </w:t>
      </w:r>
      <w:r>
        <w:rPr>
          <w:color w:val="424242"/>
        </w:rPr>
        <w:t>Automatic</w:t>
      </w:r>
      <w:r>
        <w:rPr>
          <w:color w:val="424242"/>
          <w:spacing w:val="-3"/>
        </w:rPr>
        <w:t xml:space="preserve"> </w:t>
      </w:r>
      <w:r>
        <w:rPr>
          <w:color w:val="424242"/>
        </w:rPr>
        <w:t>sprinkler</w:t>
      </w:r>
      <w:r>
        <w:rPr>
          <w:color w:val="424242"/>
          <w:spacing w:val="-2"/>
        </w:rPr>
        <w:t xml:space="preserve"> </w:t>
      </w:r>
      <w:r>
        <w:rPr>
          <w:color w:val="424242"/>
        </w:rPr>
        <w:t>systems</w:t>
      </w:r>
      <w:r>
        <w:rPr>
          <w:color w:val="424242"/>
          <w:spacing w:val="-5"/>
        </w:rPr>
        <w:t xml:space="preserve"> </w:t>
      </w:r>
      <w:r>
        <w:rPr>
          <w:color w:val="424242"/>
        </w:rPr>
        <w:t>must</w:t>
      </w:r>
      <w:r>
        <w:rPr>
          <w:color w:val="424242"/>
          <w:spacing w:val="-11"/>
        </w:rPr>
        <w:t xml:space="preserve"> </w:t>
      </w:r>
      <w:r>
        <w:rPr>
          <w:color w:val="424242"/>
        </w:rPr>
        <w:t>always</w:t>
      </w:r>
      <w:r>
        <w:rPr>
          <w:color w:val="424242"/>
          <w:spacing w:val="-1"/>
        </w:rPr>
        <w:t xml:space="preserve"> </w:t>
      </w:r>
      <w:r>
        <w:rPr>
          <w:color w:val="424242"/>
        </w:rPr>
        <w:t>be</w:t>
      </w:r>
      <w:r>
        <w:rPr>
          <w:color w:val="424242"/>
          <w:spacing w:val="-16"/>
        </w:rPr>
        <w:t xml:space="preserve"> </w:t>
      </w:r>
      <w:r>
        <w:rPr>
          <w:color w:val="424242"/>
        </w:rPr>
        <w:t>maintained</w:t>
      </w:r>
      <w:r>
        <w:rPr>
          <w:color w:val="424242"/>
          <w:spacing w:val="-7"/>
        </w:rPr>
        <w:t xml:space="preserve"> </w:t>
      </w:r>
      <w:r>
        <w:rPr>
          <w:color w:val="424242"/>
        </w:rPr>
        <w:t>in</w:t>
      </w:r>
      <w:r>
        <w:rPr>
          <w:color w:val="424242"/>
          <w:spacing w:val="-16"/>
        </w:rPr>
        <w:t xml:space="preserve"> </w:t>
      </w:r>
      <w:r>
        <w:rPr>
          <w:color w:val="424242"/>
        </w:rPr>
        <w:t>full</w:t>
      </w:r>
      <w:r>
        <w:rPr>
          <w:color w:val="424242"/>
          <w:spacing w:val="-15"/>
        </w:rPr>
        <w:t xml:space="preserve"> </w:t>
      </w:r>
      <w:r>
        <w:rPr>
          <w:color w:val="424242"/>
        </w:rPr>
        <w:t>operating</w:t>
      </w:r>
      <w:r>
        <w:rPr>
          <w:color w:val="424242"/>
          <w:spacing w:val="-5"/>
        </w:rPr>
        <w:t xml:space="preserve"> </w:t>
      </w:r>
      <w:r>
        <w:rPr>
          <w:color w:val="424242"/>
        </w:rPr>
        <w:t xml:space="preserve">condition. The use of fire barriers and fire walls shall not be used to reduce the area for the application of this </w:t>
      </w:r>
      <w:r>
        <w:rPr>
          <w:color w:val="424242"/>
          <w:spacing w:val="-2"/>
        </w:rPr>
        <w:t>section</w:t>
      </w:r>
      <w:r>
        <w:rPr>
          <w:color w:val="6B6B6B"/>
          <w:spacing w:val="-2"/>
        </w:rPr>
        <w:t>.</w:t>
      </w:r>
    </w:p>
    <w:p w14:paraId="750C9830" w14:textId="77777777" w:rsidR="003A00C0" w:rsidRDefault="003A00C0" w:rsidP="00A833F1">
      <w:pPr>
        <w:jc w:val="both"/>
        <w:rPr>
          <w:color w:val="424242"/>
          <w:spacing w:val="-2"/>
        </w:rPr>
      </w:pPr>
    </w:p>
    <w:p w14:paraId="594C39CD" w14:textId="7EFC256F" w:rsidR="003A00C0" w:rsidRPr="00636E45" w:rsidRDefault="003A00C0" w:rsidP="00A833F1">
      <w:pPr>
        <w:jc w:val="both"/>
        <w:rPr>
          <w:b/>
        </w:rPr>
      </w:pPr>
      <w:r w:rsidRPr="00636E45">
        <w:rPr>
          <w:b/>
          <w:color w:val="161616"/>
        </w:rPr>
        <w:t>Section</w:t>
      </w:r>
      <w:r w:rsidRPr="00636E45">
        <w:rPr>
          <w:b/>
          <w:color w:val="161616"/>
          <w:spacing w:val="30"/>
        </w:rPr>
        <w:t xml:space="preserve"> </w:t>
      </w:r>
      <w:r w:rsidRPr="00636E45">
        <w:rPr>
          <w:b/>
          <w:color w:val="161616"/>
        </w:rPr>
        <w:t>903.2.8</w:t>
      </w:r>
      <w:r w:rsidR="00A401E9">
        <w:rPr>
          <w:b/>
          <w:color w:val="161616"/>
          <w:spacing w:val="45"/>
        </w:rPr>
        <w:t xml:space="preserve"> </w:t>
      </w:r>
      <w:r w:rsidRPr="00636E45">
        <w:rPr>
          <w:b/>
          <w:color w:val="161616"/>
        </w:rPr>
        <w:t>Group</w:t>
      </w:r>
      <w:r w:rsidRPr="00636E45">
        <w:rPr>
          <w:b/>
          <w:color w:val="161616"/>
          <w:spacing w:val="30"/>
        </w:rPr>
        <w:t xml:space="preserve"> </w:t>
      </w:r>
      <w:r w:rsidRPr="00636E45">
        <w:rPr>
          <w:b/>
          <w:color w:val="161616"/>
          <w:spacing w:val="-5"/>
        </w:rPr>
        <w:t>R:</w:t>
      </w:r>
    </w:p>
    <w:p w14:paraId="5C524FED" w14:textId="35822239" w:rsidR="003A00C0" w:rsidRPr="007D6C8C" w:rsidRDefault="003A00C0" w:rsidP="00A833F1">
      <w:pPr>
        <w:jc w:val="both"/>
        <w:rPr>
          <w:color w:val="424242"/>
          <w:spacing w:val="-2"/>
        </w:rPr>
      </w:pPr>
      <w:r w:rsidRPr="00636E45">
        <w:rPr>
          <w:color w:val="161616"/>
        </w:rPr>
        <w:t>An</w:t>
      </w:r>
      <w:r w:rsidRPr="00636E45">
        <w:rPr>
          <w:color w:val="161616"/>
          <w:spacing w:val="-16"/>
        </w:rPr>
        <w:t xml:space="preserve"> </w:t>
      </w:r>
      <w:r w:rsidRPr="00636E45">
        <w:rPr>
          <w:color w:val="161616"/>
        </w:rPr>
        <w:t>automatic</w:t>
      </w:r>
      <w:r w:rsidRPr="00636E45">
        <w:rPr>
          <w:color w:val="161616"/>
          <w:spacing w:val="-2"/>
        </w:rPr>
        <w:t xml:space="preserve"> </w:t>
      </w:r>
      <w:r w:rsidRPr="00636E45">
        <w:rPr>
          <w:color w:val="161616"/>
        </w:rPr>
        <w:t>sprinkler system</w:t>
      </w:r>
      <w:r w:rsidRPr="00636E45">
        <w:rPr>
          <w:color w:val="161616"/>
          <w:spacing w:val="-6"/>
        </w:rPr>
        <w:t xml:space="preserve"> </w:t>
      </w:r>
      <w:r w:rsidRPr="00636E45">
        <w:rPr>
          <w:color w:val="161616"/>
        </w:rPr>
        <w:t>shall</w:t>
      </w:r>
      <w:r w:rsidRPr="00636E45">
        <w:rPr>
          <w:color w:val="161616"/>
          <w:spacing w:val="-14"/>
        </w:rPr>
        <w:t xml:space="preserve"> </w:t>
      </w:r>
      <w:r w:rsidRPr="00636E45">
        <w:rPr>
          <w:color w:val="161616"/>
        </w:rPr>
        <w:t>be</w:t>
      </w:r>
      <w:r w:rsidRPr="00636E45">
        <w:rPr>
          <w:color w:val="161616"/>
          <w:spacing w:val="-16"/>
        </w:rPr>
        <w:t xml:space="preserve"> </w:t>
      </w:r>
      <w:r w:rsidRPr="00636E45">
        <w:rPr>
          <w:color w:val="161616"/>
        </w:rPr>
        <w:t>installed</w:t>
      </w:r>
      <w:r w:rsidRPr="00636E45">
        <w:rPr>
          <w:color w:val="161616"/>
          <w:spacing w:val="-5"/>
        </w:rPr>
        <w:t xml:space="preserve"> </w:t>
      </w:r>
      <w:r w:rsidRPr="00636E45">
        <w:rPr>
          <w:color w:val="161616"/>
        </w:rPr>
        <w:t>in</w:t>
      </w:r>
      <w:r w:rsidRPr="00636E45">
        <w:rPr>
          <w:color w:val="161616"/>
          <w:spacing w:val="-13"/>
        </w:rPr>
        <w:t xml:space="preserve"> </w:t>
      </w:r>
      <w:r w:rsidRPr="00636E45">
        <w:rPr>
          <w:color w:val="161616"/>
        </w:rPr>
        <w:t>all</w:t>
      </w:r>
      <w:r w:rsidRPr="00636E45">
        <w:rPr>
          <w:color w:val="161616"/>
          <w:spacing w:val="-16"/>
        </w:rPr>
        <w:t xml:space="preserve"> </w:t>
      </w:r>
      <w:r w:rsidRPr="00636E45">
        <w:rPr>
          <w:color w:val="161616"/>
        </w:rPr>
        <w:t>Group</w:t>
      </w:r>
      <w:r w:rsidRPr="00636E45">
        <w:rPr>
          <w:color w:val="161616"/>
          <w:spacing w:val="-12"/>
        </w:rPr>
        <w:t xml:space="preserve"> </w:t>
      </w:r>
      <w:r w:rsidRPr="00636E45">
        <w:rPr>
          <w:color w:val="161616"/>
        </w:rPr>
        <w:t>R</w:t>
      </w:r>
      <w:r w:rsidRPr="00636E45">
        <w:rPr>
          <w:color w:val="161616"/>
          <w:spacing w:val="-4"/>
        </w:rPr>
        <w:t xml:space="preserve"> </w:t>
      </w:r>
      <w:r w:rsidRPr="00636E45">
        <w:rPr>
          <w:color w:val="161616"/>
        </w:rPr>
        <w:t>occupancies. Exception - single family residences less than 5000 square feet.</w:t>
      </w:r>
      <w:r w:rsidR="007D6C8C" w:rsidRPr="007D6C8C">
        <w:rPr>
          <w:color w:val="424242"/>
        </w:rPr>
        <w:t xml:space="preserve"> </w:t>
      </w:r>
      <w:r w:rsidR="007D6C8C">
        <w:rPr>
          <w:color w:val="424242"/>
        </w:rPr>
        <w:t>Automatic sprinkler systems must be</w:t>
      </w:r>
      <w:r w:rsidR="007D6C8C">
        <w:rPr>
          <w:color w:val="424242"/>
          <w:spacing w:val="-5"/>
        </w:rPr>
        <w:t xml:space="preserve"> </w:t>
      </w:r>
      <w:r w:rsidR="007D6C8C">
        <w:rPr>
          <w:color w:val="424242"/>
        </w:rPr>
        <w:t>installed in</w:t>
      </w:r>
      <w:r w:rsidR="007D6C8C">
        <w:rPr>
          <w:color w:val="424242"/>
          <w:spacing w:val="-12"/>
        </w:rPr>
        <w:t xml:space="preserve"> </w:t>
      </w:r>
      <w:r w:rsidR="007D6C8C">
        <w:rPr>
          <w:color w:val="424242"/>
        </w:rPr>
        <w:t>accordance with applicable NFPA standards</w:t>
      </w:r>
      <w:r w:rsidR="007D6C8C">
        <w:rPr>
          <w:color w:val="6B6B6B"/>
        </w:rPr>
        <w:t>,</w:t>
      </w:r>
      <w:r w:rsidR="007D6C8C">
        <w:rPr>
          <w:color w:val="6B6B6B"/>
          <w:spacing w:val="-7"/>
        </w:rPr>
        <w:t xml:space="preserve"> </w:t>
      </w:r>
      <w:r w:rsidR="007D6C8C">
        <w:rPr>
          <w:color w:val="424242"/>
        </w:rPr>
        <w:t>manufacturer's</w:t>
      </w:r>
      <w:r w:rsidR="007D6C8C">
        <w:rPr>
          <w:color w:val="424242"/>
          <w:spacing w:val="-3"/>
        </w:rPr>
        <w:t xml:space="preserve"> </w:t>
      </w:r>
      <w:r w:rsidR="007D6C8C">
        <w:rPr>
          <w:color w:val="424242"/>
        </w:rPr>
        <w:t>recommendations, UL listings, and good fire safety practices.</w:t>
      </w:r>
      <w:r w:rsidR="007D6C8C">
        <w:rPr>
          <w:color w:val="424242"/>
          <w:spacing w:val="-9"/>
        </w:rPr>
        <w:t xml:space="preserve"> </w:t>
      </w:r>
      <w:r w:rsidR="007D6C8C">
        <w:rPr>
          <w:color w:val="424242"/>
        </w:rPr>
        <w:t>Automatic</w:t>
      </w:r>
      <w:r w:rsidR="007D6C8C">
        <w:rPr>
          <w:color w:val="424242"/>
          <w:spacing w:val="-1"/>
        </w:rPr>
        <w:t xml:space="preserve"> </w:t>
      </w:r>
      <w:r w:rsidR="007D6C8C">
        <w:rPr>
          <w:color w:val="424242"/>
        </w:rPr>
        <w:t>sprinkler systems</w:t>
      </w:r>
      <w:r w:rsidR="007D6C8C">
        <w:rPr>
          <w:color w:val="424242"/>
          <w:spacing w:val="-6"/>
        </w:rPr>
        <w:t xml:space="preserve"> </w:t>
      </w:r>
      <w:r w:rsidR="007D6C8C">
        <w:rPr>
          <w:color w:val="424242"/>
        </w:rPr>
        <w:t>must</w:t>
      </w:r>
      <w:r w:rsidR="007D6C8C">
        <w:rPr>
          <w:color w:val="424242"/>
          <w:spacing w:val="-12"/>
        </w:rPr>
        <w:t xml:space="preserve"> </w:t>
      </w:r>
      <w:r w:rsidR="007D6C8C">
        <w:rPr>
          <w:color w:val="424242"/>
        </w:rPr>
        <w:t>always</w:t>
      </w:r>
      <w:r w:rsidR="007D6C8C">
        <w:rPr>
          <w:color w:val="424242"/>
          <w:spacing w:val="-8"/>
        </w:rPr>
        <w:t xml:space="preserve"> </w:t>
      </w:r>
      <w:r w:rsidR="007D6C8C">
        <w:rPr>
          <w:color w:val="424242"/>
        </w:rPr>
        <w:t>be</w:t>
      </w:r>
      <w:r w:rsidR="007D6C8C">
        <w:rPr>
          <w:color w:val="424242"/>
          <w:spacing w:val="-13"/>
        </w:rPr>
        <w:t xml:space="preserve"> </w:t>
      </w:r>
      <w:r w:rsidR="007D6C8C">
        <w:rPr>
          <w:color w:val="424242"/>
        </w:rPr>
        <w:t>maintained</w:t>
      </w:r>
      <w:r w:rsidR="007D6C8C">
        <w:rPr>
          <w:color w:val="424242"/>
          <w:spacing w:val="-3"/>
        </w:rPr>
        <w:t xml:space="preserve"> </w:t>
      </w:r>
      <w:r w:rsidR="007D6C8C">
        <w:rPr>
          <w:color w:val="424242"/>
        </w:rPr>
        <w:t>in</w:t>
      </w:r>
      <w:r w:rsidR="007D6C8C">
        <w:rPr>
          <w:color w:val="424242"/>
          <w:spacing w:val="-16"/>
        </w:rPr>
        <w:t xml:space="preserve"> </w:t>
      </w:r>
      <w:r w:rsidR="007D6C8C">
        <w:rPr>
          <w:color w:val="424242"/>
        </w:rPr>
        <w:t>full</w:t>
      </w:r>
      <w:r w:rsidR="007D6C8C">
        <w:rPr>
          <w:color w:val="424242"/>
          <w:spacing w:val="-15"/>
        </w:rPr>
        <w:t xml:space="preserve"> </w:t>
      </w:r>
      <w:r w:rsidR="007D6C8C">
        <w:rPr>
          <w:color w:val="424242"/>
        </w:rPr>
        <w:t>operating</w:t>
      </w:r>
      <w:r w:rsidR="007D6C8C">
        <w:rPr>
          <w:color w:val="424242"/>
          <w:spacing w:val="-2"/>
        </w:rPr>
        <w:t xml:space="preserve"> </w:t>
      </w:r>
      <w:r w:rsidR="007D6C8C">
        <w:rPr>
          <w:color w:val="424242"/>
        </w:rPr>
        <w:t>condition.</w:t>
      </w:r>
      <w:r w:rsidR="007D6C8C">
        <w:rPr>
          <w:color w:val="424242"/>
          <w:spacing w:val="-1"/>
        </w:rPr>
        <w:t xml:space="preserve"> </w:t>
      </w:r>
      <w:r w:rsidR="007D6C8C">
        <w:rPr>
          <w:color w:val="424242"/>
        </w:rPr>
        <w:t xml:space="preserve">The use of fire barriers and fire walls shall not be used to reduce the area for the application of this </w:t>
      </w:r>
      <w:r w:rsidR="007D6C8C">
        <w:rPr>
          <w:color w:val="424242"/>
          <w:spacing w:val="-2"/>
        </w:rPr>
        <w:t>section.</w:t>
      </w:r>
    </w:p>
    <w:p w14:paraId="4B23ABA7" w14:textId="77777777" w:rsidR="00ED1064" w:rsidRDefault="00ED1064" w:rsidP="00A833F1">
      <w:pPr>
        <w:jc w:val="both"/>
      </w:pPr>
    </w:p>
    <w:p w14:paraId="4B23ABA8" w14:textId="2A351148" w:rsidR="00ED1064" w:rsidRDefault="00F9371E" w:rsidP="00A833F1">
      <w:pPr>
        <w:jc w:val="both"/>
        <w:rPr>
          <w:b/>
          <w:sz w:val="21"/>
        </w:rPr>
      </w:pPr>
      <w:r>
        <w:rPr>
          <w:b/>
          <w:color w:val="424242"/>
          <w:w w:val="105"/>
          <w:sz w:val="21"/>
        </w:rPr>
        <w:t>Section</w:t>
      </w:r>
      <w:r>
        <w:rPr>
          <w:b/>
          <w:color w:val="424242"/>
          <w:spacing w:val="-5"/>
          <w:w w:val="105"/>
          <w:sz w:val="21"/>
        </w:rPr>
        <w:t xml:space="preserve"> </w:t>
      </w:r>
      <w:r>
        <w:rPr>
          <w:b/>
          <w:color w:val="424242"/>
          <w:w w:val="105"/>
          <w:sz w:val="21"/>
        </w:rPr>
        <w:t>903.2.9</w:t>
      </w:r>
      <w:r>
        <w:rPr>
          <w:b/>
          <w:color w:val="424242"/>
          <w:spacing w:val="-12"/>
          <w:w w:val="105"/>
          <w:sz w:val="21"/>
        </w:rPr>
        <w:t xml:space="preserve"> </w:t>
      </w:r>
      <w:r>
        <w:rPr>
          <w:b/>
          <w:color w:val="424242"/>
          <w:w w:val="105"/>
          <w:sz w:val="21"/>
        </w:rPr>
        <w:t>Group</w:t>
      </w:r>
      <w:r>
        <w:rPr>
          <w:b/>
          <w:color w:val="424242"/>
          <w:spacing w:val="-10"/>
          <w:w w:val="105"/>
          <w:sz w:val="21"/>
        </w:rPr>
        <w:t xml:space="preserve"> </w:t>
      </w:r>
      <w:r>
        <w:rPr>
          <w:b/>
          <w:color w:val="424242"/>
          <w:w w:val="105"/>
          <w:sz w:val="21"/>
        </w:rPr>
        <w:t>S</w:t>
      </w:r>
      <w:r>
        <w:rPr>
          <w:b/>
          <w:color w:val="424242"/>
          <w:spacing w:val="-5"/>
          <w:w w:val="105"/>
          <w:sz w:val="21"/>
        </w:rPr>
        <w:t>:</w:t>
      </w:r>
    </w:p>
    <w:p w14:paraId="26053720" w14:textId="77777777" w:rsidR="00A401E9" w:rsidRDefault="00A401E9" w:rsidP="00A401E9">
      <w:pPr>
        <w:jc w:val="both"/>
        <w:rPr>
          <w:color w:val="424242"/>
          <w:spacing w:val="-2"/>
        </w:rPr>
      </w:pPr>
      <w:r>
        <w:rPr>
          <w:color w:val="424242"/>
        </w:rPr>
        <w:t>Automatic sprinkler systems must be</w:t>
      </w:r>
      <w:r>
        <w:rPr>
          <w:color w:val="424242"/>
          <w:spacing w:val="-5"/>
        </w:rPr>
        <w:t xml:space="preserve"> </w:t>
      </w:r>
      <w:r>
        <w:rPr>
          <w:color w:val="424242"/>
        </w:rPr>
        <w:t>installed in</w:t>
      </w:r>
      <w:r>
        <w:rPr>
          <w:color w:val="424242"/>
          <w:spacing w:val="-12"/>
        </w:rPr>
        <w:t xml:space="preserve"> </w:t>
      </w:r>
      <w:r>
        <w:rPr>
          <w:color w:val="424242"/>
        </w:rPr>
        <w:t>accordance with applicable NFPA standards</w:t>
      </w:r>
      <w:r>
        <w:rPr>
          <w:color w:val="6B6B6B"/>
        </w:rPr>
        <w:t>,</w:t>
      </w:r>
      <w:r>
        <w:rPr>
          <w:color w:val="6B6B6B"/>
          <w:spacing w:val="-7"/>
        </w:rPr>
        <w:t xml:space="preserve"> </w:t>
      </w:r>
      <w:r>
        <w:rPr>
          <w:color w:val="424242"/>
        </w:rPr>
        <w:t>manufacturer's</w:t>
      </w:r>
      <w:r>
        <w:rPr>
          <w:color w:val="424242"/>
          <w:spacing w:val="-3"/>
        </w:rPr>
        <w:t xml:space="preserve"> </w:t>
      </w:r>
      <w:r>
        <w:rPr>
          <w:color w:val="424242"/>
        </w:rPr>
        <w:t>recommendations, UL listings, and good fire safety practices.</w:t>
      </w:r>
      <w:r>
        <w:rPr>
          <w:color w:val="424242"/>
          <w:spacing w:val="-9"/>
        </w:rPr>
        <w:t xml:space="preserve"> </w:t>
      </w:r>
      <w:r>
        <w:rPr>
          <w:color w:val="424242"/>
        </w:rPr>
        <w:t>Automatic</w:t>
      </w:r>
      <w:r>
        <w:rPr>
          <w:color w:val="424242"/>
          <w:spacing w:val="-1"/>
        </w:rPr>
        <w:t xml:space="preserve"> </w:t>
      </w:r>
      <w:r>
        <w:rPr>
          <w:color w:val="424242"/>
        </w:rPr>
        <w:t>sprinkler systems</w:t>
      </w:r>
      <w:r>
        <w:rPr>
          <w:color w:val="424242"/>
          <w:spacing w:val="-6"/>
        </w:rPr>
        <w:t xml:space="preserve"> </w:t>
      </w:r>
      <w:r>
        <w:rPr>
          <w:color w:val="424242"/>
        </w:rPr>
        <w:t>must</w:t>
      </w:r>
      <w:r>
        <w:rPr>
          <w:color w:val="424242"/>
          <w:spacing w:val="-12"/>
        </w:rPr>
        <w:t xml:space="preserve"> </w:t>
      </w:r>
      <w:r>
        <w:rPr>
          <w:color w:val="424242"/>
        </w:rPr>
        <w:t>always</w:t>
      </w:r>
      <w:r>
        <w:rPr>
          <w:color w:val="424242"/>
          <w:spacing w:val="-8"/>
        </w:rPr>
        <w:t xml:space="preserve"> </w:t>
      </w:r>
      <w:r>
        <w:rPr>
          <w:color w:val="424242"/>
        </w:rPr>
        <w:t>be</w:t>
      </w:r>
      <w:r>
        <w:rPr>
          <w:color w:val="424242"/>
          <w:spacing w:val="-13"/>
        </w:rPr>
        <w:t xml:space="preserve"> </w:t>
      </w:r>
      <w:r>
        <w:rPr>
          <w:color w:val="424242"/>
        </w:rPr>
        <w:t>maintained</w:t>
      </w:r>
      <w:r>
        <w:rPr>
          <w:color w:val="424242"/>
          <w:spacing w:val="-3"/>
        </w:rPr>
        <w:t xml:space="preserve"> </w:t>
      </w:r>
      <w:r>
        <w:rPr>
          <w:color w:val="424242"/>
        </w:rPr>
        <w:t>in</w:t>
      </w:r>
      <w:r>
        <w:rPr>
          <w:color w:val="424242"/>
          <w:spacing w:val="-16"/>
        </w:rPr>
        <w:t xml:space="preserve"> </w:t>
      </w:r>
      <w:r>
        <w:rPr>
          <w:color w:val="424242"/>
        </w:rPr>
        <w:t>full</w:t>
      </w:r>
      <w:r>
        <w:rPr>
          <w:color w:val="424242"/>
          <w:spacing w:val="-15"/>
        </w:rPr>
        <w:t xml:space="preserve"> </w:t>
      </w:r>
      <w:r>
        <w:rPr>
          <w:color w:val="424242"/>
        </w:rPr>
        <w:t>operating</w:t>
      </w:r>
      <w:r>
        <w:rPr>
          <w:color w:val="424242"/>
          <w:spacing w:val="-2"/>
        </w:rPr>
        <w:t xml:space="preserve"> </w:t>
      </w:r>
      <w:r>
        <w:rPr>
          <w:color w:val="424242"/>
        </w:rPr>
        <w:t>condition.</w:t>
      </w:r>
      <w:r>
        <w:rPr>
          <w:color w:val="424242"/>
          <w:spacing w:val="-1"/>
        </w:rPr>
        <w:t xml:space="preserve"> </w:t>
      </w:r>
      <w:r>
        <w:rPr>
          <w:color w:val="424242"/>
        </w:rPr>
        <w:t xml:space="preserve">The use of fire barriers and fire walls shall not be used to reduce the area for the application of this </w:t>
      </w:r>
      <w:r>
        <w:rPr>
          <w:color w:val="424242"/>
          <w:spacing w:val="-2"/>
        </w:rPr>
        <w:t>section.</w:t>
      </w:r>
    </w:p>
    <w:p w14:paraId="13C7BB17" w14:textId="77777777" w:rsidR="00C115DE" w:rsidRDefault="00C115DE" w:rsidP="00A833F1">
      <w:pPr>
        <w:jc w:val="both"/>
        <w:rPr>
          <w:color w:val="424242"/>
          <w:spacing w:val="-2"/>
        </w:rPr>
      </w:pPr>
    </w:p>
    <w:p w14:paraId="4B23ABC4" w14:textId="75A9E727" w:rsidR="00ED1064" w:rsidRDefault="00F9371E" w:rsidP="00A833F1">
      <w:pPr>
        <w:jc w:val="both"/>
        <w:rPr>
          <w:b/>
          <w:sz w:val="21"/>
        </w:rPr>
      </w:pPr>
      <w:r>
        <w:rPr>
          <w:b/>
          <w:color w:val="424242"/>
          <w:w w:val="105"/>
          <w:sz w:val="21"/>
        </w:rPr>
        <w:t>Section</w:t>
      </w:r>
      <w:r>
        <w:rPr>
          <w:b/>
          <w:color w:val="424242"/>
          <w:spacing w:val="-9"/>
          <w:w w:val="105"/>
          <w:sz w:val="21"/>
        </w:rPr>
        <w:t xml:space="preserve"> </w:t>
      </w:r>
      <w:r>
        <w:rPr>
          <w:b/>
          <w:color w:val="424242"/>
          <w:w w:val="105"/>
          <w:sz w:val="21"/>
        </w:rPr>
        <w:t>903.2.11.7</w:t>
      </w:r>
      <w:r>
        <w:rPr>
          <w:b/>
          <w:color w:val="424242"/>
          <w:spacing w:val="-4"/>
          <w:w w:val="105"/>
          <w:sz w:val="21"/>
        </w:rPr>
        <w:t xml:space="preserve"> </w:t>
      </w:r>
      <w:r>
        <w:rPr>
          <w:b/>
          <w:color w:val="424242"/>
          <w:w w:val="105"/>
          <w:sz w:val="21"/>
        </w:rPr>
        <w:t>Group</w:t>
      </w:r>
      <w:r>
        <w:rPr>
          <w:b/>
          <w:color w:val="424242"/>
          <w:spacing w:val="-9"/>
          <w:w w:val="105"/>
          <w:sz w:val="21"/>
        </w:rPr>
        <w:t xml:space="preserve"> </w:t>
      </w:r>
      <w:r>
        <w:rPr>
          <w:b/>
          <w:color w:val="424242"/>
          <w:spacing w:val="-5"/>
          <w:w w:val="105"/>
          <w:sz w:val="21"/>
        </w:rPr>
        <w:t>B:</w:t>
      </w:r>
    </w:p>
    <w:p w14:paraId="4B23ABC5" w14:textId="51F71511" w:rsidR="00ED1064" w:rsidRDefault="00F9371E" w:rsidP="00A833F1">
      <w:pPr>
        <w:jc w:val="both"/>
        <w:rPr>
          <w:color w:val="424242"/>
          <w:spacing w:val="-2"/>
        </w:rPr>
      </w:pPr>
      <w:r>
        <w:rPr>
          <w:color w:val="424242"/>
        </w:rPr>
        <w:t>Automatic sprinkler systems must be</w:t>
      </w:r>
      <w:r>
        <w:rPr>
          <w:color w:val="424242"/>
          <w:spacing w:val="-6"/>
        </w:rPr>
        <w:t xml:space="preserve"> </w:t>
      </w:r>
      <w:r>
        <w:rPr>
          <w:color w:val="424242"/>
        </w:rPr>
        <w:t>installed in</w:t>
      </w:r>
      <w:r>
        <w:rPr>
          <w:color w:val="424242"/>
          <w:spacing w:val="-4"/>
        </w:rPr>
        <w:t xml:space="preserve"> </w:t>
      </w:r>
      <w:r>
        <w:rPr>
          <w:color w:val="424242"/>
        </w:rPr>
        <w:t>accordance with applicable NFPA standards, manufacturer's recommendations, UL listings, and good fire safety practices.</w:t>
      </w:r>
      <w:r>
        <w:rPr>
          <w:color w:val="424242"/>
          <w:spacing w:val="-8"/>
        </w:rPr>
        <w:t xml:space="preserve"> </w:t>
      </w:r>
      <w:r>
        <w:rPr>
          <w:color w:val="424242"/>
        </w:rPr>
        <w:t>Automatic sprinkler</w:t>
      </w:r>
      <w:r>
        <w:rPr>
          <w:color w:val="424242"/>
          <w:spacing w:val="-7"/>
        </w:rPr>
        <w:t xml:space="preserve"> </w:t>
      </w:r>
      <w:r>
        <w:rPr>
          <w:color w:val="424242"/>
        </w:rPr>
        <w:t>systems</w:t>
      </w:r>
      <w:r>
        <w:rPr>
          <w:color w:val="424242"/>
          <w:spacing w:val="-4"/>
        </w:rPr>
        <w:t xml:space="preserve"> </w:t>
      </w:r>
      <w:r>
        <w:rPr>
          <w:color w:val="424242"/>
        </w:rPr>
        <w:t>must</w:t>
      </w:r>
      <w:r>
        <w:rPr>
          <w:color w:val="424242"/>
          <w:spacing w:val="-12"/>
        </w:rPr>
        <w:t xml:space="preserve"> </w:t>
      </w:r>
      <w:r>
        <w:rPr>
          <w:color w:val="424242"/>
        </w:rPr>
        <w:t>always</w:t>
      </w:r>
      <w:r>
        <w:rPr>
          <w:color w:val="424242"/>
          <w:spacing w:val="-8"/>
        </w:rPr>
        <w:t xml:space="preserve"> </w:t>
      </w:r>
      <w:r>
        <w:rPr>
          <w:color w:val="424242"/>
        </w:rPr>
        <w:t>be</w:t>
      </w:r>
      <w:r>
        <w:rPr>
          <w:color w:val="424242"/>
          <w:spacing w:val="-16"/>
        </w:rPr>
        <w:t xml:space="preserve"> </w:t>
      </w:r>
      <w:r>
        <w:rPr>
          <w:color w:val="424242"/>
        </w:rPr>
        <w:t>maintained</w:t>
      </w:r>
      <w:r>
        <w:rPr>
          <w:color w:val="424242"/>
          <w:spacing w:val="-2"/>
        </w:rPr>
        <w:t xml:space="preserve"> </w:t>
      </w:r>
      <w:r>
        <w:rPr>
          <w:color w:val="424242"/>
        </w:rPr>
        <w:t>in</w:t>
      </w:r>
      <w:r>
        <w:rPr>
          <w:color w:val="424242"/>
          <w:spacing w:val="-16"/>
        </w:rPr>
        <w:t xml:space="preserve"> </w:t>
      </w:r>
      <w:r>
        <w:rPr>
          <w:color w:val="424242"/>
        </w:rPr>
        <w:t>full</w:t>
      </w:r>
      <w:r>
        <w:rPr>
          <w:color w:val="424242"/>
          <w:spacing w:val="-14"/>
        </w:rPr>
        <w:t xml:space="preserve"> </w:t>
      </w:r>
      <w:r>
        <w:rPr>
          <w:color w:val="424242"/>
        </w:rPr>
        <w:t>operating</w:t>
      </w:r>
      <w:r>
        <w:rPr>
          <w:color w:val="424242"/>
          <w:spacing w:val="-2"/>
        </w:rPr>
        <w:t xml:space="preserve"> </w:t>
      </w:r>
      <w:r>
        <w:rPr>
          <w:color w:val="424242"/>
        </w:rPr>
        <w:t xml:space="preserve">condition. The use of fire barriers and fire walls shall not be used to reduce the area for the application of this </w:t>
      </w:r>
      <w:r>
        <w:rPr>
          <w:color w:val="424242"/>
          <w:spacing w:val="-2"/>
        </w:rPr>
        <w:t>section.</w:t>
      </w:r>
    </w:p>
    <w:p w14:paraId="6170DC7B" w14:textId="77777777" w:rsidR="00C90E20" w:rsidRDefault="00C90E20" w:rsidP="00A833F1">
      <w:pPr>
        <w:jc w:val="both"/>
        <w:rPr>
          <w:color w:val="424242"/>
          <w:spacing w:val="-2"/>
        </w:rPr>
      </w:pPr>
    </w:p>
    <w:p w14:paraId="7658DF9E" w14:textId="77777777" w:rsidR="00C90E20" w:rsidRPr="002B44DF" w:rsidRDefault="00C90E20" w:rsidP="00C90E20">
      <w:pPr>
        <w:jc w:val="both"/>
        <w:rPr>
          <w:b/>
          <w:bCs/>
        </w:rPr>
      </w:pPr>
      <w:r w:rsidRPr="002B44DF">
        <w:rPr>
          <w:b/>
          <w:bCs/>
          <w:color w:val="414141"/>
        </w:rPr>
        <w:t>Section</w:t>
      </w:r>
      <w:r w:rsidRPr="002B44DF">
        <w:rPr>
          <w:b/>
          <w:bCs/>
          <w:color w:val="414141"/>
          <w:spacing w:val="-12"/>
        </w:rPr>
        <w:t xml:space="preserve"> </w:t>
      </w:r>
      <w:r w:rsidRPr="002B44DF">
        <w:rPr>
          <w:b/>
          <w:bCs/>
          <w:color w:val="414141"/>
        </w:rPr>
        <w:t>903.2.12</w:t>
      </w:r>
      <w:r w:rsidRPr="002B44DF">
        <w:rPr>
          <w:b/>
          <w:bCs/>
          <w:color w:val="414141"/>
          <w:spacing w:val="-1"/>
        </w:rPr>
        <w:t xml:space="preserve"> </w:t>
      </w:r>
      <w:r w:rsidRPr="002B44DF">
        <w:rPr>
          <w:b/>
          <w:bCs/>
          <w:color w:val="414141"/>
        </w:rPr>
        <w:t>Vanilla</w:t>
      </w:r>
      <w:r w:rsidRPr="002B44DF">
        <w:rPr>
          <w:b/>
          <w:bCs/>
          <w:color w:val="414141"/>
          <w:spacing w:val="-1"/>
        </w:rPr>
        <w:t xml:space="preserve"> </w:t>
      </w:r>
      <w:r w:rsidRPr="002B44DF">
        <w:rPr>
          <w:b/>
          <w:bCs/>
          <w:color w:val="414141"/>
        </w:rPr>
        <w:t>Box</w:t>
      </w:r>
      <w:r w:rsidRPr="002B44DF">
        <w:rPr>
          <w:b/>
          <w:bCs/>
          <w:color w:val="414141"/>
          <w:spacing w:val="-10"/>
        </w:rPr>
        <w:t xml:space="preserve"> </w:t>
      </w:r>
      <w:r w:rsidRPr="002B44DF">
        <w:rPr>
          <w:b/>
          <w:bCs/>
          <w:color w:val="414141"/>
          <w:spacing w:val="-2"/>
        </w:rPr>
        <w:t>Warehouse:</w:t>
      </w:r>
    </w:p>
    <w:p w14:paraId="137E7B9D" w14:textId="30D90CBC" w:rsidR="00C90E20" w:rsidRPr="00C90E20" w:rsidRDefault="00C90E20" w:rsidP="00A833F1">
      <w:pPr>
        <w:jc w:val="both"/>
        <w:rPr>
          <w:color w:val="424242"/>
          <w:spacing w:val="-2"/>
        </w:rPr>
      </w:pPr>
      <w:r>
        <w:rPr>
          <w:color w:val="414141"/>
        </w:rPr>
        <w:t>Buildings</w:t>
      </w:r>
      <w:r>
        <w:rPr>
          <w:color w:val="414141"/>
          <w:spacing w:val="-8"/>
        </w:rPr>
        <w:t xml:space="preserve"> </w:t>
      </w:r>
      <w:r>
        <w:rPr>
          <w:color w:val="414141"/>
        </w:rPr>
        <w:t>that</w:t>
      </w:r>
      <w:r>
        <w:rPr>
          <w:color w:val="414141"/>
          <w:spacing w:val="-14"/>
        </w:rPr>
        <w:t xml:space="preserve"> </w:t>
      </w:r>
      <w:r>
        <w:rPr>
          <w:color w:val="414141"/>
        </w:rPr>
        <w:t>contain</w:t>
      </w:r>
      <w:r>
        <w:rPr>
          <w:color w:val="414141"/>
          <w:spacing w:val="-8"/>
        </w:rPr>
        <w:t xml:space="preserve"> </w:t>
      </w:r>
      <w:r>
        <w:rPr>
          <w:color w:val="414141"/>
        </w:rPr>
        <w:t>Storage</w:t>
      </w:r>
      <w:r>
        <w:rPr>
          <w:color w:val="414141"/>
          <w:spacing w:val="-3"/>
        </w:rPr>
        <w:t xml:space="preserve"> </w:t>
      </w:r>
      <w:r>
        <w:rPr>
          <w:color w:val="414141"/>
        </w:rPr>
        <w:t>Occupancies</w:t>
      </w:r>
      <w:r>
        <w:rPr>
          <w:color w:val="414141"/>
          <w:spacing w:val="-2"/>
        </w:rPr>
        <w:t xml:space="preserve"> </w:t>
      </w:r>
      <w:r>
        <w:rPr>
          <w:color w:val="414141"/>
        </w:rPr>
        <w:t>with</w:t>
      </w:r>
      <w:r>
        <w:rPr>
          <w:color w:val="414141"/>
          <w:spacing w:val="-16"/>
        </w:rPr>
        <w:t xml:space="preserve"> </w:t>
      </w:r>
      <w:r>
        <w:rPr>
          <w:color w:val="414141"/>
        </w:rPr>
        <w:t>an</w:t>
      </w:r>
      <w:r>
        <w:rPr>
          <w:color w:val="414141"/>
          <w:spacing w:val="-15"/>
        </w:rPr>
        <w:t xml:space="preserve"> </w:t>
      </w:r>
      <w:r>
        <w:rPr>
          <w:color w:val="414141"/>
        </w:rPr>
        <w:t>unknown</w:t>
      </w:r>
      <w:r>
        <w:rPr>
          <w:color w:val="414141"/>
          <w:spacing w:val="-5"/>
        </w:rPr>
        <w:t xml:space="preserve"> </w:t>
      </w:r>
      <w:r>
        <w:rPr>
          <w:color w:val="414141"/>
        </w:rPr>
        <w:t>use</w:t>
      </w:r>
      <w:r>
        <w:rPr>
          <w:color w:val="414141"/>
          <w:spacing w:val="-16"/>
        </w:rPr>
        <w:t xml:space="preserve"> </w:t>
      </w:r>
      <w:r>
        <w:rPr>
          <w:color w:val="414141"/>
        </w:rPr>
        <w:t>(a</w:t>
      </w:r>
      <w:r>
        <w:rPr>
          <w:color w:val="414141"/>
          <w:spacing w:val="-15"/>
        </w:rPr>
        <w:t xml:space="preserve"> </w:t>
      </w:r>
      <w:r>
        <w:rPr>
          <w:color w:val="414141"/>
        </w:rPr>
        <w:t>shell</w:t>
      </w:r>
      <w:r>
        <w:rPr>
          <w:color w:val="414141"/>
          <w:spacing w:val="-15"/>
        </w:rPr>
        <w:t xml:space="preserve"> </w:t>
      </w:r>
      <w:r>
        <w:rPr>
          <w:color w:val="414141"/>
        </w:rPr>
        <w:t>building</w:t>
      </w:r>
      <w:r>
        <w:rPr>
          <w:color w:val="414141"/>
          <w:spacing w:val="-8"/>
        </w:rPr>
        <w:t xml:space="preserve"> </w:t>
      </w:r>
      <w:r>
        <w:rPr>
          <w:color w:val="414141"/>
        </w:rPr>
        <w:t>being</w:t>
      </w:r>
      <w:r>
        <w:rPr>
          <w:color w:val="414141"/>
          <w:spacing w:val="-4"/>
        </w:rPr>
        <w:t xml:space="preserve"> </w:t>
      </w:r>
      <w:r>
        <w:rPr>
          <w:color w:val="414141"/>
        </w:rPr>
        <w:t>built</w:t>
      </w:r>
      <w:r>
        <w:rPr>
          <w:color w:val="414141"/>
          <w:spacing w:val="-12"/>
        </w:rPr>
        <w:t xml:space="preserve"> </w:t>
      </w:r>
      <w:r>
        <w:rPr>
          <w:color w:val="414141"/>
        </w:rPr>
        <w:t>with an</w:t>
      </w:r>
      <w:r>
        <w:rPr>
          <w:color w:val="414141"/>
          <w:spacing w:val="-12"/>
        </w:rPr>
        <w:t xml:space="preserve"> </w:t>
      </w:r>
      <w:r>
        <w:rPr>
          <w:color w:val="414141"/>
        </w:rPr>
        <w:t>unknown</w:t>
      </w:r>
      <w:r>
        <w:rPr>
          <w:color w:val="414141"/>
          <w:spacing w:val="-5"/>
        </w:rPr>
        <w:t xml:space="preserve"> </w:t>
      </w:r>
      <w:r>
        <w:rPr>
          <w:color w:val="414141"/>
        </w:rPr>
        <w:t>tenant)</w:t>
      </w:r>
      <w:r>
        <w:rPr>
          <w:color w:val="414141"/>
          <w:spacing w:val="-2"/>
        </w:rPr>
        <w:t xml:space="preserve"> </w:t>
      </w:r>
      <w:r>
        <w:rPr>
          <w:color w:val="414141"/>
        </w:rPr>
        <w:t>and</w:t>
      </w:r>
      <w:r>
        <w:rPr>
          <w:color w:val="414141"/>
          <w:spacing w:val="-13"/>
        </w:rPr>
        <w:t xml:space="preserve"> </w:t>
      </w:r>
      <w:r>
        <w:rPr>
          <w:color w:val="414141"/>
        </w:rPr>
        <w:t>equipped with</w:t>
      </w:r>
      <w:r>
        <w:rPr>
          <w:color w:val="414141"/>
          <w:spacing w:val="-12"/>
        </w:rPr>
        <w:t xml:space="preserve"> </w:t>
      </w:r>
      <w:r>
        <w:rPr>
          <w:color w:val="414141"/>
        </w:rPr>
        <w:t>a</w:t>
      </w:r>
      <w:r>
        <w:rPr>
          <w:color w:val="414141"/>
          <w:spacing w:val="-10"/>
        </w:rPr>
        <w:t xml:space="preserve"> </w:t>
      </w:r>
      <w:r>
        <w:rPr>
          <w:color w:val="414141"/>
        </w:rPr>
        <w:t>fire</w:t>
      </w:r>
      <w:r>
        <w:rPr>
          <w:color w:val="414141"/>
          <w:spacing w:val="-15"/>
        </w:rPr>
        <w:t xml:space="preserve"> </w:t>
      </w:r>
      <w:r>
        <w:rPr>
          <w:color w:val="414141"/>
        </w:rPr>
        <w:t>sprinkler system shall</w:t>
      </w:r>
      <w:r>
        <w:rPr>
          <w:color w:val="414141"/>
          <w:spacing w:val="-14"/>
        </w:rPr>
        <w:t xml:space="preserve"> </w:t>
      </w:r>
      <w:r>
        <w:rPr>
          <w:color w:val="414141"/>
        </w:rPr>
        <w:t>be</w:t>
      </w:r>
      <w:r>
        <w:rPr>
          <w:color w:val="414141"/>
          <w:spacing w:val="-13"/>
        </w:rPr>
        <w:t xml:space="preserve"> </w:t>
      </w:r>
      <w:r>
        <w:rPr>
          <w:color w:val="414141"/>
        </w:rPr>
        <w:t>designed</w:t>
      </w:r>
      <w:r>
        <w:rPr>
          <w:color w:val="414141"/>
          <w:spacing w:val="-5"/>
        </w:rPr>
        <w:t xml:space="preserve"> </w:t>
      </w:r>
      <w:r>
        <w:rPr>
          <w:color w:val="414141"/>
        </w:rPr>
        <w:t>to</w:t>
      </w:r>
      <w:r>
        <w:rPr>
          <w:color w:val="414141"/>
          <w:spacing w:val="-13"/>
        </w:rPr>
        <w:t xml:space="preserve"> </w:t>
      </w:r>
      <w:r>
        <w:rPr>
          <w:color w:val="414141"/>
        </w:rPr>
        <w:t xml:space="preserve">accommodate the storage of high-piled Group A plastics. </w:t>
      </w:r>
      <w:r>
        <w:rPr>
          <w:color w:val="424242"/>
        </w:rPr>
        <w:t>Automatic sprinkler systems must be</w:t>
      </w:r>
      <w:r>
        <w:rPr>
          <w:color w:val="424242"/>
          <w:spacing w:val="-5"/>
        </w:rPr>
        <w:t xml:space="preserve"> </w:t>
      </w:r>
      <w:r>
        <w:rPr>
          <w:color w:val="424242"/>
        </w:rPr>
        <w:t>installed in</w:t>
      </w:r>
      <w:r>
        <w:rPr>
          <w:color w:val="424242"/>
          <w:spacing w:val="-12"/>
        </w:rPr>
        <w:t xml:space="preserve"> </w:t>
      </w:r>
      <w:r>
        <w:rPr>
          <w:color w:val="424242"/>
        </w:rPr>
        <w:t>accordance with applicable NFPA standards</w:t>
      </w:r>
      <w:r>
        <w:rPr>
          <w:color w:val="6B6B6B"/>
        </w:rPr>
        <w:t>,</w:t>
      </w:r>
      <w:r>
        <w:rPr>
          <w:color w:val="6B6B6B"/>
          <w:spacing w:val="-7"/>
        </w:rPr>
        <w:t xml:space="preserve"> </w:t>
      </w:r>
      <w:r>
        <w:rPr>
          <w:color w:val="424242"/>
        </w:rPr>
        <w:t>manufacturer's</w:t>
      </w:r>
      <w:r>
        <w:rPr>
          <w:color w:val="424242"/>
          <w:spacing w:val="-3"/>
        </w:rPr>
        <w:t xml:space="preserve"> </w:t>
      </w:r>
      <w:r>
        <w:rPr>
          <w:color w:val="424242"/>
        </w:rPr>
        <w:t>recommendations, UL listings, and good fire safety practices.</w:t>
      </w:r>
      <w:r>
        <w:rPr>
          <w:color w:val="424242"/>
          <w:spacing w:val="-9"/>
        </w:rPr>
        <w:t xml:space="preserve"> </w:t>
      </w:r>
      <w:r>
        <w:rPr>
          <w:color w:val="424242"/>
        </w:rPr>
        <w:t>Automatic</w:t>
      </w:r>
      <w:r>
        <w:rPr>
          <w:color w:val="424242"/>
          <w:spacing w:val="-1"/>
        </w:rPr>
        <w:t xml:space="preserve"> </w:t>
      </w:r>
      <w:r>
        <w:rPr>
          <w:color w:val="424242"/>
        </w:rPr>
        <w:t>sprinkler systems</w:t>
      </w:r>
      <w:r>
        <w:rPr>
          <w:color w:val="424242"/>
          <w:spacing w:val="-6"/>
        </w:rPr>
        <w:t xml:space="preserve"> </w:t>
      </w:r>
      <w:r>
        <w:rPr>
          <w:color w:val="424242"/>
        </w:rPr>
        <w:t>must</w:t>
      </w:r>
      <w:r>
        <w:rPr>
          <w:color w:val="424242"/>
          <w:spacing w:val="-12"/>
        </w:rPr>
        <w:t xml:space="preserve"> </w:t>
      </w:r>
      <w:r>
        <w:rPr>
          <w:color w:val="424242"/>
        </w:rPr>
        <w:t>always</w:t>
      </w:r>
      <w:r>
        <w:rPr>
          <w:color w:val="424242"/>
          <w:spacing w:val="-8"/>
        </w:rPr>
        <w:t xml:space="preserve"> </w:t>
      </w:r>
      <w:r>
        <w:rPr>
          <w:color w:val="424242"/>
        </w:rPr>
        <w:t>be</w:t>
      </w:r>
      <w:r>
        <w:rPr>
          <w:color w:val="424242"/>
          <w:spacing w:val="-13"/>
        </w:rPr>
        <w:t xml:space="preserve"> </w:t>
      </w:r>
      <w:r>
        <w:rPr>
          <w:color w:val="424242"/>
        </w:rPr>
        <w:t>maintained</w:t>
      </w:r>
      <w:r>
        <w:rPr>
          <w:color w:val="424242"/>
          <w:spacing w:val="-3"/>
        </w:rPr>
        <w:t xml:space="preserve"> </w:t>
      </w:r>
      <w:r>
        <w:rPr>
          <w:color w:val="424242"/>
        </w:rPr>
        <w:t>in</w:t>
      </w:r>
      <w:r>
        <w:rPr>
          <w:color w:val="424242"/>
          <w:spacing w:val="-16"/>
        </w:rPr>
        <w:t xml:space="preserve"> </w:t>
      </w:r>
      <w:r>
        <w:rPr>
          <w:color w:val="424242"/>
        </w:rPr>
        <w:t>full</w:t>
      </w:r>
      <w:r>
        <w:rPr>
          <w:color w:val="424242"/>
          <w:spacing w:val="-15"/>
        </w:rPr>
        <w:t xml:space="preserve"> </w:t>
      </w:r>
      <w:r>
        <w:rPr>
          <w:color w:val="424242"/>
        </w:rPr>
        <w:t>operating</w:t>
      </w:r>
      <w:r>
        <w:rPr>
          <w:color w:val="424242"/>
          <w:spacing w:val="-2"/>
        </w:rPr>
        <w:t xml:space="preserve"> </w:t>
      </w:r>
      <w:r>
        <w:rPr>
          <w:color w:val="424242"/>
        </w:rPr>
        <w:t>condition.</w:t>
      </w:r>
      <w:r>
        <w:rPr>
          <w:color w:val="424242"/>
          <w:spacing w:val="-1"/>
        </w:rPr>
        <w:t xml:space="preserve"> </w:t>
      </w:r>
      <w:r>
        <w:rPr>
          <w:color w:val="424242"/>
        </w:rPr>
        <w:t xml:space="preserve">The use of fire barriers and fire walls shall not be used to reduce the area for the application of this </w:t>
      </w:r>
      <w:r>
        <w:rPr>
          <w:color w:val="424242"/>
          <w:spacing w:val="-2"/>
        </w:rPr>
        <w:t>section.</w:t>
      </w:r>
    </w:p>
    <w:p w14:paraId="4B23ABC6" w14:textId="77777777" w:rsidR="00ED1064" w:rsidRDefault="00ED1064" w:rsidP="00A833F1">
      <w:pPr>
        <w:jc w:val="both"/>
      </w:pPr>
    </w:p>
    <w:p w14:paraId="2DBAB292" w14:textId="77777777" w:rsidR="00844C7E" w:rsidRDefault="00844C7E" w:rsidP="00A833F1">
      <w:pPr>
        <w:jc w:val="both"/>
        <w:rPr>
          <w:b/>
          <w:color w:val="424242"/>
          <w:w w:val="105"/>
          <w:sz w:val="21"/>
        </w:rPr>
      </w:pPr>
    </w:p>
    <w:p w14:paraId="275CB4F3" w14:textId="77777777" w:rsidR="00844C7E" w:rsidRDefault="00844C7E" w:rsidP="00A833F1">
      <w:pPr>
        <w:jc w:val="both"/>
        <w:rPr>
          <w:b/>
          <w:color w:val="424242"/>
          <w:w w:val="105"/>
          <w:sz w:val="21"/>
        </w:rPr>
      </w:pPr>
    </w:p>
    <w:p w14:paraId="6E15F717" w14:textId="77777777" w:rsidR="00844C7E" w:rsidRDefault="00844C7E" w:rsidP="00A833F1">
      <w:pPr>
        <w:jc w:val="both"/>
        <w:rPr>
          <w:b/>
          <w:color w:val="424242"/>
          <w:w w:val="105"/>
          <w:sz w:val="21"/>
        </w:rPr>
      </w:pPr>
    </w:p>
    <w:p w14:paraId="4CD60468" w14:textId="77777777" w:rsidR="00844C7E" w:rsidRDefault="00844C7E" w:rsidP="00A833F1">
      <w:pPr>
        <w:jc w:val="both"/>
        <w:rPr>
          <w:b/>
          <w:color w:val="424242"/>
          <w:w w:val="105"/>
          <w:sz w:val="21"/>
        </w:rPr>
      </w:pPr>
    </w:p>
    <w:p w14:paraId="4B23ABC7" w14:textId="5BB5143B" w:rsidR="00ED1064" w:rsidRDefault="00F9371E" w:rsidP="00A833F1">
      <w:pPr>
        <w:jc w:val="both"/>
        <w:rPr>
          <w:b/>
          <w:sz w:val="21"/>
        </w:rPr>
      </w:pPr>
      <w:r>
        <w:rPr>
          <w:b/>
          <w:color w:val="424242"/>
          <w:w w:val="105"/>
          <w:sz w:val="21"/>
        </w:rPr>
        <w:lastRenderedPageBreak/>
        <w:t>Section</w:t>
      </w:r>
      <w:r>
        <w:rPr>
          <w:b/>
          <w:color w:val="424242"/>
          <w:spacing w:val="-8"/>
          <w:w w:val="105"/>
          <w:sz w:val="21"/>
        </w:rPr>
        <w:t xml:space="preserve"> </w:t>
      </w:r>
      <w:r>
        <w:rPr>
          <w:b/>
          <w:color w:val="424242"/>
          <w:spacing w:val="-2"/>
          <w:w w:val="105"/>
          <w:sz w:val="21"/>
        </w:rPr>
        <w:t>903.3.1.2.3:</w:t>
      </w:r>
    </w:p>
    <w:p w14:paraId="4B23ABC8" w14:textId="77777777" w:rsidR="00ED1064" w:rsidRDefault="00F9371E" w:rsidP="00A833F1">
      <w:pPr>
        <w:jc w:val="both"/>
      </w:pPr>
      <w:r>
        <w:rPr>
          <w:color w:val="424242"/>
        </w:rPr>
        <w:t>Approved automatic sprinkler systems in</w:t>
      </w:r>
      <w:r>
        <w:rPr>
          <w:color w:val="424242"/>
          <w:spacing w:val="-8"/>
        </w:rPr>
        <w:t xml:space="preserve"> </w:t>
      </w:r>
      <w:r>
        <w:rPr>
          <w:color w:val="424242"/>
        </w:rPr>
        <w:t>new</w:t>
      </w:r>
      <w:r>
        <w:rPr>
          <w:color w:val="424242"/>
          <w:spacing w:val="-3"/>
        </w:rPr>
        <w:t xml:space="preserve"> </w:t>
      </w:r>
      <w:r>
        <w:rPr>
          <w:color w:val="424242"/>
        </w:rPr>
        <w:t>buildings or</w:t>
      </w:r>
      <w:r>
        <w:rPr>
          <w:color w:val="424242"/>
          <w:spacing w:val="-1"/>
        </w:rPr>
        <w:t xml:space="preserve"> </w:t>
      </w:r>
      <w:r>
        <w:rPr>
          <w:color w:val="424242"/>
        </w:rPr>
        <w:t>structures shall</w:t>
      </w:r>
      <w:r>
        <w:rPr>
          <w:color w:val="424242"/>
          <w:spacing w:val="-3"/>
        </w:rPr>
        <w:t xml:space="preserve"> </w:t>
      </w:r>
      <w:r>
        <w:rPr>
          <w:color w:val="424242"/>
        </w:rPr>
        <w:t>be</w:t>
      </w:r>
      <w:r>
        <w:rPr>
          <w:color w:val="424242"/>
          <w:spacing w:val="-4"/>
        </w:rPr>
        <w:t xml:space="preserve"> </w:t>
      </w:r>
      <w:r>
        <w:rPr>
          <w:color w:val="424242"/>
        </w:rPr>
        <w:t>provided in all</w:t>
      </w:r>
      <w:r>
        <w:rPr>
          <w:color w:val="424242"/>
          <w:spacing w:val="-7"/>
        </w:rPr>
        <w:t xml:space="preserve"> </w:t>
      </w:r>
      <w:r>
        <w:rPr>
          <w:color w:val="424242"/>
        </w:rPr>
        <w:t>use groups described in</w:t>
      </w:r>
      <w:r>
        <w:rPr>
          <w:color w:val="424242"/>
          <w:spacing w:val="-3"/>
        </w:rPr>
        <w:t xml:space="preserve"> </w:t>
      </w:r>
      <w:r>
        <w:rPr>
          <w:color w:val="424242"/>
        </w:rPr>
        <w:t>this code. Automatic sprinkler systems must be</w:t>
      </w:r>
      <w:r>
        <w:rPr>
          <w:color w:val="424242"/>
          <w:spacing w:val="-6"/>
        </w:rPr>
        <w:t xml:space="preserve"> </w:t>
      </w:r>
      <w:r>
        <w:rPr>
          <w:color w:val="424242"/>
        </w:rPr>
        <w:t>installed in</w:t>
      </w:r>
      <w:r>
        <w:rPr>
          <w:color w:val="424242"/>
          <w:spacing w:val="-3"/>
        </w:rPr>
        <w:t xml:space="preserve"> </w:t>
      </w:r>
      <w:r>
        <w:rPr>
          <w:color w:val="424242"/>
        </w:rPr>
        <w:t>accordance with applicable NFPA standards, manufacturer's recommendations, UL listings, and good fire safety practices.</w:t>
      </w:r>
      <w:r>
        <w:rPr>
          <w:color w:val="424242"/>
          <w:spacing w:val="-2"/>
        </w:rPr>
        <w:t xml:space="preserve"> </w:t>
      </w:r>
      <w:r>
        <w:rPr>
          <w:color w:val="424242"/>
        </w:rPr>
        <w:t>Automatic</w:t>
      </w:r>
      <w:r>
        <w:rPr>
          <w:color w:val="424242"/>
          <w:spacing w:val="-1"/>
        </w:rPr>
        <w:t xml:space="preserve"> </w:t>
      </w:r>
      <w:r>
        <w:rPr>
          <w:color w:val="424242"/>
        </w:rPr>
        <w:t>sprinkler systems</w:t>
      </w:r>
      <w:r>
        <w:rPr>
          <w:color w:val="424242"/>
          <w:spacing w:val="-4"/>
        </w:rPr>
        <w:t xml:space="preserve"> </w:t>
      </w:r>
      <w:r>
        <w:rPr>
          <w:color w:val="424242"/>
        </w:rPr>
        <w:t>must</w:t>
      </w:r>
      <w:r>
        <w:rPr>
          <w:color w:val="424242"/>
          <w:spacing w:val="-12"/>
        </w:rPr>
        <w:t xml:space="preserve"> </w:t>
      </w:r>
      <w:r>
        <w:rPr>
          <w:color w:val="424242"/>
        </w:rPr>
        <w:t>always</w:t>
      </w:r>
      <w:r>
        <w:rPr>
          <w:color w:val="424242"/>
          <w:spacing w:val="-8"/>
        </w:rPr>
        <w:t xml:space="preserve"> </w:t>
      </w:r>
      <w:r>
        <w:rPr>
          <w:color w:val="424242"/>
        </w:rPr>
        <w:t>be</w:t>
      </w:r>
      <w:r>
        <w:rPr>
          <w:color w:val="424242"/>
          <w:spacing w:val="-16"/>
        </w:rPr>
        <w:t xml:space="preserve"> </w:t>
      </w:r>
      <w:r>
        <w:rPr>
          <w:color w:val="424242"/>
        </w:rPr>
        <w:t>maintained</w:t>
      </w:r>
      <w:r>
        <w:rPr>
          <w:color w:val="424242"/>
          <w:spacing w:val="-3"/>
        </w:rPr>
        <w:t xml:space="preserve"> </w:t>
      </w:r>
      <w:r>
        <w:rPr>
          <w:color w:val="424242"/>
        </w:rPr>
        <w:t>in</w:t>
      </w:r>
      <w:r>
        <w:rPr>
          <w:color w:val="424242"/>
          <w:spacing w:val="-16"/>
        </w:rPr>
        <w:t xml:space="preserve"> </w:t>
      </w:r>
      <w:r>
        <w:rPr>
          <w:color w:val="424242"/>
        </w:rPr>
        <w:t>full</w:t>
      </w:r>
      <w:r>
        <w:rPr>
          <w:color w:val="424242"/>
          <w:spacing w:val="-15"/>
        </w:rPr>
        <w:t xml:space="preserve"> </w:t>
      </w:r>
      <w:r>
        <w:rPr>
          <w:color w:val="424242"/>
        </w:rPr>
        <w:t>operating</w:t>
      </w:r>
      <w:r>
        <w:rPr>
          <w:color w:val="424242"/>
          <w:spacing w:val="-2"/>
        </w:rPr>
        <w:t xml:space="preserve"> </w:t>
      </w:r>
      <w:r>
        <w:rPr>
          <w:color w:val="424242"/>
        </w:rPr>
        <w:t>condition.</w:t>
      </w:r>
      <w:r>
        <w:rPr>
          <w:color w:val="424242"/>
          <w:spacing w:val="-1"/>
        </w:rPr>
        <w:t xml:space="preserve"> </w:t>
      </w:r>
      <w:r>
        <w:rPr>
          <w:color w:val="424242"/>
        </w:rPr>
        <w:t xml:space="preserve">The use of fire barriers and fire walls shall not be used to reduce the area for the application of this </w:t>
      </w:r>
      <w:r>
        <w:rPr>
          <w:color w:val="424242"/>
          <w:spacing w:val="-2"/>
        </w:rPr>
        <w:t>section.</w:t>
      </w:r>
    </w:p>
    <w:p w14:paraId="4B23ABCC" w14:textId="77777777" w:rsidR="00ED1064" w:rsidRDefault="00ED1064" w:rsidP="00A833F1">
      <w:pPr>
        <w:jc w:val="both"/>
      </w:pPr>
    </w:p>
    <w:p w14:paraId="4B23ABCD" w14:textId="77777777" w:rsidR="00ED1064" w:rsidRDefault="00F9371E" w:rsidP="00A833F1">
      <w:pPr>
        <w:jc w:val="both"/>
        <w:rPr>
          <w:b/>
          <w:sz w:val="21"/>
        </w:rPr>
      </w:pPr>
      <w:r>
        <w:rPr>
          <w:b/>
          <w:color w:val="424242"/>
          <w:w w:val="105"/>
          <w:sz w:val="21"/>
        </w:rPr>
        <w:t>Section</w:t>
      </w:r>
      <w:r>
        <w:rPr>
          <w:b/>
          <w:color w:val="424242"/>
          <w:spacing w:val="-11"/>
          <w:w w:val="105"/>
          <w:sz w:val="21"/>
        </w:rPr>
        <w:t xml:space="preserve"> </w:t>
      </w:r>
      <w:r>
        <w:rPr>
          <w:b/>
          <w:color w:val="424242"/>
          <w:w w:val="105"/>
          <w:sz w:val="21"/>
        </w:rPr>
        <w:t>903.3.1.2.3</w:t>
      </w:r>
      <w:r>
        <w:rPr>
          <w:b/>
          <w:color w:val="424242"/>
          <w:spacing w:val="-3"/>
          <w:w w:val="105"/>
          <w:sz w:val="21"/>
        </w:rPr>
        <w:t xml:space="preserve"> </w:t>
      </w:r>
      <w:r>
        <w:rPr>
          <w:b/>
          <w:color w:val="424242"/>
          <w:w w:val="105"/>
          <w:sz w:val="21"/>
        </w:rPr>
        <w:t>Item</w:t>
      </w:r>
      <w:r>
        <w:rPr>
          <w:b/>
          <w:color w:val="424242"/>
          <w:spacing w:val="-14"/>
          <w:w w:val="105"/>
          <w:sz w:val="21"/>
        </w:rPr>
        <w:t xml:space="preserve"> </w:t>
      </w:r>
      <w:r>
        <w:rPr>
          <w:b/>
          <w:color w:val="424242"/>
          <w:w w:val="105"/>
          <w:sz w:val="21"/>
        </w:rPr>
        <w:t>Number</w:t>
      </w:r>
      <w:r>
        <w:rPr>
          <w:b/>
          <w:color w:val="424242"/>
          <w:spacing w:val="-6"/>
          <w:w w:val="105"/>
          <w:sz w:val="21"/>
        </w:rPr>
        <w:t xml:space="preserve"> </w:t>
      </w:r>
      <w:r>
        <w:rPr>
          <w:b/>
          <w:color w:val="424242"/>
          <w:spacing w:val="-4"/>
          <w:w w:val="105"/>
          <w:sz w:val="21"/>
        </w:rPr>
        <w:t>3.1:</w:t>
      </w:r>
    </w:p>
    <w:p w14:paraId="4B23ABCE" w14:textId="77777777" w:rsidR="00ED1064" w:rsidRDefault="00F9371E" w:rsidP="00A833F1">
      <w:pPr>
        <w:jc w:val="both"/>
        <w:rPr>
          <w:color w:val="424242"/>
          <w:spacing w:val="-2"/>
        </w:rPr>
      </w:pPr>
      <w:r>
        <w:rPr>
          <w:color w:val="424242"/>
        </w:rPr>
        <w:t>Sprinkler</w:t>
      </w:r>
      <w:r>
        <w:rPr>
          <w:color w:val="424242"/>
          <w:spacing w:val="4"/>
        </w:rPr>
        <w:t xml:space="preserve"> </w:t>
      </w:r>
      <w:r>
        <w:rPr>
          <w:color w:val="424242"/>
        </w:rPr>
        <w:t>protection</w:t>
      </w:r>
      <w:r>
        <w:rPr>
          <w:color w:val="424242"/>
          <w:spacing w:val="1"/>
        </w:rPr>
        <w:t xml:space="preserve"> </w:t>
      </w:r>
      <w:r>
        <w:rPr>
          <w:color w:val="424242"/>
        </w:rPr>
        <w:t>shall</w:t>
      </w:r>
      <w:r>
        <w:rPr>
          <w:color w:val="424242"/>
          <w:spacing w:val="-3"/>
        </w:rPr>
        <w:t xml:space="preserve"> </w:t>
      </w:r>
      <w:r>
        <w:rPr>
          <w:color w:val="424242"/>
        </w:rPr>
        <w:t>be</w:t>
      </w:r>
      <w:r>
        <w:rPr>
          <w:color w:val="424242"/>
          <w:spacing w:val="-12"/>
        </w:rPr>
        <w:t xml:space="preserve"> </w:t>
      </w:r>
      <w:r>
        <w:rPr>
          <w:color w:val="424242"/>
        </w:rPr>
        <w:t>provided</w:t>
      </w:r>
      <w:r>
        <w:rPr>
          <w:color w:val="424242"/>
          <w:spacing w:val="6"/>
        </w:rPr>
        <w:t xml:space="preserve"> </w:t>
      </w:r>
      <w:r>
        <w:rPr>
          <w:color w:val="424242"/>
        </w:rPr>
        <w:t>for</w:t>
      </w:r>
      <w:r>
        <w:rPr>
          <w:color w:val="424242"/>
          <w:spacing w:val="-9"/>
        </w:rPr>
        <w:t xml:space="preserve"> </w:t>
      </w:r>
      <w:r>
        <w:rPr>
          <w:color w:val="424242"/>
        </w:rPr>
        <w:t>attics</w:t>
      </w:r>
      <w:r>
        <w:rPr>
          <w:color w:val="424242"/>
          <w:spacing w:val="-2"/>
        </w:rPr>
        <w:t xml:space="preserve"> </w:t>
      </w:r>
      <w:r>
        <w:rPr>
          <w:color w:val="424242"/>
        </w:rPr>
        <w:t>where</w:t>
      </w:r>
      <w:r>
        <w:rPr>
          <w:color w:val="424242"/>
          <w:spacing w:val="-3"/>
        </w:rPr>
        <w:t xml:space="preserve"> </w:t>
      </w:r>
      <w:r>
        <w:rPr>
          <w:color w:val="424242"/>
        </w:rPr>
        <w:t>the</w:t>
      </w:r>
      <w:r>
        <w:rPr>
          <w:color w:val="424242"/>
          <w:spacing w:val="-8"/>
        </w:rPr>
        <w:t xml:space="preserve"> </w:t>
      </w:r>
      <w:r>
        <w:rPr>
          <w:color w:val="424242"/>
        </w:rPr>
        <w:t>building</w:t>
      </w:r>
      <w:r>
        <w:rPr>
          <w:color w:val="424242"/>
          <w:spacing w:val="5"/>
        </w:rPr>
        <w:t xml:space="preserve"> </w:t>
      </w:r>
      <w:r>
        <w:rPr>
          <w:color w:val="424242"/>
        </w:rPr>
        <w:t>is</w:t>
      </w:r>
      <w:r>
        <w:rPr>
          <w:color w:val="424242"/>
          <w:spacing w:val="-6"/>
        </w:rPr>
        <w:t xml:space="preserve"> </w:t>
      </w:r>
      <w:r>
        <w:rPr>
          <w:color w:val="424242"/>
        </w:rPr>
        <w:t>of</w:t>
      </w:r>
      <w:r>
        <w:rPr>
          <w:color w:val="424242"/>
          <w:spacing w:val="-6"/>
        </w:rPr>
        <w:t xml:space="preserve"> </w:t>
      </w:r>
      <w:r>
        <w:rPr>
          <w:color w:val="424242"/>
        </w:rPr>
        <w:t>Type V</w:t>
      </w:r>
      <w:r>
        <w:rPr>
          <w:color w:val="424242"/>
          <w:spacing w:val="-10"/>
        </w:rPr>
        <w:t xml:space="preserve"> </w:t>
      </w:r>
      <w:r>
        <w:rPr>
          <w:color w:val="424242"/>
          <w:spacing w:val="-2"/>
        </w:rPr>
        <w:t>construction.</w:t>
      </w:r>
    </w:p>
    <w:p w14:paraId="3868BA28" w14:textId="77777777" w:rsidR="00757556" w:rsidRDefault="00757556" w:rsidP="00A833F1">
      <w:pPr>
        <w:jc w:val="both"/>
        <w:rPr>
          <w:color w:val="424242"/>
          <w:spacing w:val="-2"/>
        </w:rPr>
      </w:pPr>
    </w:p>
    <w:p w14:paraId="4BEF8F1B" w14:textId="77777777" w:rsidR="00757556" w:rsidRPr="00636E45" w:rsidRDefault="00757556" w:rsidP="00A833F1">
      <w:pPr>
        <w:jc w:val="both"/>
        <w:rPr>
          <w:b/>
        </w:rPr>
      </w:pPr>
      <w:r w:rsidRPr="00636E45">
        <w:rPr>
          <w:b/>
          <w:color w:val="181818"/>
          <w:w w:val="105"/>
        </w:rPr>
        <w:t>Section</w:t>
      </w:r>
      <w:r w:rsidRPr="00636E45">
        <w:rPr>
          <w:b/>
          <w:color w:val="181818"/>
          <w:spacing w:val="-7"/>
          <w:w w:val="105"/>
        </w:rPr>
        <w:t xml:space="preserve"> </w:t>
      </w:r>
      <w:r w:rsidRPr="00636E45">
        <w:rPr>
          <w:b/>
          <w:color w:val="181818"/>
          <w:w w:val="105"/>
        </w:rPr>
        <w:t>903.3.7</w:t>
      </w:r>
      <w:r w:rsidRPr="00636E45">
        <w:rPr>
          <w:b/>
          <w:color w:val="181818"/>
          <w:spacing w:val="-15"/>
          <w:w w:val="105"/>
        </w:rPr>
        <w:t xml:space="preserve"> </w:t>
      </w:r>
      <w:r w:rsidRPr="00636E45">
        <w:rPr>
          <w:b/>
          <w:color w:val="181818"/>
          <w:w w:val="105"/>
        </w:rPr>
        <w:t>Fire</w:t>
      </w:r>
      <w:r w:rsidRPr="00636E45">
        <w:rPr>
          <w:b/>
          <w:color w:val="181818"/>
          <w:spacing w:val="-8"/>
          <w:w w:val="105"/>
        </w:rPr>
        <w:t xml:space="preserve"> </w:t>
      </w:r>
      <w:r w:rsidRPr="00636E45">
        <w:rPr>
          <w:b/>
          <w:color w:val="181818"/>
          <w:w w:val="105"/>
        </w:rPr>
        <w:t>department</w:t>
      </w:r>
      <w:r w:rsidRPr="00636E45">
        <w:rPr>
          <w:b/>
          <w:color w:val="181818"/>
          <w:spacing w:val="-4"/>
          <w:w w:val="105"/>
        </w:rPr>
        <w:t xml:space="preserve"> </w:t>
      </w:r>
      <w:r w:rsidRPr="00636E45">
        <w:rPr>
          <w:b/>
          <w:color w:val="181818"/>
          <w:spacing w:val="-2"/>
          <w:w w:val="105"/>
        </w:rPr>
        <w:t>connection:</w:t>
      </w:r>
    </w:p>
    <w:p w14:paraId="4051E1CA" w14:textId="1B24D781" w:rsidR="00757556" w:rsidRPr="00636E45" w:rsidRDefault="00757556" w:rsidP="00A833F1">
      <w:pPr>
        <w:jc w:val="both"/>
      </w:pPr>
      <w:r w:rsidRPr="00636E45">
        <w:rPr>
          <w:color w:val="181818"/>
        </w:rPr>
        <w:t xml:space="preserve">The location of the Fire Department Connection shall be approved by the </w:t>
      </w:r>
      <w:proofErr w:type="gramStart"/>
      <w:r w:rsidRPr="00636E45">
        <w:rPr>
          <w:color w:val="181818"/>
        </w:rPr>
        <w:t>Fire</w:t>
      </w:r>
      <w:r w:rsidRPr="00636E45">
        <w:rPr>
          <w:color w:val="181818"/>
          <w:spacing w:val="40"/>
        </w:rPr>
        <w:t xml:space="preserve"> </w:t>
      </w:r>
      <w:r w:rsidRPr="00636E45">
        <w:rPr>
          <w:color w:val="181818"/>
        </w:rPr>
        <w:t>Prevention Code official</w:t>
      </w:r>
      <w:proofErr w:type="gramEnd"/>
      <w:r w:rsidRPr="00636E45">
        <w:rPr>
          <w:color w:val="181818"/>
        </w:rPr>
        <w:t xml:space="preserve">. The Fire Department connection shall consist of one </w:t>
      </w:r>
      <w:r w:rsidR="00E1272D">
        <w:rPr>
          <w:color w:val="181818"/>
        </w:rPr>
        <w:t>five</w:t>
      </w:r>
      <w:r w:rsidR="00E1272D" w:rsidRPr="00636E45">
        <w:rPr>
          <w:color w:val="181818"/>
        </w:rPr>
        <w:t xml:space="preserve"> (</w:t>
      </w:r>
      <w:r>
        <w:rPr>
          <w:color w:val="181818"/>
        </w:rPr>
        <w:t>5</w:t>
      </w:r>
      <w:r w:rsidRPr="00636E45">
        <w:rPr>
          <w:color w:val="181818"/>
        </w:rPr>
        <w:t xml:space="preserve">) inch Stortz coupling on a </w:t>
      </w:r>
      <w:proofErr w:type="gramStart"/>
      <w:r w:rsidRPr="00636E45">
        <w:rPr>
          <w:color w:val="181818"/>
        </w:rPr>
        <w:t>30 degree</w:t>
      </w:r>
      <w:proofErr w:type="gramEnd"/>
      <w:r w:rsidRPr="00636E45">
        <w:rPr>
          <w:color w:val="181818"/>
        </w:rPr>
        <w:t xml:space="preserve"> elbow mounted between 36 inches and 48 inches above the finished floor.</w:t>
      </w:r>
    </w:p>
    <w:p w14:paraId="4B23ABD0" w14:textId="77777777" w:rsidR="00ED1064" w:rsidRDefault="00ED1064" w:rsidP="00A833F1">
      <w:pPr>
        <w:jc w:val="both"/>
      </w:pPr>
    </w:p>
    <w:p w14:paraId="4B23ABD1" w14:textId="77777777" w:rsidR="00ED1064" w:rsidRPr="00B34786" w:rsidRDefault="00F9371E" w:rsidP="00A833F1">
      <w:pPr>
        <w:jc w:val="both"/>
        <w:rPr>
          <w:b/>
          <w:sz w:val="21"/>
          <w:u w:val="single"/>
        </w:rPr>
      </w:pPr>
      <w:r w:rsidRPr="00B34786">
        <w:rPr>
          <w:b/>
          <w:color w:val="424242"/>
          <w:w w:val="105"/>
          <w:sz w:val="21"/>
          <w:u w:val="single"/>
        </w:rPr>
        <w:t>SECTION</w:t>
      </w:r>
      <w:r w:rsidRPr="00B34786">
        <w:rPr>
          <w:b/>
          <w:color w:val="424242"/>
          <w:spacing w:val="-10"/>
          <w:w w:val="105"/>
          <w:sz w:val="21"/>
          <w:u w:val="single"/>
        </w:rPr>
        <w:t xml:space="preserve"> </w:t>
      </w:r>
      <w:r w:rsidRPr="00B34786">
        <w:rPr>
          <w:b/>
          <w:color w:val="424242"/>
          <w:w w:val="105"/>
          <w:sz w:val="21"/>
          <w:u w:val="single"/>
        </w:rPr>
        <w:t>905-</w:t>
      </w:r>
      <w:r w:rsidRPr="00B34786">
        <w:rPr>
          <w:b/>
          <w:color w:val="424242"/>
          <w:spacing w:val="-6"/>
          <w:w w:val="105"/>
          <w:sz w:val="21"/>
          <w:u w:val="single"/>
        </w:rPr>
        <w:t xml:space="preserve"> </w:t>
      </w:r>
      <w:r w:rsidRPr="00B34786">
        <w:rPr>
          <w:b/>
          <w:color w:val="424242"/>
          <w:w w:val="105"/>
          <w:sz w:val="21"/>
          <w:u w:val="single"/>
        </w:rPr>
        <w:t>STANDPIPE</w:t>
      </w:r>
      <w:r w:rsidRPr="00B34786">
        <w:rPr>
          <w:b/>
          <w:color w:val="424242"/>
          <w:spacing w:val="-4"/>
          <w:w w:val="105"/>
          <w:sz w:val="21"/>
          <w:u w:val="single"/>
        </w:rPr>
        <w:t xml:space="preserve"> </w:t>
      </w:r>
      <w:r w:rsidRPr="00B34786">
        <w:rPr>
          <w:b/>
          <w:color w:val="424242"/>
          <w:spacing w:val="-2"/>
          <w:w w:val="105"/>
          <w:sz w:val="21"/>
          <w:u w:val="single"/>
        </w:rPr>
        <w:t>SYSTEMS</w:t>
      </w:r>
    </w:p>
    <w:p w14:paraId="4B23ABD2" w14:textId="77777777" w:rsidR="00ED1064" w:rsidRDefault="00ED1064" w:rsidP="00A833F1">
      <w:pPr>
        <w:jc w:val="both"/>
        <w:rPr>
          <w:b/>
          <w:sz w:val="21"/>
        </w:rPr>
      </w:pPr>
    </w:p>
    <w:p w14:paraId="4B23ABD3" w14:textId="77777777" w:rsidR="00ED1064" w:rsidRDefault="00F9371E" w:rsidP="00A833F1">
      <w:pPr>
        <w:jc w:val="both"/>
      </w:pPr>
      <w:r>
        <w:rPr>
          <w:color w:val="424242"/>
        </w:rPr>
        <w:t>Fire</w:t>
      </w:r>
      <w:r>
        <w:rPr>
          <w:color w:val="424242"/>
          <w:spacing w:val="-10"/>
        </w:rPr>
        <w:t xml:space="preserve"> </w:t>
      </w:r>
      <w:r>
        <w:rPr>
          <w:color w:val="424242"/>
        </w:rPr>
        <w:t>hose</w:t>
      </w:r>
      <w:r>
        <w:rPr>
          <w:color w:val="424242"/>
          <w:spacing w:val="-4"/>
        </w:rPr>
        <w:t xml:space="preserve"> </w:t>
      </w:r>
      <w:r>
        <w:rPr>
          <w:color w:val="424242"/>
        </w:rPr>
        <w:t>valves</w:t>
      </w:r>
      <w:r>
        <w:rPr>
          <w:color w:val="424242"/>
          <w:spacing w:val="-9"/>
        </w:rPr>
        <w:t xml:space="preserve"> </w:t>
      </w:r>
      <w:r>
        <w:rPr>
          <w:color w:val="424242"/>
        </w:rPr>
        <w:t>-</w:t>
      </w:r>
      <w:r>
        <w:rPr>
          <w:color w:val="424242"/>
          <w:spacing w:val="37"/>
        </w:rPr>
        <w:t xml:space="preserve"> </w:t>
      </w:r>
      <w:r>
        <w:rPr>
          <w:color w:val="424242"/>
        </w:rPr>
        <w:t>Warehouse and/or</w:t>
      </w:r>
      <w:r>
        <w:rPr>
          <w:color w:val="424242"/>
          <w:spacing w:val="-2"/>
        </w:rPr>
        <w:t xml:space="preserve"> </w:t>
      </w:r>
      <w:r>
        <w:rPr>
          <w:color w:val="424242"/>
        </w:rPr>
        <w:t>storage Fire</w:t>
      </w:r>
      <w:r>
        <w:rPr>
          <w:color w:val="424242"/>
          <w:spacing w:val="-6"/>
        </w:rPr>
        <w:t xml:space="preserve"> </w:t>
      </w:r>
      <w:r>
        <w:rPr>
          <w:color w:val="424242"/>
        </w:rPr>
        <w:t>Areas Add as an additional section:</w:t>
      </w:r>
    </w:p>
    <w:p w14:paraId="4B23ABD4" w14:textId="77777777" w:rsidR="00ED1064" w:rsidRDefault="00F9371E" w:rsidP="00A833F1">
      <w:pPr>
        <w:jc w:val="both"/>
      </w:pPr>
      <w:r>
        <w:rPr>
          <w:color w:val="424242"/>
        </w:rPr>
        <w:t>In</w:t>
      </w:r>
      <w:r>
        <w:rPr>
          <w:color w:val="424242"/>
          <w:spacing w:val="-16"/>
        </w:rPr>
        <w:t xml:space="preserve"> </w:t>
      </w:r>
      <w:r>
        <w:rPr>
          <w:color w:val="424242"/>
        </w:rPr>
        <w:t>all</w:t>
      </w:r>
      <w:r>
        <w:rPr>
          <w:color w:val="424242"/>
          <w:spacing w:val="-16"/>
        </w:rPr>
        <w:t xml:space="preserve"> </w:t>
      </w:r>
      <w:r>
        <w:rPr>
          <w:color w:val="424242"/>
        </w:rPr>
        <w:t>warehouse</w:t>
      </w:r>
      <w:r>
        <w:rPr>
          <w:color w:val="424242"/>
          <w:spacing w:val="-14"/>
        </w:rPr>
        <w:t xml:space="preserve"> </w:t>
      </w:r>
      <w:r>
        <w:rPr>
          <w:color w:val="424242"/>
        </w:rPr>
        <w:t>storage</w:t>
      </w:r>
      <w:r>
        <w:rPr>
          <w:color w:val="424242"/>
          <w:spacing w:val="-9"/>
        </w:rPr>
        <w:t xml:space="preserve"> </w:t>
      </w:r>
      <w:r>
        <w:rPr>
          <w:color w:val="424242"/>
        </w:rPr>
        <w:t>areas</w:t>
      </w:r>
      <w:r>
        <w:rPr>
          <w:color w:val="424242"/>
          <w:spacing w:val="-16"/>
        </w:rPr>
        <w:t xml:space="preserve"> </w:t>
      </w:r>
      <w:r>
        <w:rPr>
          <w:color w:val="424242"/>
        </w:rPr>
        <w:t>exceeding</w:t>
      </w:r>
      <w:r>
        <w:rPr>
          <w:color w:val="424242"/>
          <w:spacing w:val="-2"/>
        </w:rPr>
        <w:t xml:space="preserve"> </w:t>
      </w:r>
      <w:r>
        <w:rPr>
          <w:color w:val="424242"/>
        </w:rPr>
        <w:t>50,000</w:t>
      </w:r>
      <w:r>
        <w:rPr>
          <w:color w:val="424242"/>
          <w:spacing w:val="-8"/>
        </w:rPr>
        <w:t xml:space="preserve"> </w:t>
      </w:r>
      <w:r>
        <w:rPr>
          <w:color w:val="424242"/>
        </w:rPr>
        <w:t>square</w:t>
      </w:r>
      <w:r>
        <w:rPr>
          <w:color w:val="424242"/>
          <w:spacing w:val="-12"/>
        </w:rPr>
        <w:t xml:space="preserve"> </w:t>
      </w:r>
      <w:r>
        <w:rPr>
          <w:color w:val="424242"/>
        </w:rPr>
        <w:t>feet,</w:t>
      </w:r>
      <w:r>
        <w:rPr>
          <w:color w:val="424242"/>
          <w:spacing w:val="-11"/>
        </w:rPr>
        <w:t xml:space="preserve"> </w:t>
      </w:r>
      <w:r>
        <w:rPr>
          <w:color w:val="424242"/>
        </w:rPr>
        <w:t>and</w:t>
      </w:r>
      <w:r>
        <w:rPr>
          <w:color w:val="424242"/>
          <w:spacing w:val="-14"/>
        </w:rPr>
        <w:t xml:space="preserve"> </w:t>
      </w:r>
      <w:r>
        <w:rPr>
          <w:color w:val="424242"/>
        </w:rPr>
        <w:t>where</w:t>
      </w:r>
      <w:r>
        <w:rPr>
          <w:color w:val="424242"/>
          <w:spacing w:val="-7"/>
        </w:rPr>
        <w:t xml:space="preserve"> </w:t>
      </w:r>
      <w:r>
        <w:rPr>
          <w:color w:val="424242"/>
        </w:rPr>
        <w:t>storage</w:t>
      </w:r>
      <w:r>
        <w:rPr>
          <w:color w:val="424242"/>
          <w:spacing w:val="-6"/>
        </w:rPr>
        <w:t xml:space="preserve"> </w:t>
      </w:r>
      <w:r>
        <w:rPr>
          <w:color w:val="424242"/>
        </w:rPr>
        <w:t>exceeds</w:t>
      </w:r>
      <w:r>
        <w:rPr>
          <w:color w:val="424242"/>
          <w:spacing w:val="-6"/>
        </w:rPr>
        <w:t xml:space="preserve"> </w:t>
      </w:r>
      <w:r>
        <w:rPr>
          <w:color w:val="424242"/>
          <w:spacing w:val="-2"/>
        </w:rPr>
        <w:t>twelve</w:t>
      </w:r>
    </w:p>
    <w:p w14:paraId="4B23ABD5" w14:textId="77777777" w:rsidR="00ED1064" w:rsidRDefault="00F9371E" w:rsidP="00A833F1">
      <w:pPr>
        <w:jc w:val="both"/>
      </w:pPr>
      <w:r>
        <w:rPr>
          <w:color w:val="424242"/>
        </w:rPr>
        <w:t>(12)</w:t>
      </w:r>
      <w:r>
        <w:rPr>
          <w:color w:val="424242"/>
          <w:spacing w:val="-2"/>
        </w:rPr>
        <w:t xml:space="preserve"> </w:t>
      </w:r>
      <w:r>
        <w:rPr>
          <w:color w:val="424242"/>
        </w:rPr>
        <w:t>feet high,</w:t>
      </w:r>
      <w:r>
        <w:rPr>
          <w:color w:val="424242"/>
          <w:spacing w:val="-5"/>
        </w:rPr>
        <w:t xml:space="preserve"> </w:t>
      </w:r>
      <w:r>
        <w:rPr>
          <w:color w:val="424242"/>
        </w:rPr>
        <w:t>provide inside 2</w:t>
      </w:r>
      <w:r>
        <w:rPr>
          <w:color w:val="424242"/>
          <w:spacing w:val="-14"/>
        </w:rPr>
        <w:t xml:space="preserve"> </w:t>
      </w:r>
      <w:r>
        <w:rPr>
          <w:color w:val="424242"/>
        </w:rPr>
        <w:t>½"</w:t>
      </w:r>
      <w:r>
        <w:rPr>
          <w:color w:val="424242"/>
          <w:spacing w:val="-10"/>
        </w:rPr>
        <w:t xml:space="preserve"> </w:t>
      </w:r>
      <w:r>
        <w:rPr>
          <w:color w:val="424242"/>
        </w:rPr>
        <w:t>fire</w:t>
      </w:r>
      <w:r>
        <w:rPr>
          <w:color w:val="424242"/>
          <w:spacing w:val="-2"/>
        </w:rPr>
        <w:t xml:space="preserve"> </w:t>
      </w:r>
      <w:r>
        <w:rPr>
          <w:color w:val="424242"/>
        </w:rPr>
        <w:t>hose valve. Locate the</w:t>
      </w:r>
      <w:r>
        <w:rPr>
          <w:color w:val="424242"/>
          <w:spacing w:val="-5"/>
        </w:rPr>
        <w:t xml:space="preserve"> </w:t>
      </w:r>
      <w:r>
        <w:rPr>
          <w:color w:val="424242"/>
        </w:rPr>
        <w:t>valves</w:t>
      </w:r>
      <w:r>
        <w:rPr>
          <w:color w:val="424242"/>
          <w:spacing w:val="-1"/>
        </w:rPr>
        <w:t xml:space="preserve"> </w:t>
      </w:r>
      <w:r>
        <w:rPr>
          <w:color w:val="424242"/>
        </w:rPr>
        <w:t>at</w:t>
      </w:r>
      <w:r>
        <w:rPr>
          <w:color w:val="424242"/>
          <w:spacing w:val="-10"/>
        </w:rPr>
        <w:t xml:space="preserve"> </w:t>
      </w:r>
      <w:r>
        <w:rPr>
          <w:color w:val="424242"/>
        </w:rPr>
        <w:t>each</w:t>
      </w:r>
      <w:r>
        <w:rPr>
          <w:color w:val="424242"/>
          <w:spacing w:val="-5"/>
        </w:rPr>
        <w:t xml:space="preserve"> </w:t>
      </w:r>
      <w:r>
        <w:rPr>
          <w:color w:val="424242"/>
        </w:rPr>
        <w:t>door</w:t>
      </w:r>
      <w:r>
        <w:rPr>
          <w:color w:val="424242"/>
          <w:spacing w:val="-8"/>
        </w:rPr>
        <w:t xml:space="preserve"> </w:t>
      </w:r>
      <w:r>
        <w:rPr>
          <w:color w:val="424242"/>
        </w:rPr>
        <w:t>entrance to</w:t>
      </w:r>
      <w:r>
        <w:rPr>
          <w:color w:val="424242"/>
          <w:spacing w:val="-3"/>
        </w:rPr>
        <w:t xml:space="preserve"> </w:t>
      </w:r>
      <w:r>
        <w:rPr>
          <w:color w:val="424242"/>
        </w:rPr>
        <w:t>the warehouse and/or storage area.</w:t>
      </w:r>
      <w:r>
        <w:rPr>
          <w:color w:val="424242"/>
          <w:spacing w:val="-1"/>
        </w:rPr>
        <w:t xml:space="preserve"> </w:t>
      </w:r>
      <w:r>
        <w:rPr>
          <w:color w:val="424242"/>
        </w:rPr>
        <w:t>Provide additional 2</w:t>
      </w:r>
      <w:r>
        <w:rPr>
          <w:color w:val="424242"/>
          <w:spacing w:val="-12"/>
        </w:rPr>
        <w:t xml:space="preserve"> </w:t>
      </w:r>
      <w:r>
        <w:rPr>
          <w:color w:val="424242"/>
        </w:rPr>
        <w:t>½"</w:t>
      </w:r>
      <w:r>
        <w:rPr>
          <w:color w:val="424242"/>
          <w:spacing w:val="-2"/>
        </w:rPr>
        <w:t xml:space="preserve"> </w:t>
      </w:r>
      <w:r>
        <w:rPr>
          <w:color w:val="424242"/>
        </w:rPr>
        <w:t>fire</w:t>
      </w:r>
      <w:r>
        <w:rPr>
          <w:color w:val="424242"/>
          <w:spacing w:val="-13"/>
        </w:rPr>
        <w:t xml:space="preserve"> </w:t>
      </w:r>
      <w:r>
        <w:rPr>
          <w:color w:val="424242"/>
        </w:rPr>
        <w:t>hose</w:t>
      </w:r>
      <w:r>
        <w:rPr>
          <w:color w:val="424242"/>
          <w:spacing w:val="-5"/>
        </w:rPr>
        <w:t xml:space="preserve"> </w:t>
      </w:r>
      <w:r>
        <w:rPr>
          <w:color w:val="424242"/>
        </w:rPr>
        <w:t>valves so</w:t>
      </w:r>
      <w:r>
        <w:rPr>
          <w:color w:val="424242"/>
          <w:spacing w:val="-12"/>
        </w:rPr>
        <w:t xml:space="preserve"> </w:t>
      </w:r>
      <w:r>
        <w:rPr>
          <w:color w:val="424242"/>
        </w:rPr>
        <w:t>that</w:t>
      </w:r>
      <w:r>
        <w:rPr>
          <w:color w:val="424242"/>
          <w:spacing w:val="-1"/>
        </w:rPr>
        <w:t xml:space="preserve"> </w:t>
      </w:r>
      <w:r>
        <w:rPr>
          <w:color w:val="424242"/>
        </w:rPr>
        <w:t>no</w:t>
      </w:r>
      <w:r>
        <w:rPr>
          <w:color w:val="424242"/>
          <w:spacing w:val="-10"/>
        </w:rPr>
        <w:t xml:space="preserve"> </w:t>
      </w:r>
      <w:r>
        <w:rPr>
          <w:color w:val="424242"/>
        </w:rPr>
        <w:t>portion</w:t>
      </w:r>
      <w:r>
        <w:rPr>
          <w:color w:val="424242"/>
          <w:spacing w:val="-4"/>
        </w:rPr>
        <w:t xml:space="preserve"> </w:t>
      </w:r>
      <w:r>
        <w:rPr>
          <w:color w:val="424242"/>
        </w:rPr>
        <w:t>of</w:t>
      </w:r>
      <w:r>
        <w:rPr>
          <w:color w:val="424242"/>
          <w:spacing w:val="-11"/>
        </w:rPr>
        <w:t xml:space="preserve"> </w:t>
      </w:r>
      <w:r>
        <w:rPr>
          <w:color w:val="424242"/>
        </w:rPr>
        <w:t>the warehouse and/or storage area is</w:t>
      </w:r>
      <w:r>
        <w:rPr>
          <w:color w:val="424242"/>
          <w:spacing w:val="-4"/>
        </w:rPr>
        <w:t xml:space="preserve"> </w:t>
      </w:r>
      <w:r>
        <w:rPr>
          <w:color w:val="424242"/>
        </w:rPr>
        <w:t>more than 120' maximum travel distance to a</w:t>
      </w:r>
      <w:r>
        <w:rPr>
          <w:color w:val="424242"/>
          <w:spacing w:val="-2"/>
        </w:rPr>
        <w:t xml:space="preserve"> </w:t>
      </w:r>
      <w:r>
        <w:rPr>
          <w:color w:val="424242"/>
        </w:rPr>
        <w:t>fire hose valve. Show the location of all obstructions and/or racks on the drawing.</w:t>
      </w:r>
    </w:p>
    <w:p w14:paraId="4B23ABD6" w14:textId="77777777" w:rsidR="00ED1064" w:rsidRDefault="00F9371E" w:rsidP="00A833F1">
      <w:pPr>
        <w:jc w:val="both"/>
      </w:pPr>
      <w:r>
        <w:rPr>
          <w:color w:val="424242"/>
        </w:rPr>
        <w:t>Fire</w:t>
      </w:r>
      <w:r>
        <w:rPr>
          <w:color w:val="424242"/>
          <w:spacing w:val="-7"/>
        </w:rPr>
        <w:t xml:space="preserve"> </w:t>
      </w:r>
      <w:r>
        <w:rPr>
          <w:color w:val="424242"/>
        </w:rPr>
        <w:t>hose</w:t>
      </w:r>
      <w:r>
        <w:rPr>
          <w:color w:val="424242"/>
          <w:spacing w:val="-7"/>
        </w:rPr>
        <w:t xml:space="preserve"> </w:t>
      </w:r>
      <w:r>
        <w:rPr>
          <w:color w:val="424242"/>
        </w:rPr>
        <w:t>valves</w:t>
      </w:r>
      <w:r>
        <w:rPr>
          <w:color w:val="424242"/>
          <w:spacing w:val="3"/>
        </w:rPr>
        <w:t xml:space="preserve"> </w:t>
      </w:r>
      <w:r>
        <w:rPr>
          <w:color w:val="424242"/>
        </w:rPr>
        <w:t>system</w:t>
      </w:r>
      <w:r>
        <w:rPr>
          <w:color w:val="424242"/>
          <w:spacing w:val="2"/>
        </w:rPr>
        <w:t xml:space="preserve"> </w:t>
      </w:r>
      <w:r>
        <w:rPr>
          <w:color w:val="424242"/>
        </w:rPr>
        <w:t>piping</w:t>
      </w:r>
      <w:r>
        <w:rPr>
          <w:color w:val="424242"/>
          <w:spacing w:val="-6"/>
        </w:rPr>
        <w:t xml:space="preserve"> </w:t>
      </w:r>
      <w:r>
        <w:rPr>
          <w:color w:val="424242"/>
        </w:rPr>
        <w:t>shall</w:t>
      </w:r>
      <w:r>
        <w:rPr>
          <w:color w:val="424242"/>
          <w:spacing w:val="-7"/>
        </w:rPr>
        <w:t xml:space="preserve"> </w:t>
      </w:r>
      <w:r>
        <w:rPr>
          <w:color w:val="424242"/>
          <w:spacing w:val="-5"/>
        </w:rPr>
        <w:t>be:</w:t>
      </w:r>
    </w:p>
    <w:p w14:paraId="4B23ABD7" w14:textId="77777777" w:rsidR="00ED1064" w:rsidRDefault="00F9371E" w:rsidP="00A833F1">
      <w:pPr>
        <w:jc w:val="both"/>
      </w:pPr>
      <w:r>
        <w:rPr>
          <w:color w:val="424242"/>
        </w:rPr>
        <w:t>A</w:t>
      </w:r>
      <w:r>
        <w:rPr>
          <w:color w:val="424242"/>
          <w:spacing w:val="-3"/>
        </w:rPr>
        <w:t xml:space="preserve"> </w:t>
      </w:r>
      <w:r>
        <w:rPr>
          <w:color w:val="424242"/>
        </w:rPr>
        <w:t>separate riser</w:t>
      </w:r>
      <w:r>
        <w:rPr>
          <w:color w:val="424242"/>
          <w:spacing w:val="-8"/>
        </w:rPr>
        <w:t xml:space="preserve"> </w:t>
      </w:r>
      <w:r>
        <w:rPr>
          <w:color w:val="424242"/>
        </w:rPr>
        <w:t>piping</w:t>
      </w:r>
      <w:r>
        <w:rPr>
          <w:color w:val="424242"/>
          <w:spacing w:val="-6"/>
        </w:rPr>
        <w:t xml:space="preserve"> </w:t>
      </w:r>
      <w:r>
        <w:rPr>
          <w:color w:val="424242"/>
          <w:spacing w:val="-2"/>
        </w:rPr>
        <w:t>system.</w:t>
      </w:r>
    </w:p>
    <w:p w14:paraId="4B23ABD8" w14:textId="5D0477F9" w:rsidR="00ED1064" w:rsidRDefault="00F9371E" w:rsidP="00A833F1">
      <w:pPr>
        <w:jc w:val="both"/>
      </w:pPr>
      <w:r>
        <w:rPr>
          <w:color w:val="424242"/>
        </w:rPr>
        <w:t>The</w:t>
      </w:r>
      <w:r>
        <w:rPr>
          <w:color w:val="424242"/>
          <w:spacing w:val="-9"/>
        </w:rPr>
        <w:t xml:space="preserve"> </w:t>
      </w:r>
      <w:r>
        <w:rPr>
          <w:color w:val="424242"/>
        </w:rPr>
        <w:t>2</w:t>
      </w:r>
      <w:r>
        <w:rPr>
          <w:color w:val="424242"/>
          <w:spacing w:val="-11"/>
        </w:rPr>
        <w:t xml:space="preserve"> </w:t>
      </w:r>
      <w:r>
        <w:rPr>
          <w:color w:val="424242"/>
        </w:rPr>
        <w:t>½"</w:t>
      </w:r>
      <w:r>
        <w:rPr>
          <w:color w:val="424242"/>
          <w:spacing w:val="-2"/>
        </w:rPr>
        <w:t xml:space="preserve"> </w:t>
      </w:r>
      <w:r>
        <w:rPr>
          <w:color w:val="424242"/>
        </w:rPr>
        <w:t>valves</w:t>
      </w:r>
      <w:r>
        <w:rPr>
          <w:color w:val="424242"/>
          <w:spacing w:val="5"/>
        </w:rPr>
        <w:t xml:space="preserve"> </w:t>
      </w:r>
      <w:r>
        <w:rPr>
          <w:color w:val="424242"/>
        </w:rPr>
        <w:t>shall</w:t>
      </w:r>
      <w:r>
        <w:rPr>
          <w:color w:val="424242"/>
          <w:spacing w:val="1"/>
        </w:rPr>
        <w:t xml:space="preserve"> </w:t>
      </w:r>
      <w:r>
        <w:rPr>
          <w:color w:val="424242"/>
        </w:rPr>
        <w:t>be</w:t>
      </w:r>
      <w:r>
        <w:rPr>
          <w:color w:val="424242"/>
          <w:spacing w:val="-1"/>
        </w:rPr>
        <w:t xml:space="preserve"> </w:t>
      </w:r>
      <w:r>
        <w:rPr>
          <w:color w:val="424242"/>
        </w:rPr>
        <w:t>supplied</w:t>
      </w:r>
      <w:r>
        <w:rPr>
          <w:color w:val="424242"/>
          <w:spacing w:val="-2"/>
        </w:rPr>
        <w:t xml:space="preserve"> </w:t>
      </w:r>
      <w:r>
        <w:rPr>
          <w:color w:val="424242"/>
        </w:rPr>
        <w:t>by</w:t>
      </w:r>
      <w:r>
        <w:rPr>
          <w:color w:val="424242"/>
          <w:spacing w:val="1"/>
        </w:rPr>
        <w:t xml:space="preserve"> </w:t>
      </w:r>
      <w:r>
        <w:rPr>
          <w:color w:val="424242"/>
        </w:rPr>
        <w:t>a</w:t>
      </w:r>
      <w:r>
        <w:rPr>
          <w:color w:val="424242"/>
          <w:spacing w:val="-6"/>
        </w:rPr>
        <w:t xml:space="preserve"> </w:t>
      </w:r>
      <w:r>
        <w:rPr>
          <w:color w:val="424242"/>
        </w:rPr>
        <w:t>minimum</w:t>
      </w:r>
      <w:r>
        <w:rPr>
          <w:color w:val="424242"/>
          <w:spacing w:val="12"/>
        </w:rPr>
        <w:t xml:space="preserve"> </w:t>
      </w:r>
      <w:r>
        <w:rPr>
          <w:color w:val="424242"/>
        </w:rPr>
        <w:t>of</w:t>
      </w:r>
      <w:r>
        <w:rPr>
          <w:color w:val="424242"/>
          <w:spacing w:val="-3"/>
        </w:rPr>
        <w:t xml:space="preserve"> </w:t>
      </w:r>
      <w:r w:rsidR="00E1272D">
        <w:rPr>
          <w:color w:val="424242"/>
        </w:rPr>
        <w:t>3</w:t>
      </w:r>
      <w:r>
        <w:rPr>
          <w:color w:val="424242"/>
        </w:rPr>
        <w:t>"</w:t>
      </w:r>
      <w:r w:rsidR="00E1272D">
        <w:rPr>
          <w:color w:val="424242"/>
        </w:rPr>
        <w:t xml:space="preserve"> plumbing</w:t>
      </w:r>
      <w:r>
        <w:rPr>
          <w:color w:val="424242"/>
          <w:spacing w:val="4"/>
        </w:rPr>
        <w:t xml:space="preserve"> </w:t>
      </w:r>
      <w:r>
        <w:rPr>
          <w:color w:val="424242"/>
        </w:rPr>
        <w:t>with</w:t>
      </w:r>
      <w:r>
        <w:rPr>
          <w:color w:val="424242"/>
          <w:spacing w:val="-7"/>
        </w:rPr>
        <w:t xml:space="preserve"> </w:t>
      </w:r>
      <w:r>
        <w:rPr>
          <w:color w:val="424242"/>
        </w:rPr>
        <w:t>2</w:t>
      </w:r>
      <w:r>
        <w:rPr>
          <w:color w:val="424242"/>
          <w:spacing w:val="-11"/>
        </w:rPr>
        <w:t xml:space="preserve"> </w:t>
      </w:r>
      <w:r>
        <w:rPr>
          <w:color w:val="424242"/>
        </w:rPr>
        <w:t>½"</w:t>
      </w:r>
      <w:r>
        <w:rPr>
          <w:color w:val="424242"/>
          <w:spacing w:val="-1"/>
        </w:rPr>
        <w:t xml:space="preserve"> </w:t>
      </w:r>
      <w:r>
        <w:rPr>
          <w:color w:val="424242"/>
        </w:rPr>
        <w:t>drops</w:t>
      </w:r>
      <w:r>
        <w:rPr>
          <w:color w:val="424242"/>
          <w:spacing w:val="-3"/>
        </w:rPr>
        <w:t xml:space="preserve"> </w:t>
      </w:r>
      <w:r>
        <w:rPr>
          <w:color w:val="424242"/>
        </w:rPr>
        <w:t>to</w:t>
      </w:r>
      <w:r>
        <w:rPr>
          <w:color w:val="424242"/>
          <w:spacing w:val="-6"/>
        </w:rPr>
        <w:t xml:space="preserve"> </w:t>
      </w:r>
      <w:r>
        <w:rPr>
          <w:color w:val="424242"/>
        </w:rPr>
        <w:t>each</w:t>
      </w:r>
      <w:r>
        <w:rPr>
          <w:color w:val="424242"/>
          <w:spacing w:val="4"/>
        </w:rPr>
        <w:t xml:space="preserve"> </w:t>
      </w:r>
      <w:r>
        <w:rPr>
          <w:color w:val="424242"/>
          <w:spacing w:val="-2"/>
        </w:rPr>
        <w:t>valve.</w:t>
      </w:r>
    </w:p>
    <w:p w14:paraId="4B23ABD9" w14:textId="77777777" w:rsidR="00ED1064" w:rsidRDefault="00ED1064" w:rsidP="00A833F1">
      <w:pPr>
        <w:jc w:val="both"/>
      </w:pPr>
    </w:p>
    <w:p w14:paraId="4B23ABDA" w14:textId="77777777" w:rsidR="00ED1064" w:rsidRDefault="00F9371E" w:rsidP="00A833F1">
      <w:pPr>
        <w:jc w:val="both"/>
        <w:rPr>
          <w:b/>
          <w:sz w:val="21"/>
        </w:rPr>
      </w:pPr>
      <w:r>
        <w:rPr>
          <w:b/>
          <w:color w:val="424242"/>
          <w:w w:val="105"/>
          <w:sz w:val="21"/>
        </w:rPr>
        <w:t>Section</w:t>
      </w:r>
      <w:r>
        <w:rPr>
          <w:b/>
          <w:color w:val="424242"/>
          <w:spacing w:val="-4"/>
          <w:w w:val="105"/>
          <w:sz w:val="21"/>
        </w:rPr>
        <w:t xml:space="preserve"> </w:t>
      </w:r>
      <w:r>
        <w:rPr>
          <w:b/>
          <w:color w:val="424242"/>
          <w:spacing w:val="-2"/>
          <w:w w:val="105"/>
          <w:sz w:val="21"/>
        </w:rPr>
        <w:t>905.3.1:</w:t>
      </w:r>
    </w:p>
    <w:p w14:paraId="4B23ABDB" w14:textId="71C35E66" w:rsidR="00ED1064" w:rsidRDefault="00F9371E" w:rsidP="00A833F1">
      <w:pPr>
        <w:jc w:val="both"/>
      </w:pPr>
      <w:r>
        <w:rPr>
          <w:color w:val="424242"/>
        </w:rPr>
        <w:t>Class</w:t>
      </w:r>
      <w:r>
        <w:rPr>
          <w:color w:val="424242"/>
          <w:spacing w:val="-16"/>
        </w:rPr>
        <w:t xml:space="preserve"> </w:t>
      </w:r>
      <w:r>
        <w:rPr>
          <w:color w:val="424242"/>
        </w:rPr>
        <w:t>I</w:t>
      </w:r>
      <w:r>
        <w:rPr>
          <w:color w:val="424242"/>
          <w:spacing w:val="-15"/>
        </w:rPr>
        <w:t xml:space="preserve"> </w:t>
      </w:r>
      <w:r>
        <w:rPr>
          <w:color w:val="424242"/>
        </w:rPr>
        <w:t>standpipe</w:t>
      </w:r>
      <w:r>
        <w:rPr>
          <w:color w:val="424242"/>
          <w:spacing w:val="-15"/>
        </w:rPr>
        <w:t xml:space="preserve"> </w:t>
      </w:r>
      <w:r>
        <w:rPr>
          <w:color w:val="424242"/>
        </w:rPr>
        <w:t>systems</w:t>
      </w:r>
      <w:r>
        <w:rPr>
          <w:color w:val="424242"/>
          <w:spacing w:val="-16"/>
        </w:rPr>
        <w:t xml:space="preserve"> </w:t>
      </w:r>
      <w:r>
        <w:rPr>
          <w:color w:val="424242"/>
        </w:rPr>
        <w:t>shall</w:t>
      </w:r>
      <w:r>
        <w:rPr>
          <w:color w:val="424242"/>
          <w:spacing w:val="-15"/>
        </w:rPr>
        <w:t xml:space="preserve"> </w:t>
      </w:r>
      <w:r>
        <w:rPr>
          <w:color w:val="424242"/>
        </w:rPr>
        <w:t>be</w:t>
      </w:r>
      <w:r>
        <w:rPr>
          <w:color w:val="424242"/>
          <w:spacing w:val="-15"/>
        </w:rPr>
        <w:t xml:space="preserve"> </w:t>
      </w:r>
      <w:r>
        <w:rPr>
          <w:color w:val="424242"/>
        </w:rPr>
        <w:t>installed</w:t>
      </w:r>
      <w:r>
        <w:rPr>
          <w:color w:val="424242"/>
          <w:spacing w:val="-15"/>
        </w:rPr>
        <w:t xml:space="preserve"> </w:t>
      </w:r>
      <w:r>
        <w:rPr>
          <w:color w:val="424242"/>
        </w:rPr>
        <w:t>throughout</w:t>
      </w:r>
      <w:r>
        <w:rPr>
          <w:color w:val="424242"/>
          <w:spacing w:val="-15"/>
        </w:rPr>
        <w:t xml:space="preserve"> </w:t>
      </w:r>
      <w:r>
        <w:rPr>
          <w:color w:val="424242"/>
        </w:rPr>
        <w:t>newly</w:t>
      </w:r>
      <w:r>
        <w:rPr>
          <w:color w:val="424242"/>
          <w:spacing w:val="-15"/>
        </w:rPr>
        <w:t xml:space="preserve"> </w:t>
      </w:r>
      <w:r>
        <w:rPr>
          <w:color w:val="424242"/>
        </w:rPr>
        <w:t>constructed</w:t>
      </w:r>
      <w:r>
        <w:rPr>
          <w:color w:val="424242"/>
          <w:spacing w:val="-12"/>
        </w:rPr>
        <w:t xml:space="preserve"> </w:t>
      </w:r>
      <w:r>
        <w:rPr>
          <w:color w:val="424242"/>
        </w:rPr>
        <w:t>buildings</w:t>
      </w:r>
      <w:r>
        <w:rPr>
          <w:color w:val="424242"/>
          <w:spacing w:val="-7"/>
        </w:rPr>
        <w:t xml:space="preserve"> </w:t>
      </w:r>
      <w:r>
        <w:rPr>
          <w:color w:val="424242"/>
        </w:rPr>
        <w:t>t</w:t>
      </w:r>
      <w:r w:rsidR="00E1272D">
        <w:rPr>
          <w:color w:val="424242"/>
        </w:rPr>
        <w:t>hree</w:t>
      </w:r>
      <w:r>
        <w:rPr>
          <w:color w:val="424242"/>
          <w:spacing w:val="-16"/>
        </w:rPr>
        <w:t xml:space="preserve"> </w:t>
      </w:r>
      <w:r>
        <w:rPr>
          <w:color w:val="424242"/>
        </w:rPr>
        <w:t>(</w:t>
      </w:r>
      <w:r w:rsidR="00E1272D">
        <w:rPr>
          <w:color w:val="424242"/>
        </w:rPr>
        <w:t>3</w:t>
      </w:r>
      <w:r>
        <w:rPr>
          <w:color w:val="424242"/>
        </w:rPr>
        <w:t>)</w:t>
      </w:r>
      <w:r>
        <w:rPr>
          <w:color w:val="424242"/>
          <w:spacing w:val="-15"/>
        </w:rPr>
        <w:t xml:space="preserve"> </w:t>
      </w:r>
      <w:r>
        <w:rPr>
          <w:color w:val="424242"/>
        </w:rPr>
        <w:t>stories in height or</w:t>
      </w:r>
      <w:r>
        <w:rPr>
          <w:color w:val="424242"/>
          <w:spacing w:val="-3"/>
        </w:rPr>
        <w:t xml:space="preserve"> </w:t>
      </w:r>
      <w:r>
        <w:rPr>
          <w:color w:val="424242"/>
        </w:rPr>
        <w:t>more above or below the level of the fire district vehicle access.</w:t>
      </w:r>
    </w:p>
    <w:p w14:paraId="4B23ABDC" w14:textId="77777777" w:rsidR="00ED1064" w:rsidRDefault="00ED1064" w:rsidP="00A833F1">
      <w:pPr>
        <w:jc w:val="both"/>
      </w:pPr>
    </w:p>
    <w:p w14:paraId="4B23ABDD" w14:textId="77777777" w:rsidR="00ED1064" w:rsidRDefault="00F9371E" w:rsidP="00A833F1">
      <w:pPr>
        <w:jc w:val="both"/>
        <w:rPr>
          <w:b/>
          <w:sz w:val="21"/>
        </w:rPr>
      </w:pPr>
      <w:r>
        <w:rPr>
          <w:b/>
          <w:color w:val="424242"/>
          <w:w w:val="105"/>
          <w:sz w:val="21"/>
        </w:rPr>
        <w:t>Section</w:t>
      </w:r>
      <w:r>
        <w:rPr>
          <w:b/>
          <w:color w:val="424242"/>
          <w:spacing w:val="-4"/>
          <w:w w:val="105"/>
          <w:sz w:val="21"/>
        </w:rPr>
        <w:t xml:space="preserve"> </w:t>
      </w:r>
      <w:r>
        <w:rPr>
          <w:b/>
          <w:color w:val="424242"/>
          <w:spacing w:val="-2"/>
          <w:w w:val="105"/>
          <w:sz w:val="21"/>
        </w:rPr>
        <w:t>905.3.9:</w:t>
      </w:r>
    </w:p>
    <w:p w14:paraId="3F69396A" w14:textId="77777777" w:rsidR="005C6447" w:rsidRDefault="00F9371E" w:rsidP="00A833F1">
      <w:pPr>
        <w:jc w:val="both"/>
        <w:rPr>
          <w:color w:val="424242"/>
        </w:rPr>
      </w:pPr>
      <w:r>
        <w:rPr>
          <w:color w:val="424242"/>
        </w:rPr>
        <w:t>Storage</w:t>
      </w:r>
      <w:r>
        <w:rPr>
          <w:color w:val="424242"/>
          <w:spacing w:val="-16"/>
        </w:rPr>
        <w:t xml:space="preserve"> </w:t>
      </w:r>
      <w:r>
        <w:rPr>
          <w:color w:val="424242"/>
        </w:rPr>
        <w:t>and</w:t>
      </w:r>
      <w:r>
        <w:rPr>
          <w:color w:val="424242"/>
          <w:spacing w:val="-15"/>
        </w:rPr>
        <w:t xml:space="preserve"> </w:t>
      </w:r>
      <w:r>
        <w:rPr>
          <w:color w:val="424242"/>
        </w:rPr>
        <w:t>Factory</w:t>
      </w:r>
      <w:r>
        <w:rPr>
          <w:color w:val="424242"/>
          <w:spacing w:val="-15"/>
        </w:rPr>
        <w:t xml:space="preserve"> </w:t>
      </w:r>
      <w:r>
        <w:rPr>
          <w:color w:val="424242"/>
        </w:rPr>
        <w:t>Occupancies.</w:t>
      </w:r>
      <w:r>
        <w:rPr>
          <w:color w:val="424242"/>
          <w:spacing w:val="-16"/>
        </w:rPr>
        <w:t xml:space="preserve"> </w:t>
      </w:r>
      <w:r>
        <w:rPr>
          <w:color w:val="424242"/>
        </w:rPr>
        <w:t>In</w:t>
      </w:r>
      <w:r>
        <w:rPr>
          <w:color w:val="424242"/>
          <w:spacing w:val="-15"/>
        </w:rPr>
        <w:t xml:space="preserve"> </w:t>
      </w:r>
      <w:r>
        <w:rPr>
          <w:color w:val="424242"/>
        </w:rPr>
        <w:t>Storage</w:t>
      </w:r>
      <w:r>
        <w:rPr>
          <w:color w:val="424242"/>
          <w:spacing w:val="-15"/>
        </w:rPr>
        <w:t xml:space="preserve"> </w:t>
      </w:r>
      <w:r>
        <w:rPr>
          <w:color w:val="424242"/>
        </w:rPr>
        <w:t>and</w:t>
      </w:r>
      <w:r>
        <w:rPr>
          <w:color w:val="424242"/>
          <w:spacing w:val="-15"/>
        </w:rPr>
        <w:t xml:space="preserve"> </w:t>
      </w:r>
      <w:r>
        <w:rPr>
          <w:color w:val="424242"/>
        </w:rPr>
        <w:t>Factory</w:t>
      </w:r>
      <w:r>
        <w:rPr>
          <w:color w:val="424242"/>
          <w:spacing w:val="-16"/>
        </w:rPr>
        <w:t xml:space="preserve"> </w:t>
      </w:r>
      <w:r>
        <w:rPr>
          <w:color w:val="424242"/>
        </w:rPr>
        <w:t>occupancies</w:t>
      </w:r>
      <w:r>
        <w:rPr>
          <w:color w:val="424242"/>
          <w:spacing w:val="-5"/>
        </w:rPr>
        <w:t xml:space="preserve"> </w:t>
      </w:r>
      <w:r>
        <w:rPr>
          <w:color w:val="424242"/>
        </w:rPr>
        <w:t>whose</w:t>
      </w:r>
      <w:r>
        <w:rPr>
          <w:color w:val="424242"/>
          <w:spacing w:val="-16"/>
        </w:rPr>
        <w:t xml:space="preserve"> </w:t>
      </w:r>
      <w:r>
        <w:rPr>
          <w:color w:val="424242"/>
        </w:rPr>
        <w:t>total</w:t>
      </w:r>
      <w:r>
        <w:rPr>
          <w:color w:val="424242"/>
          <w:spacing w:val="-15"/>
        </w:rPr>
        <w:t xml:space="preserve"> </w:t>
      </w:r>
      <w:r>
        <w:rPr>
          <w:color w:val="424242"/>
        </w:rPr>
        <w:t>area</w:t>
      </w:r>
      <w:r>
        <w:rPr>
          <w:color w:val="424242"/>
          <w:spacing w:val="-15"/>
        </w:rPr>
        <w:t xml:space="preserve"> </w:t>
      </w:r>
      <w:r>
        <w:rPr>
          <w:color w:val="424242"/>
        </w:rPr>
        <w:t>exceeds 50,000 square feet, shall be</w:t>
      </w:r>
      <w:r>
        <w:rPr>
          <w:color w:val="424242"/>
          <w:spacing w:val="-1"/>
        </w:rPr>
        <w:t xml:space="preserve"> </w:t>
      </w:r>
      <w:r>
        <w:rPr>
          <w:color w:val="424242"/>
        </w:rPr>
        <w:t>provided with a Class I standpipe system.</w:t>
      </w:r>
    </w:p>
    <w:p w14:paraId="0BDA539E" w14:textId="77777777" w:rsidR="00C115DE" w:rsidRDefault="00C115DE" w:rsidP="00A833F1">
      <w:pPr>
        <w:jc w:val="both"/>
        <w:rPr>
          <w:color w:val="424242"/>
        </w:rPr>
      </w:pPr>
    </w:p>
    <w:p w14:paraId="4B23ABE0" w14:textId="340503A2" w:rsidR="00ED1064" w:rsidRDefault="00F9371E" w:rsidP="00A833F1">
      <w:pPr>
        <w:jc w:val="both"/>
        <w:rPr>
          <w:b/>
          <w:sz w:val="21"/>
        </w:rPr>
      </w:pPr>
      <w:r>
        <w:rPr>
          <w:b/>
          <w:w w:val="105"/>
          <w:sz w:val="21"/>
        </w:rPr>
        <w:t>Section</w:t>
      </w:r>
      <w:r>
        <w:rPr>
          <w:b/>
          <w:spacing w:val="-9"/>
          <w:w w:val="105"/>
          <w:sz w:val="21"/>
        </w:rPr>
        <w:t xml:space="preserve"> </w:t>
      </w:r>
      <w:r>
        <w:rPr>
          <w:b/>
          <w:spacing w:val="-2"/>
          <w:w w:val="105"/>
          <w:sz w:val="21"/>
        </w:rPr>
        <w:t>905.7.1:</w:t>
      </w:r>
    </w:p>
    <w:p w14:paraId="4B23ABE1" w14:textId="2B9E63E3" w:rsidR="00ED1064" w:rsidRDefault="00F9371E" w:rsidP="00A833F1">
      <w:pPr>
        <w:jc w:val="both"/>
      </w:pPr>
      <w:r>
        <w:t>Standpipe Identification. Standpipe hose valves shall be marked and identified</w:t>
      </w:r>
      <w:r>
        <w:rPr>
          <w:color w:val="4D4D4D"/>
        </w:rPr>
        <w:t xml:space="preserve">, </w:t>
      </w:r>
      <w:r>
        <w:t xml:space="preserve">except hose valves located on the exterior wall in accordance with the </w:t>
      </w:r>
      <w:r w:rsidR="003A4D1D">
        <w:t>Long Lake</w:t>
      </w:r>
      <w:r>
        <w:t xml:space="preserve"> Fire District Standpipe Marking and Identification Policy present in Exhibit B.</w:t>
      </w:r>
    </w:p>
    <w:p w14:paraId="4B23ABE2" w14:textId="77777777" w:rsidR="00ED1064" w:rsidRDefault="00ED1064" w:rsidP="00A833F1">
      <w:pPr>
        <w:jc w:val="both"/>
      </w:pPr>
    </w:p>
    <w:p w14:paraId="4B23ABE3" w14:textId="77777777" w:rsidR="00ED1064" w:rsidRPr="00E1272D" w:rsidRDefault="00F9371E" w:rsidP="00A833F1">
      <w:pPr>
        <w:jc w:val="both"/>
        <w:rPr>
          <w:b/>
          <w:sz w:val="21"/>
          <w:u w:val="single"/>
        </w:rPr>
      </w:pPr>
      <w:r w:rsidRPr="00E1272D">
        <w:rPr>
          <w:b/>
          <w:w w:val="105"/>
          <w:sz w:val="21"/>
          <w:u w:val="single"/>
        </w:rPr>
        <w:t>SECTION</w:t>
      </w:r>
      <w:r w:rsidRPr="00E1272D">
        <w:rPr>
          <w:b/>
          <w:spacing w:val="8"/>
          <w:w w:val="105"/>
          <w:sz w:val="21"/>
          <w:u w:val="single"/>
        </w:rPr>
        <w:t xml:space="preserve"> </w:t>
      </w:r>
      <w:r w:rsidRPr="00E1272D">
        <w:rPr>
          <w:b/>
          <w:w w:val="105"/>
          <w:sz w:val="21"/>
          <w:u w:val="single"/>
        </w:rPr>
        <w:t>906-</w:t>
      </w:r>
      <w:r w:rsidRPr="00E1272D">
        <w:rPr>
          <w:b/>
          <w:spacing w:val="4"/>
          <w:w w:val="105"/>
          <w:sz w:val="21"/>
          <w:u w:val="single"/>
        </w:rPr>
        <w:t xml:space="preserve"> </w:t>
      </w:r>
      <w:r w:rsidRPr="00E1272D">
        <w:rPr>
          <w:b/>
          <w:w w:val="105"/>
          <w:sz w:val="21"/>
          <w:u w:val="single"/>
        </w:rPr>
        <w:t>PORTABLE</w:t>
      </w:r>
      <w:r w:rsidRPr="00E1272D">
        <w:rPr>
          <w:b/>
          <w:spacing w:val="19"/>
          <w:w w:val="105"/>
          <w:sz w:val="21"/>
          <w:u w:val="single"/>
        </w:rPr>
        <w:t xml:space="preserve"> </w:t>
      </w:r>
      <w:r w:rsidRPr="00E1272D">
        <w:rPr>
          <w:b/>
          <w:w w:val="105"/>
          <w:sz w:val="21"/>
          <w:u w:val="single"/>
        </w:rPr>
        <w:t>FIRE</w:t>
      </w:r>
      <w:r w:rsidRPr="00E1272D">
        <w:rPr>
          <w:b/>
          <w:spacing w:val="6"/>
          <w:w w:val="105"/>
          <w:sz w:val="21"/>
          <w:u w:val="single"/>
        </w:rPr>
        <w:t xml:space="preserve"> </w:t>
      </w:r>
      <w:r w:rsidRPr="00E1272D">
        <w:rPr>
          <w:b/>
          <w:spacing w:val="-2"/>
          <w:w w:val="105"/>
          <w:sz w:val="21"/>
          <w:u w:val="single"/>
        </w:rPr>
        <w:t>EXTINGUISHERS</w:t>
      </w:r>
    </w:p>
    <w:p w14:paraId="4B23ABE4" w14:textId="77777777" w:rsidR="00ED1064" w:rsidRDefault="00ED1064" w:rsidP="00A833F1">
      <w:pPr>
        <w:jc w:val="both"/>
        <w:rPr>
          <w:b/>
          <w:sz w:val="21"/>
        </w:rPr>
      </w:pPr>
    </w:p>
    <w:p w14:paraId="4B23ABE5" w14:textId="77777777" w:rsidR="00ED1064" w:rsidRDefault="00F9371E" w:rsidP="00A833F1">
      <w:pPr>
        <w:jc w:val="both"/>
        <w:rPr>
          <w:b/>
          <w:sz w:val="21"/>
        </w:rPr>
      </w:pPr>
      <w:r>
        <w:rPr>
          <w:b/>
          <w:w w:val="105"/>
          <w:sz w:val="21"/>
        </w:rPr>
        <w:t>Section</w:t>
      </w:r>
      <w:r>
        <w:rPr>
          <w:b/>
          <w:spacing w:val="-10"/>
          <w:w w:val="105"/>
          <w:sz w:val="21"/>
        </w:rPr>
        <w:t xml:space="preserve"> </w:t>
      </w:r>
      <w:r>
        <w:rPr>
          <w:b/>
          <w:w w:val="105"/>
          <w:sz w:val="21"/>
        </w:rPr>
        <w:t>906.11</w:t>
      </w:r>
      <w:r>
        <w:rPr>
          <w:b/>
          <w:spacing w:val="-9"/>
          <w:w w:val="105"/>
          <w:sz w:val="21"/>
        </w:rPr>
        <w:t xml:space="preserve"> </w:t>
      </w:r>
      <w:r>
        <w:rPr>
          <w:b/>
          <w:w w:val="105"/>
          <w:sz w:val="21"/>
        </w:rPr>
        <w:t>Fire</w:t>
      </w:r>
      <w:r>
        <w:rPr>
          <w:b/>
          <w:spacing w:val="-15"/>
          <w:w w:val="105"/>
          <w:sz w:val="21"/>
        </w:rPr>
        <w:t xml:space="preserve"> </w:t>
      </w:r>
      <w:r>
        <w:rPr>
          <w:b/>
          <w:w w:val="105"/>
          <w:sz w:val="21"/>
        </w:rPr>
        <w:t>Extinguisher</w:t>
      </w:r>
      <w:r>
        <w:rPr>
          <w:b/>
          <w:spacing w:val="-2"/>
          <w:w w:val="105"/>
          <w:sz w:val="21"/>
        </w:rPr>
        <w:t xml:space="preserve"> Identification:</w:t>
      </w:r>
    </w:p>
    <w:p w14:paraId="4B23ABE7" w14:textId="5D63D5F6" w:rsidR="00ED1064" w:rsidRDefault="00F9371E" w:rsidP="00A833F1">
      <w:pPr>
        <w:jc w:val="both"/>
      </w:pPr>
      <w:r>
        <w:t xml:space="preserve">Fire extinguishers shall be marked and identified in accordance with the </w:t>
      </w:r>
      <w:r w:rsidR="003A4D1D">
        <w:t>Long Lake</w:t>
      </w:r>
      <w:r>
        <w:t xml:space="preserve"> Fire District Fire Extinguisher Marking and Identification Policy present in Exhibit B.</w:t>
      </w:r>
    </w:p>
    <w:p w14:paraId="5862A445" w14:textId="77777777" w:rsidR="00E1272D" w:rsidRDefault="00E1272D" w:rsidP="00A833F1">
      <w:pPr>
        <w:jc w:val="both"/>
      </w:pPr>
    </w:p>
    <w:p w14:paraId="795AA4E4" w14:textId="09507165" w:rsidR="00A475C0" w:rsidRPr="00BD3758" w:rsidRDefault="00A475C0" w:rsidP="00A833F1">
      <w:pPr>
        <w:jc w:val="both"/>
        <w:rPr>
          <w:b/>
          <w:bCs/>
          <w:u w:val="single"/>
        </w:rPr>
      </w:pPr>
      <w:r w:rsidRPr="00BD3758">
        <w:rPr>
          <w:b/>
          <w:bCs/>
          <w:color w:val="181818"/>
          <w:u w:val="single"/>
        </w:rPr>
        <w:t>Section</w:t>
      </w:r>
      <w:r w:rsidRPr="00BD3758">
        <w:rPr>
          <w:b/>
          <w:bCs/>
          <w:color w:val="181818"/>
          <w:spacing w:val="-6"/>
          <w:u w:val="single"/>
        </w:rPr>
        <w:t xml:space="preserve"> </w:t>
      </w:r>
      <w:r w:rsidRPr="00BD3758">
        <w:rPr>
          <w:b/>
          <w:bCs/>
          <w:color w:val="181818"/>
          <w:u w:val="single"/>
        </w:rPr>
        <w:t>907</w:t>
      </w:r>
      <w:r w:rsidR="00E43C29" w:rsidRPr="00BD3758">
        <w:rPr>
          <w:b/>
          <w:bCs/>
          <w:color w:val="181818"/>
          <w:u w:val="single"/>
        </w:rPr>
        <w:t xml:space="preserve"> - </w:t>
      </w:r>
      <w:r w:rsidRPr="00BD3758">
        <w:rPr>
          <w:b/>
          <w:bCs/>
          <w:color w:val="181818"/>
          <w:u w:val="single"/>
        </w:rPr>
        <w:t>FIRE</w:t>
      </w:r>
      <w:r w:rsidRPr="00BD3758">
        <w:rPr>
          <w:b/>
          <w:bCs/>
          <w:color w:val="181818"/>
          <w:spacing w:val="-11"/>
          <w:u w:val="single"/>
        </w:rPr>
        <w:t xml:space="preserve"> </w:t>
      </w:r>
      <w:r w:rsidRPr="00BD3758">
        <w:rPr>
          <w:b/>
          <w:bCs/>
          <w:color w:val="181818"/>
          <w:u w:val="single"/>
        </w:rPr>
        <w:t>ALARM AND</w:t>
      </w:r>
      <w:r w:rsidRPr="00BD3758">
        <w:rPr>
          <w:b/>
          <w:bCs/>
          <w:color w:val="181818"/>
          <w:spacing w:val="-7"/>
          <w:u w:val="single"/>
        </w:rPr>
        <w:t xml:space="preserve"> </w:t>
      </w:r>
      <w:r w:rsidRPr="00BD3758">
        <w:rPr>
          <w:b/>
          <w:bCs/>
          <w:color w:val="181818"/>
          <w:u w:val="single"/>
        </w:rPr>
        <w:t>DETECTION</w:t>
      </w:r>
      <w:r w:rsidRPr="00BD3758">
        <w:rPr>
          <w:b/>
          <w:bCs/>
          <w:color w:val="181818"/>
          <w:spacing w:val="-1"/>
          <w:u w:val="single"/>
        </w:rPr>
        <w:t xml:space="preserve"> </w:t>
      </w:r>
      <w:r w:rsidRPr="00BD3758">
        <w:rPr>
          <w:b/>
          <w:bCs/>
          <w:color w:val="181818"/>
          <w:spacing w:val="-2"/>
          <w:u w:val="single"/>
        </w:rPr>
        <w:t>SYSTEMS</w:t>
      </w:r>
    </w:p>
    <w:p w14:paraId="4B23ABE9" w14:textId="77777777" w:rsidR="00ED1064" w:rsidRDefault="00ED1064" w:rsidP="00A833F1">
      <w:pPr>
        <w:jc w:val="both"/>
        <w:rPr>
          <w:b/>
          <w:sz w:val="21"/>
        </w:rPr>
      </w:pPr>
    </w:p>
    <w:p w14:paraId="5F15520F" w14:textId="77777777" w:rsidR="00D85F29" w:rsidRPr="00D85F29" w:rsidRDefault="00D85F29" w:rsidP="00A833F1">
      <w:pPr>
        <w:jc w:val="both"/>
        <w:rPr>
          <w:b/>
        </w:rPr>
      </w:pPr>
      <w:r w:rsidRPr="00D85F29">
        <w:rPr>
          <w:b/>
          <w:color w:val="181818"/>
        </w:rPr>
        <w:t>Section</w:t>
      </w:r>
      <w:r w:rsidRPr="00D85F29">
        <w:rPr>
          <w:b/>
          <w:color w:val="181818"/>
          <w:spacing w:val="31"/>
        </w:rPr>
        <w:t xml:space="preserve"> </w:t>
      </w:r>
      <w:r w:rsidRPr="00D85F29">
        <w:rPr>
          <w:b/>
          <w:color w:val="181818"/>
        </w:rPr>
        <w:t>907.2.1</w:t>
      </w:r>
      <w:r w:rsidRPr="00D85F29">
        <w:rPr>
          <w:b/>
          <w:color w:val="181818"/>
          <w:spacing w:val="31"/>
        </w:rPr>
        <w:t xml:space="preserve"> </w:t>
      </w:r>
      <w:r w:rsidRPr="00D85F29">
        <w:rPr>
          <w:b/>
          <w:color w:val="181818"/>
        </w:rPr>
        <w:t>Group</w:t>
      </w:r>
      <w:r w:rsidRPr="00D85F29">
        <w:rPr>
          <w:b/>
          <w:color w:val="181818"/>
          <w:spacing w:val="37"/>
        </w:rPr>
        <w:t xml:space="preserve"> </w:t>
      </w:r>
      <w:r w:rsidRPr="00D85F29">
        <w:rPr>
          <w:b/>
          <w:color w:val="181818"/>
          <w:spacing w:val="-5"/>
        </w:rPr>
        <w:t>A:</w:t>
      </w:r>
    </w:p>
    <w:p w14:paraId="4FFA0574" w14:textId="60D06E10" w:rsidR="00D85F29" w:rsidRPr="00D85F29" w:rsidRDefault="00D85F29" w:rsidP="00A833F1">
      <w:pPr>
        <w:jc w:val="both"/>
      </w:pPr>
      <w:r w:rsidRPr="00D85F29">
        <w:rPr>
          <w:color w:val="181818"/>
        </w:rPr>
        <w:t xml:space="preserve">A fire alarm system </w:t>
      </w:r>
      <w:proofErr w:type="gramStart"/>
      <w:r w:rsidRPr="00D85F29">
        <w:rPr>
          <w:color w:val="181818"/>
        </w:rPr>
        <w:t>shall</w:t>
      </w:r>
      <w:proofErr w:type="gramEnd"/>
      <w:r w:rsidRPr="00D85F29">
        <w:rPr>
          <w:color w:val="181818"/>
        </w:rPr>
        <w:t xml:space="preserve"> be installed and </w:t>
      </w:r>
      <w:proofErr w:type="gramStart"/>
      <w:r w:rsidRPr="00D85F29">
        <w:rPr>
          <w:color w:val="181818"/>
        </w:rPr>
        <w:t>be monitored</w:t>
      </w:r>
      <w:proofErr w:type="gramEnd"/>
      <w:r w:rsidRPr="00D85F29">
        <w:rPr>
          <w:color w:val="181818"/>
        </w:rPr>
        <w:t xml:space="preserve"> by a fire alarm system directly connected to the communication center of the Long Lake Fire Protection District, or</w:t>
      </w:r>
      <w:r w:rsidRPr="00D85F29">
        <w:rPr>
          <w:color w:val="181818"/>
          <w:spacing w:val="-8"/>
        </w:rPr>
        <w:t xml:space="preserve"> </w:t>
      </w:r>
      <w:r w:rsidRPr="00D85F29">
        <w:rPr>
          <w:color w:val="181818"/>
        </w:rPr>
        <w:t>to</w:t>
      </w:r>
      <w:r w:rsidRPr="00D85F29">
        <w:rPr>
          <w:color w:val="181818"/>
          <w:spacing w:val="-9"/>
        </w:rPr>
        <w:t xml:space="preserve"> </w:t>
      </w:r>
      <w:r w:rsidRPr="00D85F29">
        <w:rPr>
          <w:color w:val="181818"/>
        </w:rPr>
        <w:t>a</w:t>
      </w:r>
      <w:r w:rsidRPr="00D85F29">
        <w:rPr>
          <w:color w:val="181818"/>
          <w:spacing w:val="-6"/>
        </w:rPr>
        <w:t xml:space="preserve"> </w:t>
      </w:r>
      <w:r w:rsidRPr="00D85F29">
        <w:rPr>
          <w:color w:val="181818"/>
        </w:rPr>
        <w:t>UL</w:t>
      </w:r>
      <w:r w:rsidRPr="00D85F29">
        <w:rPr>
          <w:color w:val="181818"/>
          <w:spacing w:val="-12"/>
        </w:rPr>
        <w:t xml:space="preserve"> </w:t>
      </w:r>
      <w:r w:rsidRPr="00D85F29">
        <w:rPr>
          <w:color w:val="181818"/>
        </w:rPr>
        <w:t>827</w:t>
      </w:r>
      <w:r w:rsidRPr="00D85F29">
        <w:rPr>
          <w:color w:val="181818"/>
          <w:spacing w:val="-7"/>
        </w:rPr>
        <w:t xml:space="preserve"> </w:t>
      </w:r>
      <w:r w:rsidRPr="00D85F29">
        <w:rPr>
          <w:color w:val="181818"/>
        </w:rPr>
        <w:t>approved and</w:t>
      </w:r>
      <w:r w:rsidRPr="00D85F29">
        <w:rPr>
          <w:color w:val="181818"/>
          <w:spacing w:val="-6"/>
        </w:rPr>
        <w:t xml:space="preserve"> </w:t>
      </w:r>
      <w:r w:rsidRPr="00D85F29">
        <w:rPr>
          <w:color w:val="181818"/>
        </w:rPr>
        <w:t>NFPA 72</w:t>
      </w:r>
      <w:r w:rsidRPr="00D85F29">
        <w:rPr>
          <w:color w:val="181818"/>
          <w:spacing w:val="-7"/>
        </w:rPr>
        <w:t xml:space="preserve"> </w:t>
      </w:r>
      <w:r w:rsidRPr="00D85F29">
        <w:rPr>
          <w:color w:val="181818"/>
        </w:rPr>
        <w:t>compliant</w:t>
      </w:r>
      <w:r w:rsidRPr="00D85F29">
        <w:rPr>
          <w:color w:val="181818"/>
          <w:spacing w:val="-2"/>
        </w:rPr>
        <w:t xml:space="preserve"> </w:t>
      </w:r>
      <w:r w:rsidRPr="00D85F29">
        <w:rPr>
          <w:color w:val="181818"/>
        </w:rPr>
        <w:t>central station</w:t>
      </w:r>
      <w:r w:rsidRPr="00D85F29">
        <w:rPr>
          <w:color w:val="181818"/>
          <w:spacing w:val="-9"/>
        </w:rPr>
        <w:t xml:space="preserve"> </w:t>
      </w:r>
      <w:r w:rsidRPr="00D85F29">
        <w:rPr>
          <w:color w:val="181818"/>
        </w:rPr>
        <w:t>alarm</w:t>
      </w:r>
      <w:r w:rsidRPr="00D85F29">
        <w:rPr>
          <w:color w:val="181818"/>
          <w:spacing w:val="-1"/>
        </w:rPr>
        <w:t xml:space="preserve"> </w:t>
      </w:r>
      <w:r w:rsidRPr="00D85F29">
        <w:rPr>
          <w:color w:val="181818"/>
        </w:rPr>
        <w:t xml:space="preserve">monitoring center, in a method approved by the </w:t>
      </w:r>
      <w:proofErr w:type="gramStart"/>
      <w:r w:rsidRPr="00D85F29">
        <w:rPr>
          <w:color w:val="181818"/>
        </w:rPr>
        <w:t>Code Official</w:t>
      </w:r>
      <w:proofErr w:type="gramEnd"/>
      <w:r w:rsidRPr="00D85F29">
        <w:rPr>
          <w:color w:val="181818"/>
        </w:rPr>
        <w:t>.</w:t>
      </w:r>
    </w:p>
    <w:p w14:paraId="44DE09ED" w14:textId="77777777" w:rsidR="00E43C29" w:rsidRDefault="00E43C29" w:rsidP="00A833F1">
      <w:pPr>
        <w:jc w:val="both"/>
        <w:rPr>
          <w:b/>
          <w:color w:val="181818"/>
        </w:rPr>
      </w:pPr>
    </w:p>
    <w:p w14:paraId="00B05CC1" w14:textId="77777777" w:rsidR="00844C7E" w:rsidRDefault="00844C7E" w:rsidP="00A833F1">
      <w:pPr>
        <w:jc w:val="both"/>
        <w:rPr>
          <w:b/>
          <w:color w:val="181818"/>
        </w:rPr>
      </w:pPr>
    </w:p>
    <w:p w14:paraId="4D8D5882" w14:textId="4973F5FA" w:rsidR="00D85F29" w:rsidRPr="00D85F29" w:rsidRDefault="00D85F29" w:rsidP="00A833F1">
      <w:pPr>
        <w:jc w:val="both"/>
        <w:rPr>
          <w:b/>
        </w:rPr>
      </w:pPr>
      <w:r w:rsidRPr="00D85F29">
        <w:rPr>
          <w:b/>
          <w:color w:val="181818"/>
        </w:rPr>
        <w:lastRenderedPageBreak/>
        <w:t>Section</w:t>
      </w:r>
      <w:r w:rsidRPr="00D85F29">
        <w:rPr>
          <w:b/>
          <w:color w:val="181818"/>
          <w:spacing w:val="32"/>
        </w:rPr>
        <w:t xml:space="preserve"> </w:t>
      </w:r>
      <w:r w:rsidRPr="00D85F29">
        <w:rPr>
          <w:b/>
          <w:color w:val="181818"/>
        </w:rPr>
        <w:t>907.2.2</w:t>
      </w:r>
      <w:r w:rsidRPr="00D85F29">
        <w:rPr>
          <w:b/>
          <w:color w:val="181818"/>
          <w:spacing w:val="25"/>
        </w:rPr>
        <w:t xml:space="preserve"> </w:t>
      </w:r>
      <w:r w:rsidRPr="00D85F29">
        <w:rPr>
          <w:b/>
          <w:color w:val="181818"/>
        </w:rPr>
        <w:t>Group</w:t>
      </w:r>
      <w:r w:rsidRPr="00D85F29">
        <w:rPr>
          <w:b/>
          <w:color w:val="181818"/>
          <w:spacing w:val="32"/>
        </w:rPr>
        <w:t xml:space="preserve"> </w:t>
      </w:r>
      <w:r w:rsidRPr="00D85F29">
        <w:rPr>
          <w:b/>
          <w:color w:val="181818"/>
          <w:spacing w:val="-5"/>
        </w:rPr>
        <w:t>B:</w:t>
      </w:r>
    </w:p>
    <w:p w14:paraId="42894460" w14:textId="371B44DD" w:rsidR="00D85F29" w:rsidRPr="00D85F29" w:rsidRDefault="00D85F29" w:rsidP="00A833F1">
      <w:pPr>
        <w:jc w:val="both"/>
      </w:pPr>
      <w:r w:rsidRPr="00D85F29">
        <w:rPr>
          <w:color w:val="181818"/>
        </w:rPr>
        <w:t xml:space="preserve">A fire alarm system </w:t>
      </w:r>
      <w:proofErr w:type="gramStart"/>
      <w:r w:rsidRPr="00D85F29">
        <w:rPr>
          <w:color w:val="181818"/>
        </w:rPr>
        <w:t>shall</w:t>
      </w:r>
      <w:proofErr w:type="gramEnd"/>
      <w:r w:rsidRPr="00D85F29">
        <w:rPr>
          <w:color w:val="181818"/>
        </w:rPr>
        <w:t xml:space="preserve"> be installed and </w:t>
      </w:r>
      <w:proofErr w:type="gramStart"/>
      <w:r w:rsidRPr="00D85F29">
        <w:rPr>
          <w:color w:val="181818"/>
        </w:rPr>
        <w:t>be monitored</w:t>
      </w:r>
      <w:proofErr w:type="gramEnd"/>
      <w:r w:rsidRPr="00D85F29">
        <w:rPr>
          <w:color w:val="181818"/>
        </w:rPr>
        <w:t xml:space="preserve"> by a fire alarm system directly connected to the communication center of the Long Lake Fire Protection District, or</w:t>
      </w:r>
      <w:r w:rsidRPr="00D85F29">
        <w:rPr>
          <w:color w:val="181818"/>
          <w:spacing w:val="-6"/>
        </w:rPr>
        <w:t xml:space="preserve"> </w:t>
      </w:r>
      <w:r w:rsidRPr="00D85F29">
        <w:rPr>
          <w:color w:val="181818"/>
        </w:rPr>
        <w:t>to</w:t>
      </w:r>
      <w:r w:rsidRPr="00D85F29">
        <w:rPr>
          <w:color w:val="181818"/>
          <w:spacing w:val="-8"/>
        </w:rPr>
        <w:t xml:space="preserve"> </w:t>
      </w:r>
      <w:r w:rsidRPr="00D85F29">
        <w:rPr>
          <w:color w:val="181818"/>
        </w:rPr>
        <w:t>a</w:t>
      </w:r>
      <w:r w:rsidRPr="00D85F29">
        <w:rPr>
          <w:color w:val="181818"/>
          <w:spacing w:val="-9"/>
        </w:rPr>
        <w:t xml:space="preserve"> </w:t>
      </w:r>
      <w:r w:rsidRPr="00D85F29">
        <w:rPr>
          <w:color w:val="181818"/>
        </w:rPr>
        <w:t>UL</w:t>
      </w:r>
      <w:r w:rsidRPr="00D85F29">
        <w:rPr>
          <w:color w:val="181818"/>
          <w:spacing w:val="-11"/>
        </w:rPr>
        <w:t xml:space="preserve"> </w:t>
      </w:r>
      <w:r w:rsidRPr="00D85F29">
        <w:rPr>
          <w:color w:val="181818"/>
        </w:rPr>
        <w:t>827</w:t>
      </w:r>
      <w:r w:rsidRPr="00D85F29">
        <w:rPr>
          <w:color w:val="181818"/>
          <w:spacing w:val="-12"/>
        </w:rPr>
        <w:t xml:space="preserve"> </w:t>
      </w:r>
      <w:r w:rsidRPr="00D85F29">
        <w:rPr>
          <w:color w:val="181818"/>
        </w:rPr>
        <w:t>approved and</w:t>
      </w:r>
      <w:r w:rsidRPr="00D85F29">
        <w:rPr>
          <w:color w:val="181818"/>
          <w:spacing w:val="-2"/>
        </w:rPr>
        <w:t xml:space="preserve"> </w:t>
      </w:r>
      <w:r w:rsidRPr="00D85F29">
        <w:rPr>
          <w:color w:val="181818"/>
        </w:rPr>
        <w:t>NFPA 72</w:t>
      </w:r>
      <w:r w:rsidRPr="00D85F29">
        <w:rPr>
          <w:color w:val="181818"/>
          <w:spacing w:val="-6"/>
        </w:rPr>
        <w:t xml:space="preserve"> </w:t>
      </w:r>
      <w:r w:rsidRPr="00D85F29">
        <w:rPr>
          <w:color w:val="181818"/>
        </w:rPr>
        <w:t>compliant</w:t>
      </w:r>
      <w:r w:rsidRPr="00D85F29">
        <w:rPr>
          <w:color w:val="181818"/>
          <w:spacing w:val="-5"/>
        </w:rPr>
        <w:t xml:space="preserve"> </w:t>
      </w:r>
      <w:r w:rsidRPr="00D85F29">
        <w:rPr>
          <w:color w:val="181818"/>
        </w:rPr>
        <w:t>central station</w:t>
      </w:r>
      <w:r w:rsidRPr="00D85F29">
        <w:rPr>
          <w:color w:val="181818"/>
          <w:spacing w:val="-7"/>
        </w:rPr>
        <w:t xml:space="preserve"> </w:t>
      </w:r>
      <w:r w:rsidRPr="00D85F29">
        <w:rPr>
          <w:color w:val="181818"/>
        </w:rPr>
        <w:t>alarm</w:t>
      </w:r>
      <w:r w:rsidRPr="00D85F29">
        <w:rPr>
          <w:color w:val="181818"/>
          <w:spacing w:val="-4"/>
        </w:rPr>
        <w:t xml:space="preserve"> </w:t>
      </w:r>
      <w:r w:rsidRPr="00D85F29">
        <w:rPr>
          <w:color w:val="181818"/>
        </w:rPr>
        <w:t xml:space="preserve">monitoring center, in a method approved by the </w:t>
      </w:r>
      <w:proofErr w:type="gramStart"/>
      <w:r w:rsidRPr="00D85F29">
        <w:rPr>
          <w:color w:val="181818"/>
        </w:rPr>
        <w:t>Code Official</w:t>
      </w:r>
      <w:proofErr w:type="gramEnd"/>
      <w:r w:rsidRPr="00D85F29">
        <w:rPr>
          <w:color w:val="181818"/>
        </w:rPr>
        <w:t>.</w:t>
      </w:r>
    </w:p>
    <w:p w14:paraId="2710E5DA" w14:textId="77777777" w:rsidR="00D85F29" w:rsidRPr="00D85F29" w:rsidRDefault="00D85F29" w:rsidP="00A833F1">
      <w:pPr>
        <w:jc w:val="both"/>
      </w:pPr>
    </w:p>
    <w:p w14:paraId="397FAD69" w14:textId="77777777" w:rsidR="00D85F29" w:rsidRPr="00D85F29" w:rsidRDefault="00D85F29" w:rsidP="00A833F1">
      <w:pPr>
        <w:jc w:val="both"/>
        <w:rPr>
          <w:b/>
        </w:rPr>
      </w:pPr>
      <w:r w:rsidRPr="00D85F29">
        <w:rPr>
          <w:b/>
          <w:color w:val="181818"/>
          <w:w w:val="105"/>
        </w:rPr>
        <w:t>Section</w:t>
      </w:r>
      <w:r w:rsidRPr="00D85F29">
        <w:rPr>
          <w:b/>
          <w:color w:val="181818"/>
          <w:spacing w:val="-5"/>
          <w:w w:val="105"/>
        </w:rPr>
        <w:t xml:space="preserve"> </w:t>
      </w:r>
      <w:r w:rsidRPr="00D85F29">
        <w:rPr>
          <w:b/>
          <w:color w:val="181818"/>
          <w:w w:val="105"/>
        </w:rPr>
        <w:t>907.2.3</w:t>
      </w:r>
      <w:r w:rsidRPr="00D85F29">
        <w:rPr>
          <w:b/>
          <w:color w:val="181818"/>
          <w:spacing w:val="-12"/>
          <w:w w:val="105"/>
        </w:rPr>
        <w:t xml:space="preserve"> </w:t>
      </w:r>
      <w:r w:rsidRPr="00D85F29">
        <w:rPr>
          <w:b/>
          <w:color w:val="181818"/>
          <w:w w:val="105"/>
        </w:rPr>
        <w:t>Group</w:t>
      </w:r>
      <w:r w:rsidRPr="00D85F29">
        <w:rPr>
          <w:b/>
          <w:color w:val="181818"/>
          <w:spacing w:val="-8"/>
          <w:w w:val="105"/>
        </w:rPr>
        <w:t xml:space="preserve"> </w:t>
      </w:r>
      <w:r w:rsidRPr="00D85F29">
        <w:rPr>
          <w:b/>
          <w:color w:val="181818"/>
          <w:spacing w:val="-5"/>
          <w:w w:val="105"/>
        </w:rPr>
        <w:t>E:</w:t>
      </w:r>
    </w:p>
    <w:p w14:paraId="722C79C5" w14:textId="2C2D9F17" w:rsidR="00D85F29" w:rsidRPr="00D85F29" w:rsidRDefault="00D85F29" w:rsidP="00A833F1">
      <w:pPr>
        <w:jc w:val="both"/>
      </w:pPr>
      <w:r w:rsidRPr="00D85F29">
        <w:rPr>
          <w:color w:val="181818"/>
        </w:rPr>
        <w:t xml:space="preserve">A fire alarm system </w:t>
      </w:r>
      <w:proofErr w:type="gramStart"/>
      <w:r w:rsidRPr="00D85F29">
        <w:rPr>
          <w:color w:val="181818"/>
        </w:rPr>
        <w:t>shall</w:t>
      </w:r>
      <w:proofErr w:type="gramEnd"/>
      <w:r w:rsidRPr="00D85F29">
        <w:rPr>
          <w:color w:val="181818"/>
        </w:rPr>
        <w:t xml:space="preserve"> be installed and </w:t>
      </w:r>
      <w:proofErr w:type="gramStart"/>
      <w:r w:rsidRPr="00D85F29">
        <w:rPr>
          <w:color w:val="181818"/>
        </w:rPr>
        <w:t>be monitored</w:t>
      </w:r>
      <w:proofErr w:type="gramEnd"/>
      <w:r w:rsidRPr="00D85F29">
        <w:rPr>
          <w:color w:val="181818"/>
        </w:rPr>
        <w:t xml:space="preserve"> by a fire alarm system directly connected to the communication center of the Long Lake Fire Protection District, or</w:t>
      </w:r>
      <w:r w:rsidRPr="00D85F29">
        <w:rPr>
          <w:color w:val="181818"/>
          <w:spacing w:val="-5"/>
        </w:rPr>
        <w:t xml:space="preserve"> </w:t>
      </w:r>
      <w:r w:rsidRPr="00D85F29">
        <w:rPr>
          <w:color w:val="181818"/>
        </w:rPr>
        <w:t>to</w:t>
      </w:r>
      <w:r w:rsidRPr="00D85F29">
        <w:rPr>
          <w:color w:val="181818"/>
          <w:spacing w:val="-9"/>
        </w:rPr>
        <w:t xml:space="preserve"> </w:t>
      </w:r>
      <w:r w:rsidRPr="00D85F29">
        <w:rPr>
          <w:color w:val="181818"/>
        </w:rPr>
        <w:t>a</w:t>
      </w:r>
      <w:r w:rsidRPr="00D85F29">
        <w:rPr>
          <w:color w:val="181818"/>
          <w:spacing w:val="-10"/>
        </w:rPr>
        <w:t xml:space="preserve"> </w:t>
      </w:r>
      <w:r w:rsidRPr="00D85F29">
        <w:rPr>
          <w:color w:val="181818"/>
        </w:rPr>
        <w:t>UL</w:t>
      </w:r>
      <w:r w:rsidRPr="00D85F29">
        <w:rPr>
          <w:color w:val="181818"/>
          <w:spacing w:val="-16"/>
        </w:rPr>
        <w:t xml:space="preserve"> </w:t>
      </w:r>
      <w:r w:rsidRPr="00D85F29">
        <w:rPr>
          <w:color w:val="181818"/>
        </w:rPr>
        <w:t>827</w:t>
      </w:r>
      <w:r w:rsidRPr="00D85F29">
        <w:rPr>
          <w:color w:val="181818"/>
          <w:spacing w:val="-9"/>
        </w:rPr>
        <w:t xml:space="preserve"> </w:t>
      </w:r>
      <w:r w:rsidRPr="00D85F29">
        <w:rPr>
          <w:color w:val="181818"/>
        </w:rPr>
        <w:t>approved and</w:t>
      </w:r>
      <w:r w:rsidRPr="00D85F29">
        <w:rPr>
          <w:color w:val="181818"/>
          <w:spacing w:val="-6"/>
        </w:rPr>
        <w:t xml:space="preserve"> </w:t>
      </w:r>
      <w:r w:rsidRPr="00D85F29">
        <w:rPr>
          <w:color w:val="181818"/>
        </w:rPr>
        <w:t>NFPA 72</w:t>
      </w:r>
      <w:r w:rsidRPr="00D85F29">
        <w:rPr>
          <w:color w:val="181818"/>
          <w:spacing w:val="-7"/>
        </w:rPr>
        <w:t xml:space="preserve"> </w:t>
      </w:r>
      <w:r w:rsidRPr="00D85F29">
        <w:rPr>
          <w:color w:val="181818"/>
        </w:rPr>
        <w:t>compliant central</w:t>
      </w:r>
      <w:r w:rsidRPr="00D85F29">
        <w:rPr>
          <w:color w:val="181818"/>
          <w:spacing w:val="-2"/>
        </w:rPr>
        <w:t xml:space="preserve"> </w:t>
      </w:r>
      <w:r w:rsidRPr="00D85F29">
        <w:rPr>
          <w:color w:val="181818"/>
        </w:rPr>
        <w:t>station alarm</w:t>
      </w:r>
      <w:r w:rsidRPr="00D85F29">
        <w:rPr>
          <w:color w:val="181818"/>
          <w:spacing w:val="-5"/>
        </w:rPr>
        <w:t xml:space="preserve"> </w:t>
      </w:r>
      <w:r w:rsidRPr="00D85F29">
        <w:rPr>
          <w:color w:val="181818"/>
        </w:rPr>
        <w:t xml:space="preserve">monitoring center, in a method approved by the </w:t>
      </w:r>
      <w:proofErr w:type="gramStart"/>
      <w:r w:rsidRPr="00D85F29">
        <w:rPr>
          <w:color w:val="181818"/>
        </w:rPr>
        <w:t>Code Official</w:t>
      </w:r>
      <w:proofErr w:type="gramEnd"/>
      <w:r w:rsidRPr="00D85F29">
        <w:rPr>
          <w:color w:val="181818"/>
        </w:rPr>
        <w:t>.</w:t>
      </w:r>
    </w:p>
    <w:p w14:paraId="0B3C12DE" w14:textId="77777777" w:rsidR="00E43C29" w:rsidRDefault="00E43C29" w:rsidP="00A833F1">
      <w:pPr>
        <w:jc w:val="both"/>
        <w:rPr>
          <w:b/>
          <w:color w:val="181818"/>
          <w:w w:val="105"/>
        </w:rPr>
      </w:pPr>
    </w:p>
    <w:p w14:paraId="0A474D24" w14:textId="54C456A0" w:rsidR="00D85F29" w:rsidRPr="00D85F29" w:rsidRDefault="00D85F29" w:rsidP="00A833F1">
      <w:pPr>
        <w:jc w:val="both"/>
      </w:pPr>
      <w:r w:rsidRPr="00D85F29">
        <w:rPr>
          <w:b/>
          <w:color w:val="181818"/>
          <w:w w:val="105"/>
        </w:rPr>
        <w:t>Section</w:t>
      </w:r>
      <w:r w:rsidRPr="00D85F29">
        <w:rPr>
          <w:b/>
          <w:color w:val="181818"/>
          <w:spacing w:val="-7"/>
          <w:w w:val="105"/>
        </w:rPr>
        <w:t xml:space="preserve"> </w:t>
      </w:r>
      <w:r w:rsidRPr="00D85F29">
        <w:rPr>
          <w:b/>
          <w:color w:val="181818"/>
          <w:w w:val="105"/>
        </w:rPr>
        <w:t>907.2.4</w:t>
      </w:r>
      <w:r w:rsidRPr="00D85F29">
        <w:rPr>
          <w:b/>
          <w:color w:val="181818"/>
          <w:spacing w:val="-15"/>
          <w:w w:val="105"/>
        </w:rPr>
        <w:t xml:space="preserve"> </w:t>
      </w:r>
      <w:r w:rsidRPr="00B64757">
        <w:rPr>
          <w:b/>
          <w:color w:val="181818"/>
          <w:w w:val="105"/>
        </w:rPr>
        <w:t>Group</w:t>
      </w:r>
      <w:r w:rsidRPr="00B64757">
        <w:rPr>
          <w:b/>
          <w:color w:val="181818"/>
          <w:spacing w:val="-11"/>
          <w:w w:val="105"/>
        </w:rPr>
        <w:t xml:space="preserve"> </w:t>
      </w:r>
      <w:r w:rsidRPr="00B64757">
        <w:rPr>
          <w:b/>
          <w:color w:val="181818"/>
          <w:spacing w:val="-5"/>
          <w:w w:val="105"/>
        </w:rPr>
        <w:t>F</w:t>
      </w:r>
      <w:r w:rsidRPr="00D85F29">
        <w:rPr>
          <w:color w:val="181818"/>
          <w:spacing w:val="-5"/>
          <w:w w:val="105"/>
        </w:rPr>
        <w:t>:</w:t>
      </w:r>
    </w:p>
    <w:p w14:paraId="6C672376" w14:textId="6D3CEFCC" w:rsidR="00D85F29" w:rsidRPr="00D85F29" w:rsidRDefault="00D85F29" w:rsidP="00A833F1">
      <w:pPr>
        <w:jc w:val="both"/>
      </w:pPr>
      <w:r w:rsidRPr="00D85F29">
        <w:rPr>
          <w:color w:val="181818"/>
        </w:rPr>
        <w:t xml:space="preserve">A fire alarm system </w:t>
      </w:r>
      <w:proofErr w:type="gramStart"/>
      <w:r w:rsidRPr="00D85F29">
        <w:rPr>
          <w:color w:val="181818"/>
        </w:rPr>
        <w:t>shall</w:t>
      </w:r>
      <w:proofErr w:type="gramEnd"/>
      <w:r w:rsidRPr="00D85F29">
        <w:rPr>
          <w:color w:val="181818"/>
        </w:rPr>
        <w:t xml:space="preserve"> be installed and </w:t>
      </w:r>
      <w:proofErr w:type="gramStart"/>
      <w:r w:rsidRPr="00D85F29">
        <w:rPr>
          <w:color w:val="181818"/>
        </w:rPr>
        <w:t>be monitored</w:t>
      </w:r>
      <w:proofErr w:type="gramEnd"/>
      <w:r w:rsidRPr="00D85F29">
        <w:rPr>
          <w:color w:val="181818"/>
        </w:rPr>
        <w:t xml:space="preserve"> by a fire alarm system directly connected to the communication center of the Long Lake Fire Protection District, or</w:t>
      </w:r>
      <w:r w:rsidRPr="00D85F29">
        <w:rPr>
          <w:color w:val="181818"/>
          <w:spacing w:val="-11"/>
        </w:rPr>
        <w:t xml:space="preserve"> </w:t>
      </w:r>
      <w:r w:rsidRPr="00D85F29">
        <w:rPr>
          <w:color w:val="181818"/>
        </w:rPr>
        <w:t>to</w:t>
      </w:r>
      <w:r w:rsidRPr="00D85F29">
        <w:rPr>
          <w:color w:val="181818"/>
          <w:spacing w:val="-8"/>
        </w:rPr>
        <w:t xml:space="preserve"> </w:t>
      </w:r>
      <w:r w:rsidRPr="00D85F29">
        <w:rPr>
          <w:color w:val="181818"/>
        </w:rPr>
        <w:t>a</w:t>
      </w:r>
      <w:r w:rsidRPr="00D85F29">
        <w:rPr>
          <w:color w:val="181818"/>
          <w:spacing w:val="-6"/>
        </w:rPr>
        <w:t xml:space="preserve"> </w:t>
      </w:r>
      <w:r w:rsidRPr="00D85F29">
        <w:rPr>
          <w:color w:val="181818"/>
        </w:rPr>
        <w:t>UL</w:t>
      </w:r>
      <w:r w:rsidRPr="00D85F29">
        <w:rPr>
          <w:color w:val="181818"/>
          <w:spacing w:val="-11"/>
        </w:rPr>
        <w:t xml:space="preserve"> </w:t>
      </w:r>
      <w:r w:rsidRPr="00D85F29">
        <w:rPr>
          <w:color w:val="181818"/>
        </w:rPr>
        <w:t>827</w:t>
      </w:r>
      <w:r w:rsidRPr="00D85F29">
        <w:rPr>
          <w:color w:val="181818"/>
          <w:spacing w:val="-8"/>
        </w:rPr>
        <w:t xml:space="preserve"> </w:t>
      </w:r>
      <w:r w:rsidRPr="00D85F29">
        <w:rPr>
          <w:color w:val="181818"/>
        </w:rPr>
        <w:t>approved and</w:t>
      </w:r>
      <w:r w:rsidRPr="00D85F29">
        <w:rPr>
          <w:color w:val="181818"/>
          <w:spacing w:val="-12"/>
        </w:rPr>
        <w:t xml:space="preserve"> </w:t>
      </w:r>
      <w:r w:rsidRPr="00D85F29">
        <w:rPr>
          <w:color w:val="181818"/>
        </w:rPr>
        <w:t>NFPA 72</w:t>
      </w:r>
      <w:r w:rsidRPr="00D85F29">
        <w:rPr>
          <w:color w:val="181818"/>
          <w:spacing w:val="-6"/>
        </w:rPr>
        <w:t xml:space="preserve"> </w:t>
      </w:r>
      <w:r w:rsidRPr="00D85F29">
        <w:rPr>
          <w:color w:val="181818"/>
        </w:rPr>
        <w:t>compliant central station</w:t>
      </w:r>
      <w:r w:rsidRPr="00D85F29">
        <w:rPr>
          <w:color w:val="181818"/>
          <w:spacing w:val="-6"/>
        </w:rPr>
        <w:t xml:space="preserve"> </w:t>
      </w:r>
      <w:r w:rsidRPr="00D85F29">
        <w:rPr>
          <w:color w:val="181818"/>
        </w:rPr>
        <w:t>alarm</w:t>
      </w:r>
      <w:r w:rsidRPr="00D85F29">
        <w:rPr>
          <w:color w:val="181818"/>
          <w:spacing w:val="-3"/>
        </w:rPr>
        <w:t xml:space="preserve"> </w:t>
      </w:r>
      <w:r w:rsidRPr="00D85F29">
        <w:rPr>
          <w:color w:val="181818"/>
        </w:rPr>
        <w:t xml:space="preserve">monitoring center, in a method approved by the </w:t>
      </w:r>
      <w:proofErr w:type="gramStart"/>
      <w:r w:rsidRPr="00D85F29">
        <w:rPr>
          <w:color w:val="181818"/>
        </w:rPr>
        <w:t>Code Official</w:t>
      </w:r>
      <w:proofErr w:type="gramEnd"/>
      <w:r w:rsidRPr="00D85F29">
        <w:rPr>
          <w:color w:val="181818"/>
        </w:rPr>
        <w:t>.</w:t>
      </w:r>
    </w:p>
    <w:p w14:paraId="4BC84759" w14:textId="77777777" w:rsidR="00D85F29" w:rsidRPr="00D85F29" w:rsidRDefault="00D85F29" w:rsidP="00A833F1">
      <w:pPr>
        <w:jc w:val="both"/>
      </w:pPr>
    </w:p>
    <w:p w14:paraId="2E3343B5" w14:textId="77777777" w:rsidR="00D85F29" w:rsidRPr="00D85F29" w:rsidRDefault="00D85F29" w:rsidP="00A833F1">
      <w:pPr>
        <w:jc w:val="both"/>
        <w:rPr>
          <w:b/>
        </w:rPr>
      </w:pPr>
      <w:r w:rsidRPr="00D85F29">
        <w:rPr>
          <w:b/>
          <w:color w:val="181818"/>
          <w:w w:val="105"/>
        </w:rPr>
        <w:t>Section</w:t>
      </w:r>
      <w:r w:rsidRPr="00D85F29">
        <w:rPr>
          <w:b/>
          <w:color w:val="181818"/>
          <w:spacing w:val="-13"/>
          <w:w w:val="105"/>
        </w:rPr>
        <w:t xml:space="preserve"> </w:t>
      </w:r>
      <w:r w:rsidRPr="00D85F29">
        <w:rPr>
          <w:b/>
          <w:color w:val="181818"/>
          <w:w w:val="105"/>
        </w:rPr>
        <w:t>907.2.5</w:t>
      </w:r>
      <w:r w:rsidRPr="00D85F29">
        <w:rPr>
          <w:b/>
          <w:color w:val="181818"/>
          <w:spacing w:val="-9"/>
          <w:w w:val="105"/>
        </w:rPr>
        <w:t xml:space="preserve"> </w:t>
      </w:r>
      <w:r w:rsidRPr="00D85F29">
        <w:rPr>
          <w:b/>
          <w:color w:val="181818"/>
          <w:w w:val="105"/>
        </w:rPr>
        <w:t>Group</w:t>
      </w:r>
      <w:r w:rsidRPr="00D85F29">
        <w:rPr>
          <w:b/>
          <w:color w:val="181818"/>
          <w:spacing w:val="-13"/>
          <w:w w:val="105"/>
        </w:rPr>
        <w:t xml:space="preserve"> </w:t>
      </w:r>
      <w:r w:rsidRPr="00D85F29">
        <w:rPr>
          <w:b/>
          <w:color w:val="181818"/>
          <w:spacing w:val="-5"/>
          <w:w w:val="105"/>
        </w:rPr>
        <w:t>H:</w:t>
      </w:r>
    </w:p>
    <w:p w14:paraId="7FB940B4" w14:textId="55C85906" w:rsidR="00D85F29" w:rsidRPr="00D85F29" w:rsidRDefault="00D85F29" w:rsidP="00A833F1">
      <w:pPr>
        <w:jc w:val="both"/>
      </w:pPr>
      <w:r w:rsidRPr="00D85F29">
        <w:rPr>
          <w:color w:val="181818"/>
        </w:rPr>
        <w:t xml:space="preserve">A fire alarm system </w:t>
      </w:r>
      <w:proofErr w:type="gramStart"/>
      <w:r w:rsidRPr="00D85F29">
        <w:rPr>
          <w:color w:val="181818"/>
        </w:rPr>
        <w:t>shall</w:t>
      </w:r>
      <w:proofErr w:type="gramEnd"/>
      <w:r w:rsidRPr="00D85F29">
        <w:rPr>
          <w:color w:val="181818"/>
        </w:rPr>
        <w:t xml:space="preserve"> be installed and </w:t>
      </w:r>
      <w:proofErr w:type="gramStart"/>
      <w:r w:rsidRPr="00D85F29">
        <w:rPr>
          <w:color w:val="181818"/>
        </w:rPr>
        <w:t>be monitored</w:t>
      </w:r>
      <w:proofErr w:type="gramEnd"/>
      <w:r w:rsidRPr="00D85F29">
        <w:rPr>
          <w:color w:val="181818"/>
        </w:rPr>
        <w:t xml:space="preserve"> by a fire alarm system directly connected to the communication center of the Long Lake Fire Protection District, or</w:t>
      </w:r>
      <w:r w:rsidRPr="00D85F29">
        <w:rPr>
          <w:color w:val="181818"/>
          <w:spacing w:val="-5"/>
        </w:rPr>
        <w:t xml:space="preserve"> </w:t>
      </w:r>
      <w:r w:rsidRPr="00D85F29">
        <w:rPr>
          <w:color w:val="181818"/>
        </w:rPr>
        <w:t>to</w:t>
      </w:r>
      <w:r w:rsidRPr="00D85F29">
        <w:rPr>
          <w:color w:val="181818"/>
          <w:spacing w:val="-10"/>
        </w:rPr>
        <w:t xml:space="preserve"> </w:t>
      </w:r>
      <w:r w:rsidRPr="00D85F29">
        <w:rPr>
          <w:color w:val="181818"/>
        </w:rPr>
        <w:t>a</w:t>
      </w:r>
      <w:r w:rsidRPr="00D85F29">
        <w:rPr>
          <w:color w:val="181818"/>
          <w:spacing w:val="-5"/>
        </w:rPr>
        <w:t xml:space="preserve"> </w:t>
      </w:r>
      <w:r w:rsidRPr="00D85F29">
        <w:rPr>
          <w:color w:val="181818"/>
        </w:rPr>
        <w:t>UL</w:t>
      </w:r>
      <w:r w:rsidRPr="00D85F29">
        <w:rPr>
          <w:color w:val="181818"/>
          <w:spacing w:val="-10"/>
        </w:rPr>
        <w:t xml:space="preserve"> </w:t>
      </w:r>
      <w:r w:rsidRPr="00D85F29">
        <w:rPr>
          <w:color w:val="181818"/>
        </w:rPr>
        <w:t>827</w:t>
      </w:r>
      <w:r w:rsidRPr="00D85F29">
        <w:rPr>
          <w:color w:val="181818"/>
          <w:spacing w:val="-5"/>
        </w:rPr>
        <w:t xml:space="preserve"> </w:t>
      </w:r>
      <w:r w:rsidRPr="00D85F29">
        <w:rPr>
          <w:color w:val="181818"/>
        </w:rPr>
        <w:t>approved and</w:t>
      </w:r>
      <w:r w:rsidRPr="00D85F29">
        <w:rPr>
          <w:color w:val="181818"/>
          <w:spacing w:val="-7"/>
        </w:rPr>
        <w:t xml:space="preserve"> </w:t>
      </w:r>
      <w:r w:rsidRPr="00D85F29">
        <w:rPr>
          <w:color w:val="181818"/>
        </w:rPr>
        <w:t>NFPA 72</w:t>
      </w:r>
      <w:r w:rsidRPr="00D85F29">
        <w:rPr>
          <w:color w:val="181818"/>
          <w:spacing w:val="-9"/>
        </w:rPr>
        <w:t xml:space="preserve"> </w:t>
      </w:r>
      <w:r w:rsidRPr="00D85F29">
        <w:rPr>
          <w:color w:val="181818"/>
        </w:rPr>
        <w:t>compliant central station</w:t>
      </w:r>
      <w:r w:rsidRPr="00D85F29">
        <w:rPr>
          <w:color w:val="181818"/>
          <w:spacing w:val="-5"/>
        </w:rPr>
        <w:t xml:space="preserve"> </w:t>
      </w:r>
      <w:r w:rsidRPr="00D85F29">
        <w:rPr>
          <w:color w:val="181818"/>
        </w:rPr>
        <w:t>alarm</w:t>
      </w:r>
      <w:r w:rsidRPr="00D85F29">
        <w:rPr>
          <w:color w:val="181818"/>
          <w:spacing w:val="-2"/>
        </w:rPr>
        <w:t xml:space="preserve"> </w:t>
      </w:r>
      <w:r w:rsidRPr="00D85F29">
        <w:rPr>
          <w:color w:val="181818"/>
        </w:rPr>
        <w:t>monitoring center</w:t>
      </w:r>
      <w:r w:rsidRPr="00D85F29">
        <w:rPr>
          <w:color w:val="444444"/>
        </w:rPr>
        <w:t xml:space="preserve">, </w:t>
      </w:r>
      <w:r w:rsidRPr="00D85F29">
        <w:rPr>
          <w:color w:val="181818"/>
        </w:rPr>
        <w:t xml:space="preserve">in a method approved by the </w:t>
      </w:r>
      <w:proofErr w:type="gramStart"/>
      <w:r w:rsidRPr="00D85F29">
        <w:rPr>
          <w:color w:val="181818"/>
        </w:rPr>
        <w:t>Code Official</w:t>
      </w:r>
      <w:proofErr w:type="gramEnd"/>
      <w:r w:rsidRPr="00D85F29">
        <w:rPr>
          <w:color w:val="181818"/>
        </w:rPr>
        <w:t>.</w:t>
      </w:r>
    </w:p>
    <w:p w14:paraId="00F44450" w14:textId="77777777" w:rsidR="00D85F29" w:rsidRPr="00D85F29" w:rsidRDefault="00D85F29" w:rsidP="00A833F1">
      <w:pPr>
        <w:jc w:val="both"/>
      </w:pPr>
    </w:p>
    <w:p w14:paraId="6DDDE353" w14:textId="77777777" w:rsidR="00D85F29" w:rsidRPr="00D85F29" w:rsidRDefault="00D85F29" w:rsidP="00A833F1">
      <w:pPr>
        <w:jc w:val="both"/>
      </w:pPr>
      <w:r w:rsidRPr="00D85F29">
        <w:rPr>
          <w:b/>
          <w:color w:val="181818"/>
        </w:rPr>
        <w:t>Section</w:t>
      </w:r>
      <w:r w:rsidRPr="00D85F29">
        <w:rPr>
          <w:b/>
          <w:color w:val="181818"/>
          <w:spacing w:val="33"/>
        </w:rPr>
        <w:t xml:space="preserve"> </w:t>
      </w:r>
      <w:r w:rsidRPr="00D85F29">
        <w:rPr>
          <w:b/>
          <w:color w:val="181818"/>
        </w:rPr>
        <w:t>907.2.6</w:t>
      </w:r>
      <w:r w:rsidRPr="00D85F29">
        <w:rPr>
          <w:b/>
          <w:color w:val="181818"/>
          <w:spacing w:val="24"/>
        </w:rPr>
        <w:t xml:space="preserve"> </w:t>
      </w:r>
      <w:r w:rsidRPr="00D85F29">
        <w:rPr>
          <w:b/>
          <w:color w:val="181818"/>
        </w:rPr>
        <w:t>Group</w:t>
      </w:r>
      <w:r w:rsidRPr="00D85F29">
        <w:rPr>
          <w:b/>
          <w:color w:val="181818"/>
          <w:spacing w:val="16"/>
        </w:rPr>
        <w:t xml:space="preserve"> </w:t>
      </w:r>
      <w:r w:rsidRPr="00B64757">
        <w:rPr>
          <w:b/>
          <w:bCs/>
          <w:color w:val="181818"/>
          <w:spacing w:val="-5"/>
        </w:rPr>
        <w:t>I:</w:t>
      </w:r>
    </w:p>
    <w:p w14:paraId="7466C7CF" w14:textId="020C1506" w:rsidR="00D85F29" w:rsidRPr="00D85F29" w:rsidRDefault="00D85F29" w:rsidP="00A833F1">
      <w:pPr>
        <w:jc w:val="both"/>
      </w:pPr>
      <w:r w:rsidRPr="00D85F29">
        <w:rPr>
          <w:color w:val="181818"/>
        </w:rPr>
        <w:t xml:space="preserve">A fire alarm system </w:t>
      </w:r>
      <w:proofErr w:type="gramStart"/>
      <w:r w:rsidRPr="00D85F29">
        <w:rPr>
          <w:color w:val="181818"/>
        </w:rPr>
        <w:t>shall</w:t>
      </w:r>
      <w:proofErr w:type="gramEnd"/>
      <w:r w:rsidRPr="00D85F29">
        <w:rPr>
          <w:color w:val="181818"/>
        </w:rPr>
        <w:t xml:space="preserve"> be installed and </w:t>
      </w:r>
      <w:proofErr w:type="gramStart"/>
      <w:r w:rsidRPr="00D85F29">
        <w:rPr>
          <w:color w:val="181818"/>
        </w:rPr>
        <w:t>be monitored</w:t>
      </w:r>
      <w:proofErr w:type="gramEnd"/>
      <w:r w:rsidRPr="00D85F29">
        <w:rPr>
          <w:color w:val="181818"/>
        </w:rPr>
        <w:t xml:space="preserve"> by a fire alarm system directly connected to the communication center of the Long Lake Fire Protection District, or</w:t>
      </w:r>
      <w:r w:rsidRPr="00D85F29">
        <w:rPr>
          <w:color w:val="181818"/>
          <w:spacing w:val="-5"/>
        </w:rPr>
        <w:t xml:space="preserve"> </w:t>
      </w:r>
      <w:r w:rsidRPr="00D85F29">
        <w:rPr>
          <w:color w:val="181818"/>
        </w:rPr>
        <w:t>to</w:t>
      </w:r>
      <w:r w:rsidRPr="00D85F29">
        <w:rPr>
          <w:color w:val="181818"/>
          <w:spacing w:val="-7"/>
        </w:rPr>
        <w:t xml:space="preserve"> </w:t>
      </w:r>
      <w:r w:rsidRPr="00D85F29">
        <w:rPr>
          <w:color w:val="181818"/>
        </w:rPr>
        <w:t>a</w:t>
      </w:r>
      <w:r w:rsidRPr="00D85F29">
        <w:rPr>
          <w:color w:val="181818"/>
          <w:spacing w:val="-7"/>
        </w:rPr>
        <w:t xml:space="preserve"> </w:t>
      </w:r>
      <w:r w:rsidRPr="00D85F29">
        <w:rPr>
          <w:color w:val="181818"/>
        </w:rPr>
        <w:t>UL</w:t>
      </w:r>
      <w:r w:rsidRPr="00D85F29">
        <w:rPr>
          <w:color w:val="181818"/>
          <w:spacing w:val="-8"/>
        </w:rPr>
        <w:t xml:space="preserve"> </w:t>
      </w:r>
      <w:r w:rsidRPr="00D85F29">
        <w:rPr>
          <w:color w:val="181818"/>
        </w:rPr>
        <w:t>827</w:t>
      </w:r>
      <w:r w:rsidRPr="00D85F29">
        <w:rPr>
          <w:color w:val="181818"/>
          <w:spacing w:val="-15"/>
        </w:rPr>
        <w:t xml:space="preserve"> </w:t>
      </w:r>
      <w:r w:rsidRPr="00D85F29">
        <w:rPr>
          <w:color w:val="181818"/>
        </w:rPr>
        <w:t>approved and</w:t>
      </w:r>
      <w:r w:rsidRPr="00D85F29">
        <w:rPr>
          <w:color w:val="181818"/>
          <w:spacing w:val="-5"/>
        </w:rPr>
        <w:t xml:space="preserve"> </w:t>
      </w:r>
      <w:r w:rsidRPr="00D85F29">
        <w:rPr>
          <w:color w:val="181818"/>
        </w:rPr>
        <w:t>NFPA 72</w:t>
      </w:r>
      <w:r w:rsidRPr="00D85F29">
        <w:rPr>
          <w:color w:val="181818"/>
          <w:spacing w:val="-8"/>
        </w:rPr>
        <w:t xml:space="preserve"> </w:t>
      </w:r>
      <w:r w:rsidRPr="00D85F29">
        <w:rPr>
          <w:color w:val="181818"/>
        </w:rPr>
        <w:t>compliant</w:t>
      </w:r>
      <w:r w:rsidRPr="00D85F29">
        <w:rPr>
          <w:color w:val="181818"/>
          <w:spacing w:val="-3"/>
        </w:rPr>
        <w:t xml:space="preserve"> </w:t>
      </w:r>
      <w:r w:rsidRPr="00D85F29">
        <w:rPr>
          <w:color w:val="181818"/>
        </w:rPr>
        <w:t>central station</w:t>
      </w:r>
      <w:r w:rsidRPr="00D85F29">
        <w:rPr>
          <w:color w:val="181818"/>
          <w:spacing w:val="-3"/>
        </w:rPr>
        <w:t xml:space="preserve"> </w:t>
      </w:r>
      <w:r w:rsidRPr="00D85F29">
        <w:rPr>
          <w:color w:val="181818"/>
        </w:rPr>
        <w:t>alarm</w:t>
      </w:r>
      <w:r w:rsidRPr="00D85F29">
        <w:rPr>
          <w:color w:val="181818"/>
          <w:spacing w:val="-5"/>
        </w:rPr>
        <w:t xml:space="preserve"> </w:t>
      </w:r>
      <w:r w:rsidRPr="00D85F29">
        <w:rPr>
          <w:color w:val="181818"/>
        </w:rPr>
        <w:t xml:space="preserve">monitoring center, in a method approved by the </w:t>
      </w:r>
      <w:proofErr w:type="gramStart"/>
      <w:r w:rsidRPr="00D85F29">
        <w:rPr>
          <w:color w:val="181818"/>
        </w:rPr>
        <w:t>Code Official</w:t>
      </w:r>
      <w:proofErr w:type="gramEnd"/>
      <w:r w:rsidRPr="00D85F29">
        <w:rPr>
          <w:color w:val="181818"/>
        </w:rPr>
        <w:t>.</w:t>
      </w:r>
    </w:p>
    <w:p w14:paraId="260C3654" w14:textId="77777777" w:rsidR="00D85F29" w:rsidRPr="00D85F29" w:rsidRDefault="00D85F29" w:rsidP="00A833F1">
      <w:pPr>
        <w:jc w:val="both"/>
      </w:pPr>
    </w:p>
    <w:p w14:paraId="64FFA6AA" w14:textId="77777777" w:rsidR="00D85F29" w:rsidRPr="00D85F29" w:rsidRDefault="00D85F29" w:rsidP="00A833F1">
      <w:pPr>
        <w:jc w:val="both"/>
        <w:rPr>
          <w:b/>
        </w:rPr>
      </w:pPr>
      <w:r w:rsidRPr="00D85F29">
        <w:rPr>
          <w:b/>
          <w:color w:val="181818"/>
        </w:rPr>
        <w:t>Section</w:t>
      </w:r>
      <w:r w:rsidRPr="00D85F29">
        <w:rPr>
          <w:b/>
          <w:color w:val="181818"/>
          <w:spacing w:val="22"/>
        </w:rPr>
        <w:t xml:space="preserve"> </w:t>
      </w:r>
      <w:r w:rsidRPr="00D85F29">
        <w:rPr>
          <w:b/>
          <w:color w:val="181818"/>
        </w:rPr>
        <w:t>907.2.6.1</w:t>
      </w:r>
      <w:r w:rsidRPr="00D85F29">
        <w:rPr>
          <w:b/>
          <w:color w:val="181818"/>
          <w:spacing w:val="25"/>
        </w:rPr>
        <w:t xml:space="preserve"> </w:t>
      </w:r>
      <w:r w:rsidRPr="00D85F29">
        <w:rPr>
          <w:b/>
          <w:color w:val="181818"/>
        </w:rPr>
        <w:t>Group</w:t>
      </w:r>
      <w:r w:rsidRPr="00D85F29">
        <w:rPr>
          <w:b/>
          <w:color w:val="181818"/>
          <w:spacing w:val="12"/>
        </w:rPr>
        <w:t xml:space="preserve"> </w:t>
      </w:r>
      <w:r w:rsidRPr="00D85F29">
        <w:rPr>
          <w:b/>
          <w:color w:val="181818"/>
        </w:rPr>
        <w:t>1-</w:t>
      </w:r>
      <w:r w:rsidRPr="00D85F29">
        <w:rPr>
          <w:b/>
          <w:color w:val="181818"/>
          <w:spacing w:val="-5"/>
        </w:rPr>
        <w:t>1:</w:t>
      </w:r>
    </w:p>
    <w:p w14:paraId="0DC2EF95" w14:textId="248F327E" w:rsidR="00D85F29" w:rsidRPr="00D85F29" w:rsidRDefault="00D85F29" w:rsidP="00A833F1">
      <w:pPr>
        <w:jc w:val="both"/>
      </w:pPr>
      <w:r w:rsidRPr="00D85F29">
        <w:rPr>
          <w:color w:val="181818"/>
        </w:rPr>
        <w:t xml:space="preserve">A fire alarm system </w:t>
      </w:r>
      <w:proofErr w:type="gramStart"/>
      <w:r w:rsidRPr="00D85F29">
        <w:rPr>
          <w:color w:val="181818"/>
        </w:rPr>
        <w:t>shall</w:t>
      </w:r>
      <w:proofErr w:type="gramEnd"/>
      <w:r w:rsidRPr="00D85F29">
        <w:rPr>
          <w:color w:val="181818"/>
        </w:rPr>
        <w:t xml:space="preserve"> be installed and </w:t>
      </w:r>
      <w:proofErr w:type="gramStart"/>
      <w:r w:rsidRPr="00D85F29">
        <w:rPr>
          <w:color w:val="181818"/>
        </w:rPr>
        <w:t>be monitored</w:t>
      </w:r>
      <w:proofErr w:type="gramEnd"/>
      <w:r w:rsidRPr="00D85F29">
        <w:rPr>
          <w:color w:val="181818"/>
        </w:rPr>
        <w:t xml:space="preserve"> by a fire alarm system directly connected to the communication center of the Long Lake Fire Protection District, or</w:t>
      </w:r>
      <w:r w:rsidRPr="00D85F29">
        <w:rPr>
          <w:color w:val="181818"/>
          <w:spacing w:val="-7"/>
        </w:rPr>
        <w:t xml:space="preserve"> </w:t>
      </w:r>
      <w:r w:rsidRPr="00D85F29">
        <w:rPr>
          <w:color w:val="181818"/>
        </w:rPr>
        <w:t>to</w:t>
      </w:r>
      <w:r w:rsidRPr="00D85F29">
        <w:rPr>
          <w:color w:val="181818"/>
          <w:spacing w:val="-8"/>
        </w:rPr>
        <w:t xml:space="preserve"> </w:t>
      </w:r>
      <w:r w:rsidRPr="00D85F29">
        <w:rPr>
          <w:color w:val="181818"/>
        </w:rPr>
        <w:t>a</w:t>
      </w:r>
      <w:r w:rsidRPr="00D85F29">
        <w:rPr>
          <w:color w:val="181818"/>
          <w:spacing w:val="-9"/>
        </w:rPr>
        <w:t xml:space="preserve"> </w:t>
      </w:r>
      <w:r w:rsidRPr="00D85F29">
        <w:rPr>
          <w:color w:val="181818"/>
        </w:rPr>
        <w:t>UL</w:t>
      </w:r>
      <w:r w:rsidRPr="00D85F29">
        <w:rPr>
          <w:color w:val="181818"/>
          <w:spacing w:val="-10"/>
        </w:rPr>
        <w:t xml:space="preserve"> </w:t>
      </w:r>
      <w:r w:rsidRPr="00D85F29">
        <w:rPr>
          <w:color w:val="181818"/>
        </w:rPr>
        <w:t>827</w:t>
      </w:r>
      <w:r w:rsidRPr="00D85F29">
        <w:rPr>
          <w:color w:val="181818"/>
          <w:spacing w:val="-10"/>
        </w:rPr>
        <w:t xml:space="preserve"> </w:t>
      </w:r>
      <w:r w:rsidRPr="00D85F29">
        <w:rPr>
          <w:color w:val="181818"/>
        </w:rPr>
        <w:t>approved</w:t>
      </w:r>
      <w:r w:rsidRPr="00D85F29">
        <w:rPr>
          <w:color w:val="181818"/>
          <w:spacing w:val="-2"/>
        </w:rPr>
        <w:t xml:space="preserve"> </w:t>
      </w:r>
      <w:r w:rsidRPr="00D85F29">
        <w:rPr>
          <w:color w:val="181818"/>
        </w:rPr>
        <w:t>and</w:t>
      </w:r>
      <w:r w:rsidRPr="00D85F29">
        <w:rPr>
          <w:color w:val="181818"/>
          <w:spacing w:val="-3"/>
        </w:rPr>
        <w:t xml:space="preserve"> </w:t>
      </w:r>
      <w:r w:rsidRPr="00D85F29">
        <w:rPr>
          <w:color w:val="181818"/>
        </w:rPr>
        <w:t>NFPA 72</w:t>
      </w:r>
      <w:r w:rsidRPr="00D85F29">
        <w:rPr>
          <w:color w:val="181818"/>
          <w:spacing w:val="-6"/>
        </w:rPr>
        <w:t xml:space="preserve"> </w:t>
      </w:r>
      <w:r w:rsidRPr="00D85F29">
        <w:rPr>
          <w:color w:val="181818"/>
        </w:rPr>
        <w:t>compliant</w:t>
      </w:r>
      <w:r w:rsidRPr="00D85F29">
        <w:rPr>
          <w:color w:val="181818"/>
          <w:spacing w:val="-5"/>
        </w:rPr>
        <w:t xml:space="preserve"> </w:t>
      </w:r>
      <w:r w:rsidRPr="00D85F29">
        <w:rPr>
          <w:color w:val="181818"/>
        </w:rPr>
        <w:t>central station alarm</w:t>
      </w:r>
      <w:r w:rsidRPr="00D85F29">
        <w:rPr>
          <w:color w:val="181818"/>
          <w:spacing w:val="-3"/>
        </w:rPr>
        <w:t xml:space="preserve"> </w:t>
      </w:r>
      <w:r w:rsidRPr="00D85F29">
        <w:rPr>
          <w:color w:val="181818"/>
        </w:rPr>
        <w:t xml:space="preserve">monitoring center, in a method approved by the </w:t>
      </w:r>
      <w:proofErr w:type="gramStart"/>
      <w:r w:rsidRPr="00D85F29">
        <w:rPr>
          <w:color w:val="181818"/>
        </w:rPr>
        <w:t>Code Official</w:t>
      </w:r>
      <w:proofErr w:type="gramEnd"/>
      <w:r w:rsidRPr="00D85F29">
        <w:rPr>
          <w:color w:val="181818"/>
        </w:rPr>
        <w:t>.</w:t>
      </w:r>
    </w:p>
    <w:p w14:paraId="0A6DEC4B" w14:textId="77777777" w:rsidR="00D85F29" w:rsidRPr="00D85F29" w:rsidRDefault="00D85F29" w:rsidP="00A833F1">
      <w:pPr>
        <w:jc w:val="both"/>
        <w:rPr>
          <w:i/>
        </w:rPr>
      </w:pPr>
      <w:r w:rsidRPr="00D85F29">
        <w:rPr>
          <w:i/>
          <w:color w:val="181818"/>
          <w:w w:val="105"/>
          <w:u w:color="181818"/>
        </w:rPr>
        <w:t>Exception #1</w:t>
      </w:r>
      <w:r w:rsidRPr="00D85F29">
        <w:rPr>
          <w:i/>
          <w:color w:val="181818"/>
          <w:spacing w:val="-7"/>
          <w:w w:val="105"/>
          <w:u w:color="181818"/>
        </w:rPr>
        <w:t xml:space="preserve"> </w:t>
      </w:r>
      <w:r w:rsidRPr="00D85F29">
        <w:rPr>
          <w:i/>
          <w:color w:val="181818"/>
          <w:w w:val="105"/>
          <w:u w:color="181818"/>
        </w:rPr>
        <w:t>to</w:t>
      </w:r>
      <w:r w:rsidRPr="00D85F29">
        <w:rPr>
          <w:i/>
          <w:color w:val="181818"/>
          <w:spacing w:val="-10"/>
          <w:w w:val="105"/>
          <w:u w:color="181818"/>
        </w:rPr>
        <w:t xml:space="preserve"> </w:t>
      </w:r>
      <w:r w:rsidRPr="00D85F29">
        <w:rPr>
          <w:i/>
          <w:color w:val="181818"/>
          <w:w w:val="105"/>
          <w:u w:color="181818"/>
        </w:rPr>
        <w:t>Group</w:t>
      </w:r>
      <w:r w:rsidRPr="00D85F29">
        <w:rPr>
          <w:i/>
          <w:color w:val="181818"/>
          <w:spacing w:val="11"/>
          <w:w w:val="105"/>
          <w:u w:color="181818"/>
        </w:rPr>
        <w:t xml:space="preserve"> </w:t>
      </w:r>
      <w:r w:rsidRPr="00D85F29">
        <w:rPr>
          <w:i/>
          <w:color w:val="181818"/>
          <w:w w:val="105"/>
          <w:u w:color="181818"/>
        </w:rPr>
        <w:t>l-1</w:t>
      </w:r>
      <w:r w:rsidRPr="00D85F29">
        <w:rPr>
          <w:i/>
          <w:color w:val="181818"/>
          <w:spacing w:val="-5"/>
          <w:w w:val="105"/>
          <w:u w:color="181818"/>
        </w:rPr>
        <w:t xml:space="preserve"> </w:t>
      </w:r>
      <w:r w:rsidRPr="00D85F29">
        <w:rPr>
          <w:i/>
          <w:color w:val="181818"/>
          <w:w w:val="105"/>
          <w:u w:color="181818"/>
        </w:rPr>
        <w:t>is</w:t>
      </w:r>
      <w:r w:rsidRPr="00D85F29">
        <w:rPr>
          <w:i/>
          <w:color w:val="181818"/>
          <w:spacing w:val="-12"/>
          <w:w w:val="105"/>
          <w:u w:color="181818"/>
        </w:rPr>
        <w:t xml:space="preserve"> </w:t>
      </w:r>
      <w:r w:rsidRPr="00D85F29">
        <w:rPr>
          <w:i/>
          <w:color w:val="181818"/>
          <w:spacing w:val="-2"/>
          <w:w w:val="105"/>
          <w:u w:color="181818"/>
        </w:rPr>
        <w:t>deleted.</w:t>
      </w:r>
    </w:p>
    <w:p w14:paraId="360E9F76" w14:textId="77777777" w:rsidR="00D85F29" w:rsidRPr="00D85F29" w:rsidRDefault="00D85F29" w:rsidP="00A833F1">
      <w:pPr>
        <w:jc w:val="both"/>
        <w:rPr>
          <w:i/>
        </w:rPr>
      </w:pPr>
    </w:p>
    <w:p w14:paraId="5936887B" w14:textId="77777777" w:rsidR="00D85F29" w:rsidRPr="00D85F29" w:rsidRDefault="00D85F29" w:rsidP="00A833F1">
      <w:pPr>
        <w:jc w:val="both"/>
        <w:rPr>
          <w:b/>
        </w:rPr>
      </w:pPr>
      <w:r w:rsidRPr="00D85F29">
        <w:rPr>
          <w:b/>
          <w:color w:val="181818"/>
        </w:rPr>
        <w:t>Section</w:t>
      </w:r>
      <w:r w:rsidRPr="00D85F29">
        <w:rPr>
          <w:b/>
          <w:color w:val="181818"/>
          <w:spacing w:val="20"/>
        </w:rPr>
        <w:t xml:space="preserve"> </w:t>
      </w:r>
      <w:r w:rsidRPr="00D85F29">
        <w:rPr>
          <w:b/>
          <w:color w:val="181818"/>
        </w:rPr>
        <w:t>907.2.6.2</w:t>
      </w:r>
      <w:r w:rsidRPr="00D85F29">
        <w:rPr>
          <w:b/>
          <w:color w:val="181818"/>
          <w:spacing w:val="21"/>
        </w:rPr>
        <w:t xml:space="preserve"> </w:t>
      </w:r>
      <w:r w:rsidRPr="00D85F29">
        <w:rPr>
          <w:b/>
          <w:color w:val="181818"/>
        </w:rPr>
        <w:t>Group</w:t>
      </w:r>
      <w:r w:rsidRPr="00D85F29">
        <w:rPr>
          <w:b/>
          <w:color w:val="181818"/>
          <w:spacing w:val="13"/>
        </w:rPr>
        <w:t xml:space="preserve"> </w:t>
      </w:r>
      <w:r w:rsidRPr="00D85F29">
        <w:rPr>
          <w:b/>
          <w:color w:val="181818"/>
        </w:rPr>
        <w:t>1-</w:t>
      </w:r>
      <w:r w:rsidRPr="00D85F29">
        <w:rPr>
          <w:b/>
          <w:color w:val="181818"/>
          <w:spacing w:val="-5"/>
        </w:rPr>
        <w:t>2:</w:t>
      </w:r>
    </w:p>
    <w:p w14:paraId="1C1EAF54" w14:textId="2490BECE" w:rsidR="00D85F29" w:rsidRPr="00D85F29" w:rsidRDefault="00D85F29" w:rsidP="00A833F1">
      <w:pPr>
        <w:jc w:val="both"/>
      </w:pPr>
      <w:r w:rsidRPr="00D85F29">
        <w:rPr>
          <w:color w:val="181818"/>
        </w:rPr>
        <w:t xml:space="preserve">A fire alarm system </w:t>
      </w:r>
      <w:proofErr w:type="gramStart"/>
      <w:r w:rsidRPr="00D85F29">
        <w:rPr>
          <w:color w:val="181818"/>
        </w:rPr>
        <w:t>shall</w:t>
      </w:r>
      <w:proofErr w:type="gramEnd"/>
      <w:r w:rsidRPr="00D85F29">
        <w:rPr>
          <w:color w:val="181818"/>
        </w:rPr>
        <w:t xml:space="preserve"> be installed and </w:t>
      </w:r>
      <w:proofErr w:type="gramStart"/>
      <w:r w:rsidRPr="00D85F29">
        <w:rPr>
          <w:color w:val="181818"/>
        </w:rPr>
        <w:t>be monitored</w:t>
      </w:r>
      <w:proofErr w:type="gramEnd"/>
      <w:r w:rsidRPr="00D85F29">
        <w:rPr>
          <w:color w:val="181818"/>
        </w:rPr>
        <w:t xml:space="preserve"> by a fire alarm system directly connected to the communication center of the Long Lake Fire Protection District, or</w:t>
      </w:r>
      <w:r w:rsidRPr="00D85F29">
        <w:rPr>
          <w:color w:val="181818"/>
          <w:spacing w:val="-6"/>
        </w:rPr>
        <w:t xml:space="preserve"> </w:t>
      </w:r>
      <w:r w:rsidRPr="00D85F29">
        <w:rPr>
          <w:color w:val="181818"/>
        </w:rPr>
        <w:t>to</w:t>
      </w:r>
      <w:r w:rsidRPr="00D85F29">
        <w:rPr>
          <w:color w:val="181818"/>
          <w:spacing w:val="-7"/>
        </w:rPr>
        <w:t xml:space="preserve"> </w:t>
      </w:r>
      <w:r w:rsidRPr="00D85F29">
        <w:rPr>
          <w:color w:val="181818"/>
        </w:rPr>
        <w:t>a</w:t>
      </w:r>
      <w:r w:rsidRPr="00D85F29">
        <w:rPr>
          <w:color w:val="181818"/>
          <w:spacing w:val="-8"/>
        </w:rPr>
        <w:t xml:space="preserve"> </w:t>
      </w:r>
      <w:r w:rsidRPr="00D85F29">
        <w:rPr>
          <w:color w:val="181818"/>
        </w:rPr>
        <w:t>UL</w:t>
      </w:r>
      <w:r w:rsidRPr="00D85F29">
        <w:rPr>
          <w:color w:val="181818"/>
          <w:spacing w:val="-9"/>
        </w:rPr>
        <w:t xml:space="preserve"> </w:t>
      </w:r>
      <w:r w:rsidRPr="00D85F29">
        <w:rPr>
          <w:color w:val="181818"/>
        </w:rPr>
        <w:t>827</w:t>
      </w:r>
      <w:r w:rsidRPr="00D85F29">
        <w:rPr>
          <w:color w:val="181818"/>
          <w:spacing w:val="-16"/>
        </w:rPr>
        <w:t xml:space="preserve"> </w:t>
      </w:r>
      <w:r w:rsidRPr="00D85F29">
        <w:rPr>
          <w:color w:val="181818"/>
        </w:rPr>
        <w:t>approved and</w:t>
      </w:r>
      <w:r w:rsidRPr="00D85F29">
        <w:rPr>
          <w:color w:val="181818"/>
          <w:spacing w:val="-6"/>
        </w:rPr>
        <w:t xml:space="preserve"> </w:t>
      </w:r>
      <w:r w:rsidRPr="00D85F29">
        <w:rPr>
          <w:color w:val="181818"/>
        </w:rPr>
        <w:t>NFPA 72</w:t>
      </w:r>
      <w:r w:rsidRPr="00D85F29">
        <w:rPr>
          <w:color w:val="181818"/>
          <w:spacing w:val="-5"/>
        </w:rPr>
        <w:t xml:space="preserve"> </w:t>
      </w:r>
      <w:r w:rsidRPr="00D85F29">
        <w:rPr>
          <w:color w:val="181818"/>
        </w:rPr>
        <w:t>compliant</w:t>
      </w:r>
      <w:r w:rsidRPr="00D85F29">
        <w:rPr>
          <w:color w:val="181818"/>
          <w:spacing w:val="-4"/>
        </w:rPr>
        <w:t xml:space="preserve"> </w:t>
      </w:r>
      <w:r w:rsidRPr="00D85F29">
        <w:rPr>
          <w:color w:val="181818"/>
        </w:rPr>
        <w:t>central station</w:t>
      </w:r>
      <w:r w:rsidRPr="00D85F29">
        <w:rPr>
          <w:color w:val="181818"/>
          <w:spacing w:val="-4"/>
        </w:rPr>
        <w:t xml:space="preserve"> </w:t>
      </w:r>
      <w:r w:rsidRPr="00D85F29">
        <w:rPr>
          <w:color w:val="181818"/>
        </w:rPr>
        <w:t>alarm</w:t>
      </w:r>
      <w:r w:rsidRPr="00D85F29">
        <w:rPr>
          <w:color w:val="181818"/>
          <w:spacing w:val="-1"/>
        </w:rPr>
        <w:t xml:space="preserve"> </w:t>
      </w:r>
      <w:r w:rsidRPr="00D85F29">
        <w:rPr>
          <w:color w:val="181818"/>
        </w:rPr>
        <w:t xml:space="preserve">monitoring center, in a method approved by the </w:t>
      </w:r>
      <w:proofErr w:type="gramStart"/>
      <w:r w:rsidRPr="00D85F29">
        <w:rPr>
          <w:color w:val="181818"/>
        </w:rPr>
        <w:t>Code Official</w:t>
      </w:r>
      <w:proofErr w:type="gramEnd"/>
      <w:r w:rsidRPr="00D85F29">
        <w:rPr>
          <w:color w:val="181818"/>
        </w:rPr>
        <w:t>.</w:t>
      </w:r>
    </w:p>
    <w:p w14:paraId="6038D86B" w14:textId="77777777" w:rsidR="00D85F29" w:rsidRPr="00D85F29" w:rsidRDefault="00D85F29" w:rsidP="00A833F1">
      <w:pPr>
        <w:jc w:val="both"/>
      </w:pPr>
    </w:p>
    <w:p w14:paraId="6E5C5AF8" w14:textId="77777777" w:rsidR="00D85F29" w:rsidRPr="00D85F29" w:rsidRDefault="00D85F29" w:rsidP="00A833F1">
      <w:pPr>
        <w:jc w:val="both"/>
        <w:rPr>
          <w:b/>
        </w:rPr>
      </w:pPr>
      <w:r w:rsidRPr="00D85F29">
        <w:rPr>
          <w:b/>
          <w:color w:val="181818"/>
        </w:rPr>
        <w:t>Section</w:t>
      </w:r>
      <w:r w:rsidRPr="00D85F29">
        <w:rPr>
          <w:b/>
          <w:color w:val="181818"/>
          <w:spacing w:val="26"/>
        </w:rPr>
        <w:t xml:space="preserve"> </w:t>
      </w:r>
      <w:r w:rsidRPr="00D85F29">
        <w:rPr>
          <w:b/>
          <w:color w:val="181818"/>
        </w:rPr>
        <w:t>907.2.6.3</w:t>
      </w:r>
      <w:r w:rsidRPr="00D85F29">
        <w:rPr>
          <w:b/>
          <w:color w:val="181818"/>
          <w:spacing w:val="20"/>
        </w:rPr>
        <w:t xml:space="preserve"> </w:t>
      </w:r>
      <w:r w:rsidRPr="00D85F29">
        <w:rPr>
          <w:b/>
          <w:color w:val="181818"/>
        </w:rPr>
        <w:t>Group</w:t>
      </w:r>
      <w:r w:rsidRPr="00D85F29">
        <w:rPr>
          <w:b/>
          <w:color w:val="181818"/>
          <w:spacing w:val="13"/>
        </w:rPr>
        <w:t xml:space="preserve"> </w:t>
      </w:r>
      <w:r w:rsidRPr="00D85F29">
        <w:rPr>
          <w:b/>
          <w:color w:val="181818"/>
        </w:rPr>
        <w:t>1-</w:t>
      </w:r>
      <w:r w:rsidRPr="00D85F29">
        <w:rPr>
          <w:b/>
          <w:color w:val="181818"/>
          <w:spacing w:val="-5"/>
        </w:rPr>
        <w:t>3:</w:t>
      </w:r>
    </w:p>
    <w:p w14:paraId="681AE031" w14:textId="5FF4A3B3" w:rsidR="00D85F29" w:rsidRPr="00D85F29" w:rsidRDefault="00D85F29" w:rsidP="00A833F1">
      <w:pPr>
        <w:jc w:val="both"/>
      </w:pPr>
      <w:r w:rsidRPr="00D85F29">
        <w:rPr>
          <w:color w:val="181818"/>
        </w:rPr>
        <w:t xml:space="preserve">A fire alarm system </w:t>
      </w:r>
      <w:proofErr w:type="gramStart"/>
      <w:r w:rsidRPr="00D85F29">
        <w:rPr>
          <w:color w:val="181818"/>
        </w:rPr>
        <w:t>shall</w:t>
      </w:r>
      <w:proofErr w:type="gramEnd"/>
      <w:r w:rsidRPr="00D85F29">
        <w:rPr>
          <w:color w:val="181818"/>
        </w:rPr>
        <w:t xml:space="preserve"> be installed and </w:t>
      </w:r>
      <w:proofErr w:type="gramStart"/>
      <w:r w:rsidRPr="00D85F29">
        <w:rPr>
          <w:color w:val="181818"/>
        </w:rPr>
        <w:t>be monitored</w:t>
      </w:r>
      <w:proofErr w:type="gramEnd"/>
      <w:r w:rsidRPr="00D85F29">
        <w:rPr>
          <w:color w:val="181818"/>
        </w:rPr>
        <w:t xml:space="preserve"> by a fire alarm system directly connected</w:t>
      </w:r>
      <w:r w:rsidRPr="00D85F29">
        <w:rPr>
          <w:color w:val="181818"/>
          <w:spacing w:val="30"/>
        </w:rPr>
        <w:t xml:space="preserve"> </w:t>
      </w:r>
      <w:r w:rsidRPr="00D85F29">
        <w:rPr>
          <w:color w:val="181818"/>
        </w:rPr>
        <w:t>to the communication</w:t>
      </w:r>
      <w:r w:rsidRPr="00D85F29">
        <w:rPr>
          <w:color w:val="181818"/>
          <w:spacing w:val="31"/>
        </w:rPr>
        <w:t xml:space="preserve"> </w:t>
      </w:r>
      <w:r w:rsidRPr="00D85F29">
        <w:rPr>
          <w:color w:val="181818"/>
        </w:rPr>
        <w:t>center of the Long Lake Fire Protection District</w:t>
      </w:r>
      <w:r w:rsidRPr="00D85F29">
        <w:rPr>
          <w:color w:val="444444"/>
        </w:rPr>
        <w:t xml:space="preserve">, </w:t>
      </w:r>
      <w:r w:rsidRPr="00D85F29">
        <w:rPr>
          <w:color w:val="181818"/>
        </w:rPr>
        <w:t>or</w:t>
      </w:r>
      <w:r w:rsidRPr="00D85F29">
        <w:rPr>
          <w:color w:val="181818"/>
          <w:spacing w:val="-2"/>
        </w:rPr>
        <w:t xml:space="preserve"> </w:t>
      </w:r>
      <w:r w:rsidRPr="00D85F29">
        <w:rPr>
          <w:color w:val="181818"/>
        </w:rPr>
        <w:t>to</w:t>
      </w:r>
      <w:r w:rsidRPr="00D85F29">
        <w:rPr>
          <w:color w:val="181818"/>
          <w:spacing w:val="-13"/>
        </w:rPr>
        <w:t xml:space="preserve"> </w:t>
      </w:r>
      <w:r w:rsidRPr="00D85F29">
        <w:rPr>
          <w:color w:val="181818"/>
        </w:rPr>
        <w:t>a</w:t>
      </w:r>
      <w:r w:rsidRPr="00D85F29">
        <w:rPr>
          <w:color w:val="181818"/>
          <w:spacing w:val="-5"/>
        </w:rPr>
        <w:t xml:space="preserve"> </w:t>
      </w:r>
      <w:r w:rsidRPr="00D85F29">
        <w:rPr>
          <w:color w:val="181818"/>
        </w:rPr>
        <w:t>UL</w:t>
      </w:r>
      <w:r w:rsidRPr="00D85F29">
        <w:rPr>
          <w:color w:val="181818"/>
          <w:spacing w:val="-6"/>
        </w:rPr>
        <w:t xml:space="preserve"> </w:t>
      </w:r>
      <w:r w:rsidRPr="00D85F29">
        <w:rPr>
          <w:color w:val="181818"/>
        </w:rPr>
        <w:t>827</w:t>
      </w:r>
      <w:r w:rsidRPr="00D85F29">
        <w:rPr>
          <w:color w:val="181818"/>
          <w:spacing w:val="-8"/>
        </w:rPr>
        <w:t xml:space="preserve"> </w:t>
      </w:r>
      <w:r w:rsidRPr="00D85F29">
        <w:rPr>
          <w:color w:val="181818"/>
        </w:rPr>
        <w:t>approved and</w:t>
      </w:r>
      <w:r w:rsidRPr="00D85F29">
        <w:rPr>
          <w:color w:val="181818"/>
          <w:spacing w:val="-4"/>
        </w:rPr>
        <w:t xml:space="preserve"> </w:t>
      </w:r>
      <w:r w:rsidRPr="00D85F29">
        <w:rPr>
          <w:color w:val="181818"/>
        </w:rPr>
        <w:t>NFPA 72</w:t>
      </w:r>
      <w:r w:rsidRPr="00D85F29">
        <w:rPr>
          <w:color w:val="181818"/>
          <w:spacing w:val="-6"/>
        </w:rPr>
        <w:t xml:space="preserve"> </w:t>
      </w:r>
      <w:r w:rsidRPr="00D85F29">
        <w:rPr>
          <w:color w:val="181818"/>
        </w:rPr>
        <w:t>compliant central station</w:t>
      </w:r>
      <w:r w:rsidRPr="00D85F29">
        <w:rPr>
          <w:color w:val="181818"/>
          <w:spacing w:val="-4"/>
        </w:rPr>
        <w:t xml:space="preserve"> </w:t>
      </w:r>
      <w:r w:rsidRPr="00D85F29">
        <w:rPr>
          <w:color w:val="181818"/>
        </w:rPr>
        <w:t xml:space="preserve">alarm monitoring center, in a method approved by the </w:t>
      </w:r>
      <w:proofErr w:type="gramStart"/>
      <w:r w:rsidRPr="00D85F29">
        <w:rPr>
          <w:color w:val="181818"/>
        </w:rPr>
        <w:t>Code Official</w:t>
      </w:r>
      <w:proofErr w:type="gramEnd"/>
      <w:r w:rsidRPr="00D85F29">
        <w:rPr>
          <w:color w:val="181818"/>
        </w:rPr>
        <w:t>.</w:t>
      </w:r>
    </w:p>
    <w:p w14:paraId="6A179AA1" w14:textId="77777777" w:rsidR="00D85F29" w:rsidRPr="00D85F29" w:rsidRDefault="00D85F29" w:rsidP="00A833F1">
      <w:pPr>
        <w:jc w:val="both"/>
      </w:pPr>
    </w:p>
    <w:p w14:paraId="17399D86" w14:textId="77777777" w:rsidR="00D85F29" w:rsidRPr="00D85F29" w:rsidRDefault="00D85F29" w:rsidP="00A833F1">
      <w:pPr>
        <w:jc w:val="both"/>
        <w:rPr>
          <w:b/>
        </w:rPr>
      </w:pPr>
      <w:r w:rsidRPr="00D85F29">
        <w:rPr>
          <w:b/>
          <w:color w:val="181818"/>
        </w:rPr>
        <w:t>Section</w:t>
      </w:r>
      <w:r w:rsidRPr="00D85F29">
        <w:rPr>
          <w:b/>
          <w:color w:val="181818"/>
          <w:spacing w:val="33"/>
        </w:rPr>
        <w:t xml:space="preserve"> </w:t>
      </w:r>
      <w:r w:rsidRPr="00D85F29">
        <w:rPr>
          <w:b/>
          <w:color w:val="181818"/>
        </w:rPr>
        <w:t>907.2.7</w:t>
      </w:r>
      <w:r w:rsidRPr="00D85F29">
        <w:rPr>
          <w:b/>
          <w:color w:val="181818"/>
          <w:spacing w:val="23"/>
        </w:rPr>
        <w:t xml:space="preserve"> </w:t>
      </w:r>
      <w:r w:rsidRPr="00D85F29">
        <w:rPr>
          <w:b/>
          <w:color w:val="181818"/>
        </w:rPr>
        <w:t>Group</w:t>
      </w:r>
      <w:r w:rsidRPr="00D85F29">
        <w:rPr>
          <w:b/>
          <w:color w:val="181818"/>
          <w:spacing w:val="27"/>
        </w:rPr>
        <w:t xml:space="preserve"> </w:t>
      </w:r>
      <w:r w:rsidRPr="00D85F29">
        <w:rPr>
          <w:b/>
          <w:color w:val="181818"/>
          <w:spacing w:val="-5"/>
        </w:rPr>
        <w:t>M:</w:t>
      </w:r>
    </w:p>
    <w:p w14:paraId="185CCC23" w14:textId="4738F314" w:rsidR="00D85F29" w:rsidRPr="00D85F29" w:rsidRDefault="00D85F29" w:rsidP="00A833F1">
      <w:pPr>
        <w:jc w:val="both"/>
        <w:rPr>
          <w:color w:val="181818"/>
        </w:rPr>
      </w:pPr>
      <w:r w:rsidRPr="00D85F29">
        <w:rPr>
          <w:color w:val="181818"/>
        </w:rPr>
        <w:t xml:space="preserve">A fire alarm system </w:t>
      </w:r>
      <w:proofErr w:type="gramStart"/>
      <w:r w:rsidRPr="00D85F29">
        <w:rPr>
          <w:color w:val="181818"/>
        </w:rPr>
        <w:t>shall</w:t>
      </w:r>
      <w:proofErr w:type="gramEnd"/>
      <w:r w:rsidRPr="00D85F29">
        <w:rPr>
          <w:color w:val="181818"/>
        </w:rPr>
        <w:t xml:space="preserve"> be installed and </w:t>
      </w:r>
      <w:proofErr w:type="gramStart"/>
      <w:r w:rsidRPr="00D85F29">
        <w:rPr>
          <w:color w:val="181818"/>
        </w:rPr>
        <w:t>be monitored</w:t>
      </w:r>
      <w:proofErr w:type="gramEnd"/>
      <w:r w:rsidRPr="00D85F29">
        <w:rPr>
          <w:color w:val="181818"/>
        </w:rPr>
        <w:t xml:space="preserve"> by a fire alarm system directly connected to the communication center of the Long Lake Fire Protection District, or</w:t>
      </w:r>
      <w:r w:rsidRPr="00D85F29">
        <w:rPr>
          <w:color w:val="181818"/>
          <w:spacing w:val="-6"/>
        </w:rPr>
        <w:t xml:space="preserve"> </w:t>
      </w:r>
      <w:r w:rsidRPr="00D85F29">
        <w:rPr>
          <w:color w:val="181818"/>
        </w:rPr>
        <w:t>to</w:t>
      </w:r>
      <w:r w:rsidRPr="00D85F29">
        <w:rPr>
          <w:color w:val="181818"/>
          <w:spacing w:val="-9"/>
        </w:rPr>
        <w:t xml:space="preserve"> </w:t>
      </w:r>
      <w:r w:rsidRPr="00D85F29">
        <w:rPr>
          <w:color w:val="181818"/>
        </w:rPr>
        <w:t>a</w:t>
      </w:r>
      <w:r w:rsidRPr="00D85F29">
        <w:rPr>
          <w:color w:val="181818"/>
          <w:spacing w:val="-10"/>
        </w:rPr>
        <w:t xml:space="preserve"> </w:t>
      </w:r>
      <w:r w:rsidRPr="00D85F29">
        <w:rPr>
          <w:color w:val="181818"/>
        </w:rPr>
        <w:t>UL</w:t>
      </w:r>
      <w:r w:rsidRPr="00D85F29">
        <w:rPr>
          <w:color w:val="181818"/>
          <w:spacing w:val="-7"/>
        </w:rPr>
        <w:t xml:space="preserve"> </w:t>
      </w:r>
      <w:r w:rsidRPr="00D85F29">
        <w:rPr>
          <w:color w:val="181818"/>
        </w:rPr>
        <w:t>827</w:t>
      </w:r>
      <w:r w:rsidRPr="00D85F29">
        <w:rPr>
          <w:color w:val="181818"/>
          <w:spacing w:val="-8"/>
        </w:rPr>
        <w:t xml:space="preserve"> </w:t>
      </w:r>
      <w:r w:rsidRPr="00D85F29">
        <w:rPr>
          <w:color w:val="181818"/>
        </w:rPr>
        <w:t>approved and</w:t>
      </w:r>
      <w:r w:rsidRPr="00D85F29">
        <w:rPr>
          <w:color w:val="181818"/>
          <w:spacing w:val="-4"/>
        </w:rPr>
        <w:t xml:space="preserve"> </w:t>
      </w:r>
      <w:r w:rsidRPr="00D85F29">
        <w:rPr>
          <w:color w:val="181818"/>
        </w:rPr>
        <w:t>NFPA 72</w:t>
      </w:r>
      <w:r w:rsidRPr="00D85F29">
        <w:rPr>
          <w:color w:val="181818"/>
          <w:spacing w:val="-6"/>
        </w:rPr>
        <w:t xml:space="preserve"> </w:t>
      </w:r>
      <w:r w:rsidRPr="00D85F29">
        <w:rPr>
          <w:color w:val="181818"/>
        </w:rPr>
        <w:t>compliant central station</w:t>
      </w:r>
      <w:r w:rsidRPr="00D85F29">
        <w:rPr>
          <w:color w:val="181818"/>
          <w:spacing w:val="-4"/>
        </w:rPr>
        <w:t xml:space="preserve"> </w:t>
      </w:r>
      <w:r w:rsidRPr="00D85F29">
        <w:rPr>
          <w:color w:val="181818"/>
        </w:rPr>
        <w:t>alarm</w:t>
      </w:r>
      <w:r w:rsidRPr="00D85F29">
        <w:rPr>
          <w:color w:val="181818"/>
          <w:spacing w:val="-3"/>
        </w:rPr>
        <w:t xml:space="preserve"> </w:t>
      </w:r>
      <w:r w:rsidRPr="00D85F29">
        <w:rPr>
          <w:color w:val="181818"/>
        </w:rPr>
        <w:t>monitoring</w:t>
      </w:r>
      <w:r w:rsidRPr="00D85F29">
        <w:rPr>
          <w:color w:val="181818"/>
          <w:spacing w:val="-1"/>
        </w:rPr>
        <w:t xml:space="preserve"> </w:t>
      </w:r>
      <w:r w:rsidRPr="00D85F29">
        <w:rPr>
          <w:color w:val="181818"/>
        </w:rPr>
        <w:t xml:space="preserve">center, </w:t>
      </w:r>
      <w:r w:rsidRPr="00D85F29">
        <w:rPr>
          <w:color w:val="313131"/>
        </w:rPr>
        <w:t xml:space="preserve">in </w:t>
      </w:r>
      <w:r w:rsidRPr="00D85F29">
        <w:rPr>
          <w:color w:val="181818"/>
        </w:rPr>
        <w:t xml:space="preserve">a method approved by the </w:t>
      </w:r>
      <w:proofErr w:type="gramStart"/>
      <w:r w:rsidRPr="00D85F29">
        <w:rPr>
          <w:color w:val="181818"/>
        </w:rPr>
        <w:t>Code Official</w:t>
      </w:r>
      <w:proofErr w:type="gramEnd"/>
      <w:r w:rsidRPr="00D85F29">
        <w:rPr>
          <w:color w:val="181818"/>
        </w:rPr>
        <w:t>.</w:t>
      </w:r>
    </w:p>
    <w:p w14:paraId="3B1025DE" w14:textId="77777777" w:rsidR="00D85F29" w:rsidRPr="00D85F29" w:rsidRDefault="00D85F29" w:rsidP="00A833F1">
      <w:pPr>
        <w:jc w:val="both"/>
      </w:pPr>
    </w:p>
    <w:p w14:paraId="3A6393CC" w14:textId="77777777" w:rsidR="00D85F29" w:rsidRPr="00D85F29" w:rsidRDefault="00D85F29" w:rsidP="00A833F1">
      <w:pPr>
        <w:jc w:val="both"/>
        <w:rPr>
          <w:b/>
        </w:rPr>
      </w:pPr>
      <w:r w:rsidRPr="00D85F29">
        <w:rPr>
          <w:b/>
          <w:color w:val="181818"/>
        </w:rPr>
        <w:t>Section</w:t>
      </w:r>
      <w:r w:rsidRPr="00D85F29">
        <w:rPr>
          <w:b/>
          <w:color w:val="181818"/>
          <w:spacing w:val="31"/>
        </w:rPr>
        <w:t xml:space="preserve"> </w:t>
      </w:r>
      <w:r w:rsidRPr="00D85F29">
        <w:rPr>
          <w:b/>
          <w:color w:val="181818"/>
        </w:rPr>
        <w:t>907.2.8</w:t>
      </w:r>
      <w:r w:rsidRPr="00D85F29">
        <w:rPr>
          <w:b/>
          <w:color w:val="181818"/>
          <w:spacing w:val="24"/>
        </w:rPr>
        <w:t xml:space="preserve"> </w:t>
      </w:r>
      <w:r w:rsidRPr="00D85F29">
        <w:rPr>
          <w:b/>
          <w:color w:val="181818"/>
        </w:rPr>
        <w:t>Group</w:t>
      </w:r>
      <w:r w:rsidRPr="00D85F29">
        <w:rPr>
          <w:b/>
          <w:color w:val="181818"/>
          <w:spacing w:val="26"/>
        </w:rPr>
        <w:t xml:space="preserve"> </w:t>
      </w:r>
      <w:r w:rsidRPr="00D85F29">
        <w:rPr>
          <w:b/>
          <w:color w:val="181818"/>
        </w:rPr>
        <w:t>R-</w:t>
      </w:r>
      <w:r w:rsidRPr="00D85F29">
        <w:rPr>
          <w:b/>
          <w:color w:val="181818"/>
          <w:spacing w:val="-7"/>
        </w:rPr>
        <w:t>1:</w:t>
      </w:r>
    </w:p>
    <w:p w14:paraId="1929CAB5" w14:textId="6ED21311" w:rsidR="00D85F29" w:rsidRPr="00D85F29" w:rsidRDefault="00D85F29" w:rsidP="00A833F1">
      <w:pPr>
        <w:jc w:val="both"/>
      </w:pPr>
      <w:r w:rsidRPr="00D85F29">
        <w:rPr>
          <w:color w:val="181818"/>
        </w:rPr>
        <w:t xml:space="preserve">A fire alarm system </w:t>
      </w:r>
      <w:proofErr w:type="gramStart"/>
      <w:r w:rsidRPr="00D85F29">
        <w:rPr>
          <w:color w:val="181818"/>
        </w:rPr>
        <w:t>shall</w:t>
      </w:r>
      <w:proofErr w:type="gramEnd"/>
      <w:r w:rsidRPr="00D85F29">
        <w:rPr>
          <w:color w:val="181818"/>
        </w:rPr>
        <w:t xml:space="preserve"> be installed and </w:t>
      </w:r>
      <w:proofErr w:type="gramStart"/>
      <w:r w:rsidRPr="00D85F29">
        <w:rPr>
          <w:color w:val="181818"/>
        </w:rPr>
        <w:t>be monitored</w:t>
      </w:r>
      <w:proofErr w:type="gramEnd"/>
      <w:r w:rsidRPr="00D85F29">
        <w:rPr>
          <w:color w:val="181818"/>
        </w:rPr>
        <w:t xml:space="preserve"> by a fire alarm system directly connected to the communication center of the Long Lake Fire Protection District, or</w:t>
      </w:r>
      <w:r w:rsidRPr="00D85F29">
        <w:rPr>
          <w:color w:val="181818"/>
          <w:spacing w:val="-5"/>
        </w:rPr>
        <w:t xml:space="preserve"> </w:t>
      </w:r>
      <w:r w:rsidRPr="00D85F29">
        <w:rPr>
          <w:color w:val="181818"/>
        </w:rPr>
        <w:t>to</w:t>
      </w:r>
      <w:r w:rsidRPr="00D85F29">
        <w:rPr>
          <w:color w:val="181818"/>
          <w:spacing w:val="-7"/>
        </w:rPr>
        <w:t xml:space="preserve"> </w:t>
      </w:r>
      <w:r w:rsidRPr="00D85F29">
        <w:rPr>
          <w:color w:val="181818"/>
        </w:rPr>
        <w:t>a</w:t>
      </w:r>
      <w:r w:rsidRPr="00D85F29">
        <w:rPr>
          <w:color w:val="181818"/>
          <w:spacing w:val="-12"/>
        </w:rPr>
        <w:t xml:space="preserve"> </w:t>
      </w:r>
      <w:r w:rsidRPr="00D85F29">
        <w:rPr>
          <w:color w:val="181818"/>
        </w:rPr>
        <w:t>UL</w:t>
      </w:r>
      <w:r w:rsidRPr="00D85F29">
        <w:rPr>
          <w:color w:val="181818"/>
          <w:spacing w:val="-11"/>
        </w:rPr>
        <w:t xml:space="preserve"> </w:t>
      </w:r>
      <w:r w:rsidRPr="00D85F29">
        <w:rPr>
          <w:color w:val="181818"/>
        </w:rPr>
        <w:t>827</w:t>
      </w:r>
      <w:r w:rsidRPr="00D85F29">
        <w:rPr>
          <w:color w:val="181818"/>
          <w:spacing w:val="-9"/>
        </w:rPr>
        <w:t xml:space="preserve"> </w:t>
      </w:r>
      <w:r w:rsidRPr="00D85F29">
        <w:rPr>
          <w:color w:val="181818"/>
        </w:rPr>
        <w:t>approved</w:t>
      </w:r>
      <w:r w:rsidRPr="00D85F29">
        <w:rPr>
          <w:color w:val="181818"/>
          <w:spacing w:val="-1"/>
        </w:rPr>
        <w:t xml:space="preserve"> </w:t>
      </w:r>
      <w:r w:rsidRPr="00D85F29">
        <w:rPr>
          <w:color w:val="181818"/>
        </w:rPr>
        <w:t>and</w:t>
      </w:r>
      <w:r w:rsidRPr="00D85F29">
        <w:rPr>
          <w:color w:val="181818"/>
          <w:spacing w:val="-11"/>
        </w:rPr>
        <w:t xml:space="preserve"> </w:t>
      </w:r>
      <w:r w:rsidRPr="00D85F29">
        <w:rPr>
          <w:color w:val="181818"/>
        </w:rPr>
        <w:t>NFPA 72</w:t>
      </w:r>
      <w:r w:rsidRPr="00D85F29">
        <w:rPr>
          <w:color w:val="181818"/>
          <w:spacing w:val="-4"/>
        </w:rPr>
        <w:t xml:space="preserve"> </w:t>
      </w:r>
      <w:r w:rsidRPr="00D85F29">
        <w:rPr>
          <w:color w:val="181818"/>
        </w:rPr>
        <w:t>compliant</w:t>
      </w:r>
      <w:r w:rsidRPr="00D85F29">
        <w:rPr>
          <w:color w:val="181818"/>
          <w:spacing w:val="-4"/>
        </w:rPr>
        <w:t xml:space="preserve"> </w:t>
      </w:r>
      <w:r w:rsidRPr="00D85F29">
        <w:rPr>
          <w:color w:val="181818"/>
        </w:rPr>
        <w:t>central station</w:t>
      </w:r>
      <w:r w:rsidRPr="00D85F29">
        <w:rPr>
          <w:color w:val="181818"/>
          <w:spacing w:val="-6"/>
        </w:rPr>
        <w:t xml:space="preserve"> </w:t>
      </w:r>
      <w:r w:rsidRPr="00D85F29">
        <w:rPr>
          <w:color w:val="181818"/>
        </w:rPr>
        <w:t>alarm</w:t>
      </w:r>
      <w:r w:rsidRPr="00D85F29">
        <w:rPr>
          <w:color w:val="181818"/>
          <w:spacing w:val="-6"/>
        </w:rPr>
        <w:t xml:space="preserve"> </w:t>
      </w:r>
      <w:r w:rsidRPr="00D85F29">
        <w:rPr>
          <w:color w:val="181818"/>
        </w:rPr>
        <w:t xml:space="preserve">monitoring center, in a method approved by the </w:t>
      </w:r>
      <w:proofErr w:type="gramStart"/>
      <w:r w:rsidRPr="00D85F29">
        <w:rPr>
          <w:color w:val="181818"/>
        </w:rPr>
        <w:t>Code Official</w:t>
      </w:r>
      <w:proofErr w:type="gramEnd"/>
      <w:r w:rsidRPr="00D85F29">
        <w:rPr>
          <w:color w:val="181818"/>
        </w:rPr>
        <w:t>.</w:t>
      </w:r>
    </w:p>
    <w:p w14:paraId="7352542C" w14:textId="77777777" w:rsidR="00D85F29" w:rsidRPr="00D85F29" w:rsidRDefault="00D85F29" w:rsidP="00A833F1">
      <w:pPr>
        <w:jc w:val="both"/>
      </w:pPr>
    </w:p>
    <w:p w14:paraId="075AA763" w14:textId="77777777" w:rsidR="00844C7E" w:rsidRDefault="00844C7E" w:rsidP="00A833F1">
      <w:pPr>
        <w:jc w:val="both"/>
        <w:rPr>
          <w:b/>
          <w:color w:val="181818"/>
        </w:rPr>
      </w:pPr>
    </w:p>
    <w:p w14:paraId="5977B76E" w14:textId="77777777" w:rsidR="00844C7E" w:rsidRDefault="00844C7E" w:rsidP="00A833F1">
      <w:pPr>
        <w:jc w:val="both"/>
        <w:rPr>
          <w:b/>
          <w:color w:val="181818"/>
        </w:rPr>
      </w:pPr>
    </w:p>
    <w:p w14:paraId="584ABC1E" w14:textId="3BD4456A" w:rsidR="00D85F29" w:rsidRPr="00D85F29" w:rsidRDefault="00D85F29" w:rsidP="00A833F1">
      <w:pPr>
        <w:jc w:val="both"/>
        <w:rPr>
          <w:b/>
        </w:rPr>
      </w:pPr>
      <w:r w:rsidRPr="00D85F29">
        <w:rPr>
          <w:b/>
          <w:color w:val="181818"/>
        </w:rPr>
        <w:lastRenderedPageBreak/>
        <w:t>Section</w:t>
      </w:r>
      <w:r w:rsidRPr="00D85F29">
        <w:rPr>
          <w:b/>
          <w:color w:val="181818"/>
          <w:spacing w:val="31"/>
        </w:rPr>
        <w:t xml:space="preserve"> </w:t>
      </w:r>
      <w:r w:rsidRPr="00D85F29">
        <w:rPr>
          <w:b/>
          <w:color w:val="181818"/>
        </w:rPr>
        <w:t>907.2.9</w:t>
      </w:r>
      <w:r w:rsidRPr="00D85F29">
        <w:rPr>
          <w:b/>
          <w:color w:val="181818"/>
          <w:spacing w:val="24"/>
        </w:rPr>
        <w:t xml:space="preserve"> </w:t>
      </w:r>
      <w:r w:rsidRPr="00D85F29">
        <w:rPr>
          <w:b/>
          <w:color w:val="181818"/>
        </w:rPr>
        <w:t>Group</w:t>
      </w:r>
      <w:r w:rsidRPr="00D85F29">
        <w:rPr>
          <w:b/>
          <w:color w:val="181818"/>
          <w:spacing w:val="26"/>
        </w:rPr>
        <w:t xml:space="preserve"> </w:t>
      </w:r>
      <w:r w:rsidRPr="00D85F29">
        <w:rPr>
          <w:b/>
          <w:color w:val="181818"/>
        </w:rPr>
        <w:t>R-</w:t>
      </w:r>
      <w:r w:rsidRPr="00D85F29">
        <w:rPr>
          <w:b/>
          <w:color w:val="181818"/>
          <w:spacing w:val="-7"/>
        </w:rPr>
        <w:t>2:</w:t>
      </w:r>
    </w:p>
    <w:p w14:paraId="461FA15E" w14:textId="0C3253FD" w:rsidR="00D85F29" w:rsidRPr="00D85F29" w:rsidRDefault="00D85F29" w:rsidP="00A833F1">
      <w:pPr>
        <w:jc w:val="both"/>
      </w:pPr>
      <w:r w:rsidRPr="00D85F29">
        <w:rPr>
          <w:color w:val="181818"/>
        </w:rPr>
        <w:t xml:space="preserve">A fire alarm system </w:t>
      </w:r>
      <w:proofErr w:type="gramStart"/>
      <w:r w:rsidRPr="00D85F29">
        <w:rPr>
          <w:color w:val="181818"/>
        </w:rPr>
        <w:t>shall</w:t>
      </w:r>
      <w:proofErr w:type="gramEnd"/>
      <w:r w:rsidRPr="00D85F29">
        <w:rPr>
          <w:color w:val="181818"/>
        </w:rPr>
        <w:t xml:space="preserve"> be installed and </w:t>
      </w:r>
      <w:proofErr w:type="gramStart"/>
      <w:r w:rsidRPr="00D85F29">
        <w:rPr>
          <w:color w:val="181818"/>
        </w:rPr>
        <w:t>be monitored</w:t>
      </w:r>
      <w:proofErr w:type="gramEnd"/>
      <w:r w:rsidRPr="00D85F29">
        <w:rPr>
          <w:color w:val="181818"/>
        </w:rPr>
        <w:t xml:space="preserve"> by a fire alarm system directly connected to the communication center of the Long Lake Fire Protection District, or</w:t>
      </w:r>
      <w:r w:rsidRPr="00D85F29">
        <w:rPr>
          <w:color w:val="181818"/>
          <w:spacing w:val="-12"/>
        </w:rPr>
        <w:t xml:space="preserve"> </w:t>
      </w:r>
      <w:r w:rsidRPr="00D85F29">
        <w:rPr>
          <w:color w:val="181818"/>
        </w:rPr>
        <w:t>to</w:t>
      </w:r>
      <w:r w:rsidRPr="00D85F29">
        <w:rPr>
          <w:color w:val="181818"/>
          <w:spacing w:val="-10"/>
        </w:rPr>
        <w:t xml:space="preserve"> </w:t>
      </w:r>
      <w:r w:rsidRPr="00D85F29">
        <w:rPr>
          <w:color w:val="181818"/>
        </w:rPr>
        <w:t>a</w:t>
      </w:r>
      <w:r w:rsidRPr="00D85F29">
        <w:rPr>
          <w:color w:val="181818"/>
          <w:spacing w:val="-10"/>
        </w:rPr>
        <w:t xml:space="preserve"> </w:t>
      </w:r>
      <w:r w:rsidRPr="00D85F29">
        <w:rPr>
          <w:color w:val="181818"/>
        </w:rPr>
        <w:t>UL</w:t>
      </w:r>
      <w:r w:rsidRPr="00D85F29">
        <w:rPr>
          <w:color w:val="181818"/>
          <w:spacing w:val="-8"/>
        </w:rPr>
        <w:t xml:space="preserve"> </w:t>
      </w:r>
      <w:r w:rsidRPr="00D85F29">
        <w:rPr>
          <w:color w:val="181818"/>
        </w:rPr>
        <w:t>827</w:t>
      </w:r>
      <w:r w:rsidRPr="00D85F29">
        <w:rPr>
          <w:color w:val="181818"/>
          <w:spacing w:val="-9"/>
        </w:rPr>
        <w:t xml:space="preserve"> </w:t>
      </w:r>
      <w:r w:rsidRPr="00D85F29">
        <w:rPr>
          <w:color w:val="181818"/>
        </w:rPr>
        <w:t>approved and</w:t>
      </w:r>
      <w:r w:rsidRPr="00D85F29">
        <w:rPr>
          <w:color w:val="181818"/>
          <w:spacing w:val="-5"/>
        </w:rPr>
        <w:t xml:space="preserve"> </w:t>
      </w:r>
      <w:r w:rsidRPr="00D85F29">
        <w:rPr>
          <w:color w:val="181818"/>
        </w:rPr>
        <w:t>NFPA 72</w:t>
      </w:r>
      <w:r w:rsidRPr="00D85F29">
        <w:rPr>
          <w:color w:val="181818"/>
          <w:spacing w:val="-3"/>
        </w:rPr>
        <w:t xml:space="preserve"> </w:t>
      </w:r>
      <w:r w:rsidRPr="00D85F29">
        <w:rPr>
          <w:color w:val="181818"/>
        </w:rPr>
        <w:t>compliant central</w:t>
      </w:r>
      <w:r w:rsidRPr="00D85F29">
        <w:rPr>
          <w:color w:val="181818"/>
          <w:spacing w:val="-4"/>
        </w:rPr>
        <w:t xml:space="preserve"> </w:t>
      </w:r>
      <w:r w:rsidRPr="00D85F29">
        <w:rPr>
          <w:color w:val="181818"/>
        </w:rPr>
        <w:t>station</w:t>
      </w:r>
      <w:r w:rsidRPr="00D85F29">
        <w:rPr>
          <w:color w:val="181818"/>
          <w:spacing w:val="-9"/>
        </w:rPr>
        <w:t xml:space="preserve"> </w:t>
      </w:r>
      <w:r w:rsidRPr="00D85F29">
        <w:rPr>
          <w:color w:val="181818"/>
        </w:rPr>
        <w:t>alarm</w:t>
      </w:r>
      <w:r w:rsidRPr="00D85F29">
        <w:rPr>
          <w:color w:val="181818"/>
          <w:spacing w:val="-5"/>
        </w:rPr>
        <w:t xml:space="preserve"> </w:t>
      </w:r>
      <w:r w:rsidRPr="00D85F29">
        <w:rPr>
          <w:color w:val="181818"/>
        </w:rPr>
        <w:t xml:space="preserve">monitoring center, in a method approved by the </w:t>
      </w:r>
      <w:proofErr w:type="gramStart"/>
      <w:r w:rsidRPr="00D85F29">
        <w:rPr>
          <w:color w:val="181818"/>
        </w:rPr>
        <w:t>Code Official</w:t>
      </w:r>
      <w:proofErr w:type="gramEnd"/>
      <w:r w:rsidRPr="00D85F29">
        <w:rPr>
          <w:color w:val="181818"/>
        </w:rPr>
        <w:t>.</w:t>
      </w:r>
    </w:p>
    <w:p w14:paraId="77BD04A9" w14:textId="77777777" w:rsidR="00E43C29" w:rsidRDefault="00E43C29" w:rsidP="00A833F1">
      <w:pPr>
        <w:jc w:val="both"/>
        <w:rPr>
          <w:b/>
          <w:color w:val="181818"/>
        </w:rPr>
      </w:pPr>
    </w:p>
    <w:p w14:paraId="78EED12F" w14:textId="3B599BDB" w:rsidR="00D85F29" w:rsidRPr="00D85F29" w:rsidRDefault="00D85F29" w:rsidP="00A833F1">
      <w:pPr>
        <w:jc w:val="both"/>
        <w:rPr>
          <w:b/>
        </w:rPr>
      </w:pPr>
      <w:r w:rsidRPr="00D85F29">
        <w:rPr>
          <w:b/>
          <w:color w:val="181818"/>
        </w:rPr>
        <w:t>Section</w:t>
      </w:r>
      <w:r w:rsidRPr="00D85F29">
        <w:rPr>
          <w:b/>
          <w:color w:val="181818"/>
          <w:spacing w:val="43"/>
        </w:rPr>
        <w:t xml:space="preserve"> </w:t>
      </w:r>
      <w:r w:rsidRPr="00D85F29">
        <w:rPr>
          <w:b/>
          <w:color w:val="181818"/>
        </w:rPr>
        <w:t>907.2.10.1.2.1</w:t>
      </w:r>
      <w:r w:rsidRPr="00D85F29">
        <w:rPr>
          <w:b/>
          <w:color w:val="181818"/>
          <w:spacing w:val="18"/>
        </w:rPr>
        <w:t xml:space="preserve"> </w:t>
      </w:r>
      <w:r w:rsidRPr="00D85F29">
        <w:rPr>
          <w:b/>
          <w:color w:val="181818"/>
        </w:rPr>
        <w:t>Group</w:t>
      </w:r>
      <w:r w:rsidRPr="00D85F29">
        <w:rPr>
          <w:b/>
          <w:color w:val="181818"/>
          <w:spacing w:val="40"/>
        </w:rPr>
        <w:t xml:space="preserve"> </w:t>
      </w:r>
      <w:r w:rsidRPr="00D85F29">
        <w:rPr>
          <w:b/>
          <w:color w:val="181818"/>
          <w:spacing w:val="-5"/>
        </w:rPr>
        <w:t>S:</w:t>
      </w:r>
    </w:p>
    <w:p w14:paraId="7CDC022A" w14:textId="01CCB81A" w:rsidR="00D85F29" w:rsidRPr="00D85F29" w:rsidRDefault="00D85F29" w:rsidP="00A833F1">
      <w:pPr>
        <w:jc w:val="both"/>
      </w:pPr>
      <w:r w:rsidRPr="00D85F29">
        <w:rPr>
          <w:color w:val="181818"/>
        </w:rPr>
        <w:t xml:space="preserve">A fire alarm system </w:t>
      </w:r>
      <w:proofErr w:type="gramStart"/>
      <w:r w:rsidRPr="00D85F29">
        <w:rPr>
          <w:color w:val="181818"/>
        </w:rPr>
        <w:t>shall</w:t>
      </w:r>
      <w:proofErr w:type="gramEnd"/>
      <w:r w:rsidRPr="00D85F29">
        <w:rPr>
          <w:color w:val="181818"/>
        </w:rPr>
        <w:t xml:space="preserve"> be installed and </w:t>
      </w:r>
      <w:proofErr w:type="gramStart"/>
      <w:r w:rsidRPr="00D85F29">
        <w:rPr>
          <w:color w:val="181818"/>
        </w:rPr>
        <w:t>be monitored</w:t>
      </w:r>
      <w:proofErr w:type="gramEnd"/>
      <w:r w:rsidRPr="00D85F29">
        <w:rPr>
          <w:color w:val="181818"/>
        </w:rPr>
        <w:t xml:space="preserve"> by a fire alarm system directly connected to the communication center of the Long Lake Fire Protection District, or</w:t>
      </w:r>
      <w:r w:rsidRPr="00D85F29">
        <w:rPr>
          <w:color w:val="181818"/>
          <w:spacing w:val="-5"/>
        </w:rPr>
        <w:t xml:space="preserve"> </w:t>
      </w:r>
      <w:r w:rsidRPr="00D85F29">
        <w:rPr>
          <w:color w:val="181818"/>
        </w:rPr>
        <w:t>to</w:t>
      </w:r>
      <w:r w:rsidRPr="00D85F29">
        <w:rPr>
          <w:color w:val="181818"/>
          <w:spacing w:val="-11"/>
        </w:rPr>
        <w:t xml:space="preserve"> </w:t>
      </w:r>
      <w:r w:rsidRPr="00D85F29">
        <w:rPr>
          <w:color w:val="181818"/>
        </w:rPr>
        <w:t>a</w:t>
      </w:r>
      <w:r w:rsidRPr="00D85F29">
        <w:rPr>
          <w:color w:val="181818"/>
          <w:spacing w:val="-4"/>
        </w:rPr>
        <w:t xml:space="preserve"> </w:t>
      </w:r>
      <w:r w:rsidRPr="00D85F29">
        <w:rPr>
          <w:color w:val="181818"/>
        </w:rPr>
        <w:t>UL</w:t>
      </w:r>
      <w:r w:rsidRPr="00D85F29">
        <w:rPr>
          <w:color w:val="181818"/>
          <w:spacing w:val="-10"/>
        </w:rPr>
        <w:t xml:space="preserve"> </w:t>
      </w:r>
      <w:r w:rsidRPr="00D85F29">
        <w:rPr>
          <w:color w:val="181818"/>
        </w:rPr>
        <w:t>827</w:t>
      </w:r>
      <w:r w:rsidRPr="00D85F29">
        <w:rPr>
          <w:color w:val="181818"/>
          <w:spacing w:val="-16"/>
        </w:rPr>
        <w:t xml:space="preserve"> </w:t>
      </w:r>
      <w:r w:rsidRPr="00D85F29">
        <w:rPr>
          <w:color w:val="181818"/>
        </w:rPr>
        <w:t>approved</w:t>
      </w:r>
      <w:r w:rsidRPr="00D85F29">
        <w:rPr>
          <w:color w:val="181818"/>
          <w:spacing w:val="-1"/>
        </w:rPr>
        <w:t xml:space="preserve"> </w:t>
      </w:r>
      <w:r w:rsidRPr="00D85F29">
        <w:rPr>
          <w:color w:val="181818"/>
        </w:rPr>
        <w:t>and</w:t>
      </w:r>
      <w:r w:rsidRPr="00D85F29">
        <w:rPr>
          <w:color w:val="181818"/>
          <w:spacing w:val="-10"/>
        </w:rPr>
        <w:t xml:space="preserve"> </w:t>
      </w:r>
      <w:r w:rsidRPr="00D85F29">
        <w:rPr>
          <w:color w:val="181818"/>
        </w:rPr>
        <w:t>NFPA 72</w:t>
      </w:r>
      <w:r w:rsidRPr="00D85F29">
        <w:rPr>
          <w:color w:val="181818"/>
          <w:spacing w:val="-5"/>
        </w:rPr>
        <w:t xml:space="preserve"> </w:t>
      </w:r>
      <w:r w:rsidRPr="00D85F29">
        <w:rPr>
          <w:color w:val="181818"/>
        </w:rPr>
        <w:t>compliant central station</w:t>
      </w:r>
      <w:r w:rsidRPr="00D85F29">
        <w:rPr>
          <w:color w:val="181818"/>
          <w:spacing w:val="-7"/>
        </w:rPr>
        <w:t xml:space="preserve"> </w:t>
      </w:r>
      <w:r w:rsidRPr="00D85F29">
        <w:rPr>
          <w:color w:val="181818"/>
        </w:rPr>
        <w:t>alarm</w:t>
      </w:r>
      <w:r w:rsidRPr="00D85F29">
        <w:rPr>
          <w:color w:val="181818"/>
          <w:spacing w:val="-7"/>
        </w:rPr>
        <w:t xml:space="preserve"> </w:t>
      </w:r>
      <w:r w:rsidRPr="00D85F29">
        <w:rPr>
          <w:color w:val="181818"/>
        </w:rPr>
        <w:t xml:space="preserve">monitoring center, in a method approved by the </w:t>
      </w:r>
      <w:proofErr w:type="gramStart"/>
      <w:r w:rsidRPr="00D85F29">
        <w:rPr>
          <w:color w:val="181818"/>
        </w:rPr>
        <w:t>Code Official</w:t>
      </w:r>
      <w:proofErr w:type="gramEnd"/>
      <w:r w:rsidRPr="00D85F29">
        <w:rPr>
          <w:color w:val="181818"/>
        </w:rPr>
        <w:t>.</w:t>
      </w:r>
    </w:p>
    <w:p w14:paraId="74757169" w14:textId="77777777" w:rsidR="00E43C29" w:rsidRDefault="00E43C29" w:rsidP="00A833F1">
      <w:pPr>
        <w:jc w:val="both"/>
        <w:rPr>
          <w:b/>
          <w:color w:val="181818"/>
        </w:rPr>
      </w:pPr>
    </w:p>
    <w:p w14:paraId="41216122" w14:textId="3E699B3E" w:rsidR="00D85F29" w:rsidRPr="00D85F29" w:rsidRDefault="00D85F29" w:rsidP="00A833F1">
      <w:pPr>
        <w:jc w:val="both"/>
        <w:rPr>
          <w:b/>
        </w:rPr>
      </w:pPr>
      <w:r w:rsidRPr="00D85F29">
        <w:rPr>
          <w:b/>
          <w:color w:val="181818"/>
        </w:rPr>
        <w:t>Section</w:t>
      </w:r>
      <w:r w:rsidRPr="00D85F29">
        <w:rPr>
          <w:b/>
          <w:color w:val="181818"/>
          <w:spacing w:val="31"/>
        </w:rPr>
        <w:t xml:space="preserve"> </w:t>
      </w:r>
      <w:r w:rsidRPr="00D85F29">
        <w:rPr>
          <w:b/>
          <w:color w:val="181818"/>
        </w:rPr>
        <w:t>907.6.4</w:t>
      </w:r>
      <w:r w:rsidRPr="00D85F29">
        <w:rPr>
          <w:b/>
          <w:color w:val="181818"/>
          <w:spacing w:val="24"/>
        </w:rPr>
        <w:t xml:space="preserve"> </w:t>
      </w:r>
      <w:r w:rsidRPr="00D85F29">
        <w:rPr>
          <w:b/>
          <w:color w:val="181818"/>
          <w:spacing w:val="-2"/>
        </w:rPr>
        <w:t>Zones:</w:t>
      </w:r>
    </w:p>
    <w:p w14:paraId="132EADC1" w14:textId="77777777" w:rsidR="007F0D27" w:rsidRDefault="00D85F29" w:rsidP="00A833F1">
      <w:pPr>
        <w:jc w:val="both"/>
        <w:rPr>
          <w:color w:val="181818"/>
        </w:rPr>
      </w:pPr>
      <w:r w:rsidRPr="00D85F29">
        <w:rPr>
          <w:color w:val="181818"/>
        </w:rPr>
        <w:t>Each</w:t>
      </w:r>
      <w:r w:rsidRPr="00D85F29">
        <w:rPr>
          <w:color w:val="181818"/>
          <w:spacing w:val="-3"/>
        </w:rPr>
        <w:t xml:space="preserve"> </w:t>
      </w:r>
      <w:r w:rsidRPr="00D85F29">
        <w:rPr>
          <w:color w:val="181818"/>
        </w:rPr>
        <w:t>floor</w:t>
      </w:r>
      <w:r w:rsidRPr="00D85F29">
        <w:rPr>
          <w:color w:val="181818"/>
          <w:spacing w:val="-3"/>
        </w:rPr>
        <w:t xml:space="preserve"> </w:t>
      </w:r>
      <w:r w:rsidRPr="00D85F29">
        <w:rPr>
          <w:color w:val="181818"/>
        </w:rPr>
        <w:t>shall</w:t>
      </w:r>
      <w:r w:rsidRPr="00D85F29">
        <w:rPr>
          <w:color w:val="181818"/>
          <w:spacing w:val="-6"/>
        </w:rPr>
        <w:t xml:space="preserve"> </w:t>
      </w:r>
      <w:r w:rsidRPr="00D85F29">
        <w:rPr>
          <w:color w:val="181818"/>
        </w:rPr>
        <w:t>be</w:t>
      </w:r>
      <w:r w:rsidRPr="00D85F29">
        <w:rPr>
          <w:color w:val="181818"/>
          <w:spacing w:val="-6"/>
        </w:rPr>
        <w:t xml:space="preserve"> </w:t>
      </w:r>
      <w:r w:rsidRPr="00D85F29">
        <w:rPr>
          <w:color w:val="181818"/>
        </w:rPr>
        <w:t>zoned</w:t>
      </w:r>
      <w:r w:rsidRPr="00D85F29">
        <w:rPr>
          <w:color w:val="181818"/>
          <w:spacing w:val="-2"/>
        </w:rPr>
        <w:t xml:space="preserve"> </w:t>
      </w:r>
      <w:proofErr w:type="gramStart"/>
      <w:r w:rsidRPr="00D85F29">
        <w:rPr>
          <w:color w:val="181818"/>
        </w:rPr>
        <w:t>separately</w:t>
      </w:r>
      <w:proofErr w:type="gramEnd"/>
      <w:r w:rsidRPr="00D85F29">
        <w:rPr>
          <w:color w:val="181818"/>
        </w:rPr>
        <w:t xml:space="preserve"> and</w:t>
      </w:r>
      <w:r w:rsidRPr="00D85F29">
        <w:rPr>
          <w:color w:val="181818"/>
          <w:spacing w:val="-10"/>
        </w:rPr>
        <w:t xml:space="preserve"> </w:t>
      </w:r>
      <w:r w:rsidRPr="00D85F29">
        <w:rPr>
          <w:color w:val="181818"/>
        </w:rPr>
        <w:t>a</w:t>
      </w:r>
      <w:r w:rsidRPr="00D85F29">
        <w:rPr>
          <w:color w:val="181818"/>
          <w:spacing w:val="-7"/>
        </w:rPr>
        <w:t xml:space="preserve"> </w:t>
      </w:r>
      <w:r w:rsidRPr="00D85F29">
        <w:rPr>
          <w:color w:val="181818"/>
        </w:rPr>
        <w:t>zone</w:t>
      </w:r>
      <w:r w:rsidRPr="00D85F29">
        <w:rPr>
          <w:color w:val="181818"/>
          <w:spacing w:val="-2"/>
        </w:rPr>
        <w:t xml:space="preserve"> </w:t>
      </w:r>
      <w:r w:rsidRPr="00D85F29">
        <w:rPr>
          <w:color w:val="181818"/>
        </w:rPr>
        <w:t>shall</w:t>
      </w:r>
      <w:r w:rsidRPr="00D85F29">
        <w:rPr>
          <w:color w:val="181818"/>
          <w:spacing w:val="-10"/>
        </w:rPr>
        <w:t xml:space="preserve"> </w:t>
      </w:r>
      <w:r w:rsidRPr="00D85F29">
        <w:rPr>
          <w:color w:val="181818"/>
        </w:rPr>
        <w:t>not</w:t>
      </w:r>
      <w:r w:rsidRPr="00D85F29">
        <w:rPr>
          <w:color w:val="181818"/>
          <w:spacing w:val="-5"/>
        </w:rPr>
        <w:t xml:space="preserve"> </w:t>
      </w:r>
      <w:r w:rsidRPr="00D85F29">
        <w:rPr>
          <w:color w:val="181818"/>
        </w:rPr>
        <w:t>exceed</w:t>
      </w:r>
      <w:r w:rsidRPr="00D85F29">
        <w:rPr>
          <w:color w:val="181818"/>
          <w:spacing w:val="-4"/>
        </w:rPr>
        <w:t xml:space="preserve"> </w:t>
      </w:r>
      <w:r w:rsidRPr="00D85F29">
        <w:rPr>
          <w:color w:val="181818"/>
        </w:rPr>
        <w:t>10,000 square feet. The length</w:t>
      </w:r>
      <w:r w:rsidRPr="00D85F29">
        <w:rPr>
          <w:color w:val="181818"/>
          <w:spacing w:val="-2"/>
        </w:rPr>
        <w:t xml:space="preserve"> </w:t>
      </w:r>
      <w:r w:rsidRPr="00D85F29">
        <w:rPr>
          <w:color w:val="181818"/>
        </w:rPr>
        <w:t>of any zone shall</w:t>
      </w:r>
      <w:r w:rsidRPr="00D85F29">
        <w:rPr>
          <w:color w:val="181818"/>
          <w:spacing w:val="-5"/>
        </w:rPr>
        <w:t xml:space="preserve"> </w:t>
      </w:r>
      <w:r w:rsidRPr="00D85F29">
        <w:rPr>
          <w:color w:val="181818"/>
        </w:rPr>
        <w:t>not</w:t>
      </w:r>
      <w:r w:rsidRPr="00D85F29">
        <w:rPr>
          <w:color w:val="181818"/>
          <w:spacing w:val="-4"/>
        </w:rPr>
        <w:t xml:space="preserve"> </w:t>
      </w:r>
      <w:r w:rsidRPr="00D85F29">
        <w:rPr>
          <w:color w:val="181818"/>
        </w:rPr>
        <w:t>exceed 200</w:t>
      </w:r>
      <w:r w:rsidRPr="00D85F29">
        <w:rPr>
          <w:color w:val="181818"/>
          <w:spacing w:val="-3"/>
        </w:rPr>
        <w:t xml:space="preserve"> </w:t>
      </w:r>
      <w:r w:rsidRPr="00D85F29">
        <w:rPr>
          <w:color w:val="181818"/>
        </w:rPr>
        <w:t>feet</w:t>
      </w:r>
      <w:r w:rsidRPr="00D85F29">
        <w:rPr>
          <w:color w:val="181818"/>
          <w:spacing w:val="-7"/>
        </w:rPr>
        <w:t xml:space="preserve"> </w:t>
      </w:r>
      <w:r w:rsidRPr="00D85F29">
        <w:rPr>
          <w:color w:val="181818"/>
        </w:rPr>
        <w:t>in</w:t>
      </w:r>
      <w:r w:rsidRPr="00D85F29">
        <w:rPr>
          <w:color w:val="181818"/>
          <w:spacing w:val="-6"/>
        </w:rPr>
        <w:t xml:space="preserve"> </w:t>
      </w:r>
      <w:r w:rsidRPr="00D85F29">
        <w:rPr>
          <w:color w:val="181818"/>
        </w:rPr>
        <w:t>any</w:t>
      </w:r>
      <w:r w:rsidRPr="00D85F29">
        <w:rPr>
          <w:color w:val="181818"/>
          <w:spacing w:val="-2"/>
        </w:rPr>
        <w:t xml:space="preserve"> </w:t>
      </w:r>
      <w:r w:rsidRPr="00D85F29">
        <w:rPr>
          <w:color w:val="181818"/>
        </w:rPr>
        <w:t>direction; a</w:t>
      </w:r>
      <w:r w:rsidRPr="00D85F29">
        <w:rPr>
          <w:color w:val="181818"/>
          <w:spacing w:val="-5"/>
        </w:rPr>
        <w:t xml:space="preserve"> </w:t>
      </w:r>
      <w:r w:rsidRPr="00D85F29">
        <w:rPr>
          <w:color w:val="181818"/>
        </w:rPr>
        <w:t>zoning</w:t>
      </w:r>
      <w:r w:rsidRPr="00D85F29">
        <w:rPr>
          <w:color w:val="181818"/>
          <w:spacing w:val="-2"/>
        </w:rPr>
        <w:t xml:space="preserve"> </w:t>
      </w:r>
      <w:r w:rsidRPr="00D85F29">
        <w:rPr>
          <w:color w:val="181818"/>
        </w:rPr>
        <w:t>indicator panel</w:t>
      </w:r>
      <w:r w:rsidRPr="00D85F29">
        <w:rPr>
          <w:color w:val="181818"/>
          <w:spacing w:val="-6"/>
        </w:rPr>
        <w:t xml:space="preserve"> </w:t>
      </w:r>
      <w:r w:rsidRPr="00D85F29">
        <w:rPr>
          <w:color w:val="181818"/>
        </w:rPr>
        <w:t xml:space="preserve">and the associated controls shall be provided in an approved location. </w:t>
      </w:r>
    </w:p>
    <w:p w14:paraId="38983184" w14:textId="4CE1F2DC" w:rsidR="00D85F29" w:rsidRPr="00D85F29" w:rsidRDefault="00D85F29" w:rsidP="00A833F1">
      <w:pPr>
        <w:jc w:val="both"/>
      </w:pPr>
      <w:r w:rsidRPr="00D85F29">
        <w:rPr>
          <w:color w:val="181818"/>
        </w:rPr>
        <w:t>The visual zone indication shall</w:t>
      </w:r>
      <w:r w:rsidRPr="00D85F29">
        <w:rPr>
          <w:color w:val="181818"/>
          <w:spacing w:val="-3"/>
        </w:rPr>
        <w:t xml:space="preserve"> </w:t>
      </w:r>
      <w:r w:rsidRPr="00D85F29">
        <w:rPr>
          <w:color w:val="181818"/>
        </w:rPr>
        <w:t>lock</w:t>
      </w:r>
      <w:r w:rsidRPr="00D85F29">
        <w:rPr>
          <w:color w:val="181818"/>
          <w:spacing w:val="-6"/>
        </w:rPr>
        <w:t xml:space="preserve"> </w:t>
      </w:r>
      <w:r w:rsidRPr="00D85F29">
        <w:rPr>
          <w:color w:val="181818"/>
        </w:rPr>
        <w:t>in</w:t>
      </w:r>
      <w:r w:rsidRPr="00D85F29">
        <w:rPr>
          <w:color w:val="181818"/>
          <w:spacing w:val="-10"/>
        </w:rPr>
        <w:t xml:space="preserve"> </w:t>
      </w:r>
      <w:r w:rsidRPr="00D85F29">
        <w:rPr>
          <w:color w:val="181818"/>
        </w:rPr>
        <w:t>until the system is</w:t>
      </w:r>
      <w:r w:rsidRPr="00D85F29">
        <w:rPr>
          <w:color w:val="181818"/>
          <w:spacing w:val="-7"/>
        </w:rPr>
        <w:t xml:space="preserve"> </w:t>
      </w:r>
      <w:r w:rsidRPr="00D85F29">
        <w:rPr>
          <w:color w:val="181818"/>
        </w:rPr>
        <w:t>reset</w:t>
      </w:r>
      <w:r w:rsidRPr="00D85F29">
        <w:rPr>
          <w:color w:val="181818"/>
          <w:spacing w:val="-5"/>
        </w:rPr>
        <w:t xml:space="preserve"> </w:t>
      </w:r>
      <w:r w:rsidRPr="00D85F29">
        <w:rPr>
          <w:color w:val="181818"/>
        </w:rPr>
        <w:t>and shall</w:t>
      </w:r>
      <w:r w:rsidRPr="00D85F29">
        <w:rPr>
          <w:color w:val="181818"/>
          <w:spacing w:val="-3"/>
        </w:rPr>
        <w:t xml:space="preserve"> </w:t>
      </w:r>
      <w:r w:rsidRPr="00D85F29">
        <w:rPr>
          <w:color w:val="181818"/>
        </w:rPr>
        <w:t>not</w:t>
      </w:r>
      <w:r w:rsidRPr="00D85F29">
        <w:rPr>
          <w:color w:val="181818"/>
          <w:spacing w:val="-7"/>
        </w:rPr>
        <w:t xml:space="preserve"> </w:t>
      </w:r>
      <w:r w:rsidRPr="00D85F29">
        <w:rPr>
          <w:color w:val="181818"/>
        </w:rPr>
        <w:t>be</w:t>
      </w:r>
      <w:r w:rsidRPr="00D85F29">
        <w:rPr>
          <w:color w:val="181818"/>
          <w:spacing w:val="-6"/>
        </w:rPr>
        <w:t xml:space="preserve"> </w:t>
      </w:r>
      <w:r w:rsidRPr="00D85F29">
        <w:rPr>
          <w:color w:val="181818"/>
        </w:rPr>
        <w:t>cancelled by the</w:t>
      </w:r>
      <w:r w:rsidRPr="00D85F29">
        <w:rPr>
          <w:color w:val="181818"/>
          <w:spacing w:val="-4"/>
        </w:rPr>
        <w:t xml:space="preserve"> </w:t>
      </w:r>
      <w:r w:rsidRPr="00D85F29">
        <w:rPr>
          <w:color w:val="181818"/>
        </w:rPr>
        <w:t>operation of a public alarm - silencing switch</w:t>
      </w:r>
      <w:r w:rsidRPr="00D85F29">
        <w:rPr>
          <w:color w:val="565656"/>
        </w:rPr>
        <w:t xml:space="preserve">. </w:t>
      </w:r>
      <w:r w:rsidRPr="00D85F29">
        <w:rPr>
          <w:color w:val="181818"/>
        </w:rPr>
        <w:t>A separate zone by floor shall be provided for the following types of alarm initiating devices where provided:</w:t>
      </w:r>
    </w:p>
    <w:p w14:paraId="41B05877" w14:textId="77777777" w:rsidR="00D85F29" w:rsidRPr="00D85F29" w:rsidRDefault="00D85F29" w:rsidP="00A833F1">
      <w:pPr>
        <w:jc w:val="both"/>
      </w:pPr>
      <w:r w:rsidRPr="00D85F29">
        <w:rPr>
          <w:color w:val="181818"/>
        </w:rPr>
        <w:t>Detection</w:t>
      </w:r>
      <w:r w:rsidRPr="00D85F29">
        <w:rPr>
          <w:color w:val="181818"/>
          <w:spacing w:val="-10"/>
        </w:rPr>
        <w:t xml:space="preserve"> </w:t>
      </w:r>
      <w:r w:rsidRPr="00D85F29">
        <w:rPr>
          <w:color w:val="181818"/>
          <w:spacing w:val="-2"/>
        </w:rPr>
        <w:t>devices.</w:t>
      </w:r>
    </w:p>
    <w:p w14:paraId="253E99F6" w14:textId="77777777" w:rsidR="00D85F29" w:rsidRPr="00D85F29" w:rsidRDefault="00D85F29" w:rsidP="00A833F1">
      <w:pPr>
        <w:jc w:val="both"/>
      </w:pPr>
      <w:r w:rsidRPr="00D85F29">
        <w:rPr>
          <w:color w:val="181818"/>
          <w:spacing w:val="-2"/>
        </w:rPr>
        <w:t>Sprinkler</w:t>
      </w:r>
      <w:r w:rsidRPr="00D85F29">
        <w:rPr>
          <w:color w:val="181818"/>
          <w:spacing w:val="5"/>
        </w:rPr>
        <w:t xml:space="preserve"> </w:t>
      </w:r>
      <w:r w:rsidRPr="00D85F29">
        <w:rPr>
          <w:color w:val="181818"/>
          <w:spacing w:val="-2"/>
        </w:rPr>
        <w:t>water-flow</w:t>
      </w:r>
      <w:r w:rsidRPr="00D85F29">
        <w:rPr>
          <w:color w:val="181818"/>
          <w:spacing w:val="10"/>
        </w:rPr>
        <w:t xml:space="preserve"> </w:t>
      </w:r>
      <w:r w:rsidRPr="00D85F29">
        <w:rPr>
          <w:color w:val="181818"/>
          <w:spacing w:val="-2"/>
        </w:rPr>
        <w:t>alarms.</w:t>
      </w:r>
    </w:p>
    <w:p w14:paraId="6DA525D7" w14:textId="77777777" w:rsidR="00D85F29" w:rsidRPr="00D85F29" w:rsidRDefault="00D85F29" w:rsidP="00A833F1">
      <w:pPr>
        <w:jc w:val="both"/>
      </w:pPr>
      <w:r w:rsidRPr="00D85F29">
        <w:rPr>
          <w:color w:val="181818"/>
        </w:rPr>
        <w:t>Manual</w:t>
      </w:r>
      <w:r w:rsidRPr="00D85F29">
        <w:rPr>
          <w:color w:val="181818"/>
          <w:spacing w:val="-2"/>
        </w:rPr>
        <w:t xml:space="preserve"> </w:t>
      </w:r>
      <w:r w:rsidRPr="00D85F29">
        <w:rPr>
          <w:color w:val="181818"/>
        </w:rPr>
        <w:t>fire</w:t>
      </w:r>
      <w:r w:rsidRPr="00D85F29">
        <w:rPr>
          <w:color w:val="181818"/>
          <w:spacing w:val="-7"/>
        </w:rPr>
        <w:t xml:space="preserve"> </w:t>
      </w:r>
      <w:r w:rsidRPr="00D85F29">
        <w:rPr>
          <w:color w:val="181818"/>
        </w:rPr>
        <w:t>alarm</w:t>
      </w:r>
      <w:r w:rsidRPr="00D85F29">
        <w:rPr>
          <w:color w:val="181818"/>
          <w:spacing w:val="-2"/>
        </w:rPr>
        <w:t xml:space="preserve"> boxes.</w:t>
      </w:r>
    </w:p>
    <w:p w14:paraId="73A9A123" w14:textId="77777777" w:rsidR="00D85F29" w:rsidRPr="00D85F29" w:rsidRDefault="00D85F29" w:rsidP="00A833F1">
      <w:pPr>
        <w:jc w:val="both"/>
      </w:pPr>
      <w:r w:rsidRPr="00D85F29">
        <w:rPr>
          <w:color w:val="181818"/>
        </w:rPr>
        <w:t>Each</w:t>
      </w:r>
      <w:r w:rsidRPr="00D85F29">
        <w:rPr>
          <w:color w:val="181818"/>
          <w:spacing w:val="-13"/>
        </w:rPr>
        <w:t xml:space="preserve"> </w:t>
      </w:r>
      <w:r w:rsidRPr="00D85F29">
        <w:rPr>
          <w:color w:val="181818"/>
        </w:rPr>
        <w:t>tenant</w:t>
      </w:r>
      <w:r w:rsidRPr="00D85F29">
        <w:rPr>
          <w:color w:val="181818"/>
          <w:spacing w:val="-12"/>
        </w:rPr>
        <w:t xml:space="preserve"> </w:t>
      </w:r>
      <w:r w:rsidRPr="00D85F29">
        <w:rPr>
          <w:color w:val="181818"/>
        </w:rPr>
        <w:t>space</w:t>
      </w:r>
      <w:r w:rsidRPr="00D85F29">
        <w:rPr>
          <w:color w:val="181818"/>
          <w:spacing w:val="-10"/>
        </w:rPr>
        <w:t xml:space="preserve"> </w:t>
      </w:r>
      <w:r w:rsidRPr="00D85F29">
        <w:rPr>
          <w:color w:val="181818"/>
        </w:rPr>
        <w:t>in</w:t>
      </w:r>
      <w:r w:rsidRPr="00D85F29">
        <w:rPr>
          <w:color w:val="181818"/>
          <w:spacing w:val="-15"/>
        </w:rPr>
        <w:t xml:space="preserve"> </w:t>
      </w:r>
      <w:r w:rsidRPr="00D85F29">
        <w:rPr>
          <w:color w:val="181818"/>
        </w:rPr>
        <w:t>multi-tenant</w:t>
      </w:r>
      <w:r w:rsidRPr="00D85F29">
        <w:rPr>
          <w:color w:val="181818"/>
          <w:spacing w:val="1"/>
        </w:rPr>
        <w:t xml:space="preserve"> </w:t>
      </w:r>
      <w:r w:rsidRPr="00D85F29">
        <w:rPr>
          <w:color w:val="181818"/>
        </w:rPr>
        <w:t xml:space="preserve">occupancies, </w:t>
      </w:r>
      <w:r w:rsidRPr="00D85F29">
        <w:rPr>
          <w:color w:val="181818"/>
          <w:spacing w:val="-5"/>
        </w:rPr>
        <w:t>and</w:t>
      </w:r>
    </w:p>
    <w:p w14:paraId="4D97BB9E" w14:textId="77777777" w:rsidR="00D85F29" w:rsidRPr="00D85F29" w:rsidRDefault="00D85F29" w:rsidP="00A833F1">
      <w:pPr>
        <w:jc w:val="both"/>
      </w:pPr>
      <w:r w:rsidRPr="00D85F29">
        <w:rPr>
          <w:color w:val="181818"/>
        </w:rPr>
        <w:t>Other</w:t>
      </w:r>
      <w:r w:rsidRPr="00D85F29">
        <w:rPr>
          <w:color w:val="181818"/>
          <w:spacing w:val="-5"/>
        </w:rPr>
        <w:t xml:space="preserve"> </w:t>
      </w:r>
      <w:r w:rsidRPr="00D85F29">
        <w:rPr>
          <w:color w:val="181818"/>
        </w:rPr>
        <w:t>approved</w:t>
      </w:r>
      <w:r w:rsidRPr="00D85F29">
        <w:rPr>
          <w:color w:val="181818"/>
          <w:spacing w:val="-3"/>
        </w:rPr>
        <w:t xml:space="preserve"> </w:t>
      </w:r>
      <w:proofErr w:type="gramStart"/>
      <w:r w:rsidRPr="00D85F29">
        <w:rPr>
          <w:color w:val="181818"/>
        </w:rPr>
        <w:t>type</w:t>
      </w:r>
      <w:proofErr w:type="gramEnd"/>
      <w:r w:rsidRPr="00D85F29">
        <w:rPr>
          <w:color w:val="181818"/>
          <w:spacing w:val="-11"/>
        </w:rPr>
        <w:t xml:space="preserve"> </w:t>
      </w:r>
      <w:r w:rsidRPr="00D85F29">
        <w:rPr>
          <w:color w:val="181818"/>
        </w:rPr>
        <w:t>of</w:t>
      </w:r>
      <w:r w:rsidRPr="00D85F29">
        <w:rPr>
          <w:color w:val="181818"/>
          <w:spacing w:val="-13"/>
        </w:rPr>
        <w:t xml:space="preserve"> </w:t>
      </w:r>
      <w:r w:rsidRPr="00D85F29">
        <w:rPr>
          <w:color w:val="181818"/>
        </w:rPr>
        <w:t>automatic</w:t>
      </w:r>
      <w:r w:rsidRPr="00D85F29">
        <w:rPr>
          <w:color w:val="181818"/>
          <w:spacing w:val="1"/>
        </w:rPr>
        <w:t xml:space="preserve"> </w:t>
      </w:r>
      <w:r w:rsidRPr="00D85F29">
        <w:rPr>
          <w:color w:val="181818"/>
        </w:rPr>
        <w:t>fire</w:t>
      </w:r>
      <w:r w:rsidRPr="00D85F29">
        <w:rPr>
          <w:color w:val="181818"/>
          <w:spacing w:val="-14"/>
        </w:rPr>
        <w:t xml:space="preserve"> </w:t>
      </w:r>
      <w:r w:rsidRPr="00D85F29">
        <w:rPr>
          <w:color w:val="181818"/>
        </w:rPr>
        <w:t>detection</w:t>
      </w:r>
      <w:r w:rsidRPr="00D85F29">
        <w:rPr>
          <w:color w:val="181818"/>
          <w:spacing w:val="-6"/>
        </w:rPr>
        <w:t xml:space="preserve"> </w:t>
      </w:r>
      <w:r w:rsidRPr="00D85F29">
        <w:rPr>
          <w:color w:val="181818"/>
        </w:rPr>
        <w:t>devices</w:t>
      </w:r>
      <w:r w:rsidRPr="00D85F29">
        <w:rPr>
          <w:color w:val="181818"/>
          <w:spacing w:val="-7"/>
        </w:rPr>
        <w:t xml:space="preserve"> </w:t>
      </w:r>
      <w:r w:rsidRPr="00D85F29">
        <w:rPr>
          <w:color w:val="181818"/>
        </w:rPr>
        <w:t>or</w:t>
      </w:r>
      <w:r w:rsidRPr="00D85F29">
        <w:rPr>
          <w:color w:val="181818"/>
          <w:spacing w:val="-12"/>
        </w:rPr>
        <w:t xml:space="preserve"> </w:t>
      </w:r>
      <w:r w:rsidRPr="00D85F29">
        <w:rPr>
          <w:color w:val="181818"/>
        </w:rPr>
        <w:t>suppression</w:t>
      </w:r>
      <w:r w:rsidRPr="00D85F29">
        <w:rPr>
          <w:color w:val="181818"/>
          <w:spacing w:val="6"/>
        </w:rPr>
        <w:t xml:space="preserve"> </w:t>
      </w:r>
      <w:r w:rsidRPr="00D85F29">
        <w:rPr>
          <w:color w:val="181818"/>
          <w:spacing w:val="-2"/>
        </w:rPr>
        <w:t>systems.</w:t>
      </w:r>
    </w:p>
    <w:p w14:paraId="1B6C0908" w14:textId="77777777" w:rsidR="00E43C29" w:rsidRDefault="00E43C29" w:rsidP="00A833F1">
      <w:pPr>
        <w:jc w:val="both"/>
        <w:rPr>
          <w:b/>
          <w:color w:val="181818"/>
        </w:rPr>
      </w:pPr>
    </w:p>
    <w:p w14:paraId="59F1CFB1" w14:textId="7A7FFF24" w:rsidR="00D85F29" w:rsidRPr="00D85F29" w:rsidRDefault="00D85F29" w:rsidP="00A833F1">
      <w:pPr>
        <w:jc w:val="both"/>
        <w:rPr>
          <w:b/>
        </w:rPr>
      </w:pPr>
      <w:r w:rsidRPr="00D85F29">
        <w:rPr>
          <w:b/>
          <w:color w:val="181818"/>
        </w:rPr>
        <w:t>Section</w:t>
      </w:r>
      <w:r w:rsidRPr="00D85F29">
        <w:rPr>
          <w:b/>
          <w:color w:val="181818"/>
          <w:spacing w:val="32"/>
        </w:rPr>
        <w:t xml:space="preserve"> </w:t>
      </w:r>
      <w:r w:rsidRPr="00D85F29">
        <w:rPr>
          <w:b/>
          <w:color w:val="181818"/>
        </w:rPr>
        <w:t>907.12</w:t>
      </w:r>
      <w:r w:rsidRPr="00D85F29">
        <w:rPr>
          <w:b/>
          <w:color w:val="181818"/>
          <w:spacing w:val="16"/>
        </w:rPr>
        <w:t xml:space="preserve"> </w:t>
      </w:r>
      <w:r w:rsidRPr="00D85F29">
        <w:rPr>
          <w:b/>
          <w:color w:val="181818"/>
        </w:rPr>
        <w:t>Duct</w:t>
      </w:r>
      <w:r w:rsidRPr="00D85F29">
        <w:rPr>
          <w:b/>
          <w:color w:val="181818"/>
          <w:spacing w:val="23"/>
        </w:rPr>
        <w:t xml:space="preserve"> </w:t>
      </w:r>
      <w:r w:rsidRPr="00D85F29">
        <w:rPr>
          <w:b/>
          <w:color w:val="181818"/>
        </w:rPr>
        <w:t>smoke</w:t>
      </w:r>
      <w:r w:rsidRPr="00D85F29">
        <w:rPr>
          <w:b/>
          <w:color w:val="181818"/>
          <w:spacing w:val="26"/>
        </w:rPr>
        <w:t xml:space="preserve"> </w:t>
      </w:r>
      <w:r w:rsidRPr="00D85F29">
        <w:rPr>
          <w:b/>
          <w:color w:val="181818"/>
          <w:spacing w:val="-2"/>
        </w:rPr>
        <w:t>detectors:</w:t>
      </w:r>
    </w:p>
    <w:p w14:paraId="2CB9A845" w14:textId="77777777" w:rsidR="00D85F29" w:rsidRPr="00D85F29" w:rsidRDefault="00D85F29" w:rsidP="00A833F1">
      <w:pPr>
        <w:jc w:val="both"/>
      </w:pPr>
      <w:r w:rsidRPr="00D85F29">
        <w:rPr>
          <w:color w:val="181818"/>
        </w:rPr>
        <w:t>Duct smoke detectors</w:t>
      </w:r>
      <w:r w:rsidRPr="00D85F29">
        <w:rPr>
          <w:color w:val="181818"/>
          <w:spacing w:val="17"/>
        </w:rPr>
        <w:t xml:space="preserve"> </w:t>
      </w:r>
      <w:proofErr w:type="gramStart"/>
      <w:r w:rsidRPr="00D85F29">
        <w:rPr>
          <w:color w:val="181818"/>
        </w:rPr>
        <w:t>shall</w:t>
      </w:r>
      <w:proofErr w:type="gramEnd"/>
      <w:r w:rsidRPr="00D85F29">
        <w:rPr>
          <w:color w:val="181818"/>
          <w:spacing w:val="-3"/>
        </w:rPr>
        <w:t xml:space="preserve"> </w:t>
      </w:r>
      <w:r w:rsidRPr="00D85F29">
        <w:rPr>
          <w:color w:val="181818"/>
        </w:rPr>
        <w:t>be connected</w:t>
      </w:r>
      <w:r w:rsidRPr="00D85F29">
        <w:rPr>
          <w:color w:val="181818"/>
          <w:spacing w:val="21"/>
        </w:rPr>
        <w:t xml:space="preserve"> </w:t>
      </w:r>
      <w:r w:rsidRPr="00D85F29">
        <w:rPr>
          <w:color w:val="181818"/>
        </w:rPr>
        <w:t>to the</w:t>
      </w:r>
      <w:r w:rsidRPr="00D85F29">
        <w:rPr>
          <w:color w:val="181818"/>
          <w:spacing w:val="-1"/>
        </w:rPr>
        <w:t xml:space="preserve"> </w:t>
      </w:r>
      <w:r w:rsidRPr="00D85F29">
        <w:rPr>
          <w:color w:val="181818"/>
        </w:rPr>
        <w:t>building's fire</w:t>
      </w:r>
      <w:r w:rsidRPr="00D85F29">
        <w:rPr>
          <w:color w:val="181818"/>
          <w:spacing w:val="-2"/>
        </w:rPr>
        <w:t xml:space="preserve"> </w:t>
      </w:r>
      <w:r w:rsidRPr="00D85F29">
        <w:rPr>
          <w:color w:val="181818"/>
        </w:rPr>
        <w:t>alarm control panel when a</w:t>
      </w:r>
      <w:r w:rsidRPr="00D85F29">
        <w:rPr>
          <w:color w:val="181818"/>
          <w:spacing w:val="-4"/>
        </w:rPr>
        <w:t xml:space="preserve"> </w:t>
      </w:r>
      <w:r w:rsidRPr="00D85F29">
        <w:rPr>
          <w:color w:val="181818"/>
        </w:rPr>
        <w:t>fire</w:t>
      </w:r>
      <w:r w:rsidRPr="00D85F29">
        <w:rPr>
          <w:color w:val="181818"/>
          <w:spacing w:val="-7"/>
        </w:rPr>
        <w:t xml:space="preserve"> </w:t>
      </w:r>
      <w:r w:rsidRPr="00D85F29">
        <w:rPr>
          <w:color w:val="181818"/>
        </w:rPr>
        <w:t>alarm system is</w:t>
      </w:r>
      <w:r w:rsidRPr="00D85F29">
        <w:rPr>
          <w:color w:val="181818"/>
          <w:spacing w:val="-10"/>
        </w:rPr>
        <w:t xml:space="preserve"> </w:t>
      </w:r>
      <w:r w:rsidRPr="00D85F29">
        <w:rPr>
          <w:color w:val="181818"/>
        </w:rPr>
        <w:t>provided. Activation of a</w:t>
      </w:r>
      <w:r w:rsidRPr="00D85F29">
        <w:rPr>
          <w:color w:val="181818"/>
          <w:spacing w:val="-13"/>
        </w:rPr>
        <w:t xml:space="preserve"> </w:t>
      </w:r>
      <w:r w:rsidRPr="00D85F29">
        <w:rPr>
          <w:color w:val="181818"/>
        </w:rPr>
        <w:t>duct</w:t>
      </w:r>
      <w:r w:rsidRPr="00D85F29">
        <w:rPr>
          <w:color w:val="181818"/>
          <w:spacing w:val="-7"/>
        </w:rPr>
        <w:t xml:space="preserve"> </w:t>
      </w:r>
      <w:r w:rsidRPr="00D85F29">
        <w:rPr>
          <w:color w:val="181818"/>
        </w:rPr>
        <w:t>smoke</w:t>
      </w:r>
      <w:r w:rsidRPr="00D85F29">
        <w:rPr>
          <w:color w:val="181818"/>
          <w:spacing w:val="-3"/>
        </w:rPr>
        <w:t xml:space="preserve"> </w:t>
      </w:r>
      <w:r w:rsidRPr="00D85F29">
        <w:rPr>
          <w:color w:val="181818"/>
        </w:rPr>
        <w:t>detector shall</w:t>
      </w:r>
      <w:r w:rsidRPr="00D85F29">
        <w:rPr>
          <w:color w:val="181818"/>
          <w:spacing w:val="-5"/>
        </w:rPr>
        <w:t xml:space="preserve"> </w:t>
      </w:r>
      <w:r w:rsidRPr="00D85F29">
        <w:rPr>
          <w:color w:val="181818"/>
        </w:rPr>
        <w:t>initiate a</w:t>
      </w:r>
      <w:r w:rsidRPr="00D85F29">
        <w:rPr>
          <w:color w:val="181818"/>
          <w:spacing w:val="-5"/>
        </w:rPr>
        <w:t xml:space="preserve"> </w:t>
      </w:r>
      <w:r w:rsidRPr="00D85F29">
        <w:rPr>
          <w:color w:val="181818"/>
        </w:rPr>
        <w:t>visible and</w:t>
      </w:r>
      <w:r w:rsidRPr="00D85F29">
        <w:rPr>
          <w:color w:val="181818"/>
          <w:spacing w:val="-11"/>
        </w:rPr>
        <w:t xml:space="preserve"> </w:t>
      </w:r>
      <w:r w:rsidRPr="00D85F29">
        <w:rPr>
          <w:color w:val="181818"/>
        </w:rPr>
        <w:t>audible</w:t>
      </w:r>
      <w:r w:rsidRPr="00D85F29">
        <w:rPr>
          <w:color w:val="181818"/>
          <w:spacing w:val="-2"/>
        </w:rPr>
        <w:t xml:space="preserve"> </w:t>
      </w:r>
      <w:r w:rsidRPr="00D85F29">
        <w:rPr>
          <w:color w:val="181818"/>
        </w:rPr>
        <w:t>fire</w:t>
      </w:r>
      <w:r w:rsidRPr="00D85F29">
        <w:rPr>
          <w:color w:val="181818"/>
          <w:spacing w:val="-8"/>
        </w:rPr>
        <w:t xml:space="preserve"> </w:t>
      </w:r>
      <w:r w:rsidRPr="00D85F29">
        <w:rPr>
          <w:color w:val="181818"/>
        </w:rPr>
        <w:t>signal</w:t>
      </w:r>
      <w:r w:rsidRPr="00D85F29">
        <w:rPr>
          <w:color w:val="181818"/>
          <w:spacing w:val="-1"/>
        </w:rPr>
        <w:t xml:space="preserve"> </w:t>
      </w:r>
      <w:r w:rsidRPr="00D85F29">
        <w:rPr>
          <w:color w:val="181818"/>
        </w:rPr>
        <w:t>and</w:t>
      </w:r>
      <w:r w:rsidRPr="00D85F29">
        <w:rPr>
          <w:color w:val="181818"/>
          <w:spacing w:val="-4"/>
        </w:rPr>
        <w:t xml:space="preserve"> </w:t>
      </w:r>
      <w:r w:rsidRPr="00D85F29">
        <w:rPr>
          <w:color w:val="181818"/>
        </w:rPr>
        <w:t>shut</w:t>
      </w:r>
      <w:r w:rsidRPr="00D85F29">
        <w:rPr>
          <w:color w:val="181818"/>
          <w:spacing w:val="-8"/>
        </w:rPr>
        <w:t xml:space="preserve"> </w:t>
      </w:r>
      <w:r w:rsidRPr="00D85F29">
        <w:rPr>
          <w:color w:val="181818"/>
        </w:rPr>
        <w:t>down the</w:t>
      </w:r>
      <w:r w:rsidRPr="00D85F29">
        <w:rPr>
          <w:color w:val="181818"/>
          <w:spacing w:val="-11"/>
        </w:rPr>
        <w:t xml:space="preserve"> </w:t>
      </w:r>
      <w:r w:rsidRPr="00D85F29">
        <w:rPr>
          <w:color w:val="181818"/>
        </w:rPr>
        <w:t>individual</w:t>
      </w:r>
      <w:r w:rsidRPr="00D85F29">
        <w:rPr>
          <w:color w:val="181818"/>
          <w:spacing w:val="-1"/>
        </w:rPr>
        <w:t xml:space="preserve"> </w:t>
      </w:r>
      <w:r w:rsidRPr="00D85F29">
        <w:rPr>
          <w:color w:val="181818"/>
        </w:rPr>
        <w:t>units. Duct</w:t>
      </w:r>
      <w:r w:rsidRPr="00D85F29">
        <w:rPr>
          <w:color w:val="181818"/>
          <w:spacing w:val="-5"/>
        </w:rPr>
        <w:t xml:space="preserve"> </w:t>
      </w:r>
      <w:r w:rsidRPr="00D85F29">
        <w:rPr>
          <w:color w:val="181818"/>
        </w:rPr>
        <w:t>smoke</w:t>
      </w:r>
      <w:r w:rsidRPr="00D85F29">
        <w:rPr>
          <w:color w:val="181818"/>
          <w:spacing w:val="-8"/>
        </w:rPr>
        <w:t xml:space="preserve"> </w:t>
      </w:r>
      <w:r w:rsidRPr="00D85F29">
        <w:rPr>
          <w:color w:val="181818"/>
        </w:rPr>
        <w:t>detectors shall</w:t>
      </w:r>
      <w:r w:rsidRPr="00D85F29">
        <w:rPr>
          <w:color w:val="181818"/>
          <w:spacing w:val="-13"/>
        </w:rPr>
        <w:t xml:space="preserve"> </w:t>
      </w:r>
      <w:r w:rsidRPr="00D85F29">
        <w:rPr>
          <w:color w:val="181818"/>
        </w:rPr>
        <w:t>not be</w:t>
      </w:r>
      <w:r w:rsidRPr="00D85F29">
        <w:rPr>
          <w:color w:val="181818"/>
          <w:spacing w:val="-4"/>
        </w:rPr>
        <w:t xml:space="preserve"> </w:t>
      </w:r>
      <w:r w:rsidRPr="00D85F29">
        <w:rPr>
          <w:color w:val="181818"/>
        </w:rPr>
        <w:t>used</w:t>
      </w:r>
      <w:r w:rsidRPr="00D85F29">
        <w:rPr>
          <w:color w:val="181818"/>
          <w:spacing w:val="-1"/>
        </w:rPr>
        <w:t xml:space="preserve"> </w:t>
      </w:r>
      <w:r w:rsidRPr="00D85F29">
        <w:rPr>
          <w:color w:val="181818"/>
        </w:rPr>
        <w:t>as a substitute for</w:t>
      </w:r>
      <w:r w:rsidRPr="00D85F29">
        <w:rPr>
          <w:color w:val="181818"/>
          <w:spacing w:val="-5"/>
        </w:rPr>
        <w:t xml:space="preserve"> </w:t>
      </w:r>
      <w:r w:rsidRPr="00D85F29">
        <w:rPr>
          <w:color w:val="181818"/>
        </w:rPr>
        <w:t>required open area detection. Duct smoke detectors shall</w:t>
      </w:r>
      <w:r w:rsidRPr="00D85F29">
        <w:rPr>
          <w:color w:val="181818"/>
          <w:spacing w:val="-1"/>
        </w:rPr>
        <w:t xml:space="preserve"> </w:t>
      </w:r>
      <w:r w:rsidRPr="00D85F29">
        <w:rPr>
          <w:color w:val="181818"/>
        </w:rPr>
        <w:t>be required in all air handling units 2000 CFM or greater.</w:t>
      </w:r>
    </w:p>
    <w:p w14:paraId="69793947" w14:textId="77777777" w:rsidR="00D85F29" w:rsidRPr="00D85F29" w:rsidRDefault="00D85F29" w:rsidP="00A833F1">
      <w:pPr>
        <w:jc w:val="both"/>
      </w:pPr>
    </w:p>
    <w:p w14:paraId="7AEB3D78" w14:textId="77777777" w:rsidR="007F0D27" w:rsidRDefault="00D85F29" w:rsidP="00A833F1">
      <w:pPr>
        <w:jc w:val="both"/>
        <w:rPr>
          <w:color w:val="181818"/>
          <w:spacing w:val="-2"/>
        </w:rPr>
      </w:pPr>
      <w:r w:rsidRPr="00D85F29">
        <w:rPr>
          <w:color w:val="181818"/>
        </w:rPr>
        <w:t>All test switches shall be labeled and installed in a proximate area near the Fire Alarm panel</w:t>
      </w:r>
      <w:r w:rsidRPr="00D85F29">
        <w:rPr>
          <w:color w:val="181818"/>
          <w:spacing w:val="-1"/>
        </w:rPr>
        <w:t xml:space="preserve"> </w:t>
      </w:r>
      <w:r w:rsidRPr="00D85F29">
        <w:rPr>
          <w:color w:val="181818"/>
        </w:rPr>
        <w:t>or</w:t>
      </w:r>
      <w:r w:rsidRPr="00D85F29">
        <w:rPr>
          <w:color w:val="181818"/>
          <w:spacing w:val="-7"/>
        </w:rPr>
        <w:t xml:space="preserve"> </w:t>
      </w:r>
      <w:r w:rsidRPr="00D85F29">
        <w:rPr>
          <w:color w:val="181818"/>
        </w:rPr>
        <w:t>as</w:t>
      </w:r>
      <w:r w:rsidRPr="00D85F29">
        <w:rPr>
          <w:color w:val="181818"/>
          <w:spacing w:val="-12"/>
        </w:rPr>
        <w:t xml:space="preserve"> </w:t>
      </w:r>
      <w:r w:rsidRPr="00D85F29">
        <w:rPr>
          <w:color w:val="181818"/>
        </w:rPr>
        <w:t>determined by</w:t>
      </w:r>
      <w:r w:rsidRPr="00D85F29">
        <w:rPr>
          <w:color w:val="181818"/>
          <w:spacing w:val="-3"/>
        </w:rPr>
        <w:t xml:space="preserve"> </w:t>
      </w:r>
      <w:r w:rsidRPr="00D85F29">
        <w:rPr>
          <w:color w:val="181818"/>
        </w:rPr>
        <w:t>the</w:t>
      </w:r>
      <w:r w:rsidRPr="00D85F29">
        <w:rPr>
          <w:color w:val="181818"/>
          <w:spacing w:val="-8"/>
        </w:rPr>
        <w:t xml:space="preserve"> </w:t>
      </w:r>
      <w:r w:rsidRPr="00D85F29">
        <w:rPr>
          <w:color w:val="181818"/>
        </w:rPr>
        <w:t>Fire</w:t>
      </w:r>
      <w:r w:rsidRPr="00D85F29">
        <w:rPr>
          <w:color w:val="181818"/>
          <w:spacing w:val="-10"/>
        </w:rPr>
        <w:t xml:space="preserve"> </w:t>
      </w:r>
      <w:r w:rsidRPr="00D85F29">
        <w:rPr>
          <w:color w:val="181818"/>
        </w:rPr>
        <w:t>Prevention Code</w:t>
      </w:r>
      <w:r w:rsidRPr="00D85F29">
        <w:rPr>
          <w:color w:val="181818"/>
          <w:spacing w:val="-8"/>
        </w:rPr>
        <w:t xml:space="preserve"> </w:t>
      </w:r>
      <w:r w:rsidRPr="00D85F29">
        <w:rPr>
          <w:color w:val="181818"/>
        </w:rPr>
        <w:t>Official. All</w:t>
      </w:r>
      <w:r w:rsidRPr="00D85F29">
        <w:rPr>
          <w:color w:val="181818"/>
          <w:spacing w:val="-10"/>
        </w:rPr>
        <w:t xml:space="preserve"> </w:t>
      </w:r>
      <w:r w:rsidRPr="00D85F29">
        <w:rPr>
          <w:color w:val="181818"/>
        </w:rPr>
        <w:t>duct</w:t>
      </w:r>
      <w:r w:rsidRPr="00D85F29">
        <w:rPr>
          <w:color w:val="181818"/>
          <w:spacing w:val="-1"/>
        </w:rPr>
        <w:t xml:space="preserve"> </w:t>
      </w:r>
      <w:r w:rsidRPr="00D85F29">
        <w:rPr>
          <w:color w:val="181818"/>
        </w:rPr>
        <w:t>detectors should</w:t>
      </w:r>
      <w:r w:rsidRPr="00D85F29">
        <w:rPr>
          <w:color w:val="181818"/>
          <w:spacing w:val="-3"/>
        </w:rPr>
        <w:t xml:space="preserve"> </w:t>
      </w:r>
      <w:r w:rsidRPr="00D85F29">
        <w:rPr>
          <w:color w:val="181818"/>
        </w:rPr>
        <w:t>be labeled in correlation with the HVAC units and clearly marked on the inside ceiling, visible from the floor</w:t>
      </w:r>
      <w:r w:rsidRPr="00D85F29">
        <w:rPr>
          <w:color w:val="565656"/>
        </w:rPr>
        <w:t>.</w:t>
      </w:r>
      <w:r w:rsidRPr="00D85F29">
        <w:rPr>
          <w:color w:val="565656"/>
          <w:spacing w:val="-16"/>
        </w:rPr>
        <w:t xml:space="preserve"> </w:t>
      </w:r>
      <w:r w:rsidRPr="00D85F29">
        <w:rPr>
          <w:color w:val="181818"/>
        </w:rPr>
        <w:t xml:space="preserve">All rooftop units will be visibly marked from the roof/scuttle access </w:t>
      </w:r>
      <w:r w:rsidRPr="00D85F29">
        <w:rPr>
          <w:color w:val="181818"/>
          <w:spacing w:val="-2"/>
        </w:rPr>
        <w:t>point.</w:t>
      </w:r>
    </w:p>
    <w:p w14:paraId="41420E3B" w14:textId="77777777" w:rsidR="007F0D27" w:rsidRDefault="007F0D27" w:rsidP="00A833F1">
      <w:pPr>
        <w:jc w:val="both"/>
        <w:rPr>
          <w:color w:val="181818"/>
          <w:spacing w:val="-2"/>
        </w:rPr>
      </w:pPr>
    </w:p>
    <w:p w14:paraId="4B23ABFF" w14:textId="2DA22A6B" w:rsidR="00ED1064" w:rsidRPr="00BD3758" w:rsidRDefault="00F9371E" w:rsidP="00A833F1">
      <w:pPr>
        <w:jc w:val="both"/>
        <w:rPr>
          <w:b/>
          <w:sz w:val="21"/>
          <w:u w:val="single"/>
        </w:rPr>
      </w:pPr>
      <w:r w:rsidRPr="00BD3758">
        <w:rPr>
          <w:b/>
          <w:w w:val="105"/>
          <w:sz w:val="21"/>
          <w:u w:val="single"/>
        </w:rPr>
        <w:t>SECTION</w:t>
      </w:r>
      <w:r w:rsidRPr="00BD3758">
        <w:rPr>
          <w:b/>
          <w:spacing w:val="-12"/>
          <w:w w:val="105"/>
          <w:sz w:val="21"/>
          <w:u w:val="single"/>
        </w:rPr>
        <w:t xml:space="preserve"> </w:t>
      </w:r>
      <w:r w:rsidRPr="00BD3758">
        <w:rPr>
          <w:b/>
          <w:w w:val="105"/>
          <w:sz w:val="21"/>
          <w:u w:val="single"/>
        </w:rPr>
        <w:t>912</w:t>
      </w:r>
      <w:r w:rsidRPr="00BD3758">
        <w:rPr>
          <w:b/>
          <w:spacing w:val="-14"/>
          <w:w w:val="105"/>
          <w:sz w:val="21"/>
          <w:u w:val="single"/>
        </w:rPr>
        <w:t xml:space="preserve"> </w:t>
      </w:r>
      <w:r w:rsidRPr="00BD3758">
        <w:rPr>
          <w:b/>
          <w:w w:val="105"/>
          <w:sz w:val="21"/>
          <w:u w:val="single"/>
        </w:rPr>
        <w:t>FIRE</w:t>
      </w:r>
      <w:r w:rsidRPr="00BD3758">
        <w:rPr>
          <w:b/>
          <w:spacing w:val="-5"/>
          <w:w w:val="105"/>
          <w:sz w:val="21"/>
          <w:u w:val="single"/>
        </w:rPr>
        <w:t xml:space="preserve"> </w:t>
      </w:r>
      <w:r w:rsidRPr="00BD3758">
        <w:rPr>
          <w:b/>
          <w:w w:val="105"/>
          <w:sz w:val="21"/>
          <w:u w:val="single"/>
        </w:rPr>
        <w:t>DEPARTMENT</w:t>
      </w:r>
      <w:r w:rsidRPr="00BD3758">
        <w:rPr>
          <w:b/>
          <w:spacing w:val="2"/>
          <w:w w:val="105"/>
          <w:sz w:val="21"/>
          <w:u w:val="single"/>
        </w:rPr>
        <w:t xml:space="preserve"> </w:t>
      </w:r>
      <w:r w:rsidRPr="00BD3758">
        <w:rPr>
          <w:b/>
          <w:spacing w:val="-2"/>
          <w:w w:val="105"/>
          <w:sz w:val="21"/>
          <w:u w:val="single"/>
        </w:rPr>
        <w:t>CONNECTIONS</w:t>
      </w:r>
    </w:p>
    <w:p w14:paraId="4B23AC00" w14:textId="77777777" w:rsidR="00ED1064" w:rsidRDefault="00ED1064" w:rsidP="00A833F1">
      <w:pPr>
        <w:jc w:val="both"/>
        <w:rPr>
          <w:b/>
          <w:sz w:val="21"/>
        </w:rPr>
      </w:pPr>
    </w:p>
    <w:p w14:paraId="4B23AC01" w14:textId="77777777" w:rsidR="00ED1064" w:rsidRDefault="00F9371E" w:rsidP="00A833F1">
      <w:pPr>
        <w:jc w:val="both"/>
        <w:rPr>
          <w:b/>
          <w:sz w:val="21"/>
        </w:rPr>
      </w:pPr>
      <w:r>
        <w:rPr>
          <w:b/>
          <w:w w:val="105"/>
          <w:sz w:val="21"/>
        </w:rPr>
        <w:t>Section</w:t>
      </w:r>
      <w:r>
        <w:rPr>
          <w:b/>
          <w:spacing w:val="-8"/>
          <w:w w:val="105"/>
          <w:sz w:val="21"/>
        </w:rPr>
        <w:t xml:space="preserve"> </w:t>
      </w:r>
      <w:r>
        <w:rPr>
          <w:b/>
          <w:w w:val="105"/>
          <w:sz w:val="21"/>
        </w:rPr>
        <w:t>912.8</w:t>
      </w:r>
      <w:r>
        <w:rPr>
          <w:b/>
          <w:spacing w:val="-13"/>
          <w:w w:val="105"/>
          <w:sz w:val="21"/>
        </w:rPr>
        <w:t xml:space="preserve"> </w:t>
      </w:r>
      <w:r>
        <w:rPr>
          <w:b/>
          <w:w w:val="105"/>
          <w:sz w:val="21"/>
        </w:rPr>
        <w:t>Fire</w:t>
      </w:r>
      <w:r>
        <w:rPr>
          <w:b/>
          <w:spacing w:val="-9"/>
          <w:w w:val="105"/>
          <w:sz w:val="21"/>
        </w:rPr>
        <w:t xml:space="preserve"> </w:t>
      </w:r>
      <w:r>
        <w:rPr>
          <w:b/>
          <w:w w:val="105"/>
          <w:sz w:val="21"/>
        </w:rPr>
        <w:t>Department</w:t>
      </w:r>
      <w:r>
        <w:rPr>
          <w:b/>
          <w:spacing w:val="3"/>
          <w:w w:val="105"/>
          <w:sz w:val="21"/>
        </w:rPr>
        <w:t xml:space="preserve"> </w:t>
      </w:r>
      <w:r>
        <w:rPr>
          <w:b/>
          <w:spacing w:val="-2"/>
          <w:w w:val="105"/>
          <w:sz w:val="21"/>
        </w:rPr>
        <w:t>Connections:</w:t>
      </w:r>
    </w:p>
    <w:p w14:paraId="4B23AC02" w14:textId="28BFF4C7" w:rsidR="00ED1064" w:rsidRDefault="00F9371E" w:rsidP="00A833F1">
      <w:pPr>
        <w:jc w:val="both"/>
      </w:pPr>
      <w:r>
        <w:t>The fire department connection shall be</w:t>
      </w:r>
      <w:r>
        <w:rPr>
          <w:spacing w:val="-4"/>
        </w:rPr>
        <w:t xml:space="preserve"> </w:t>
      </w:r>
      <w:r>
        <w:t>a</w:t>
      </w:r>
      <w:r>
        <w:rPr>
          <w:spacing w:val="-2"/>
        </w:rPr>
        <w:t xml:space="preserve"> </w:t>
      </w:r>
      <w:r>
        <w:t xml:space="preserve">five-inch </w:t>
      </w:r>
      <w:proofErr w:type="spellStart"/>
      <w:r>
        <w:t>storz</w:t>
      </w:r>
      <w:proofErr w:type="spellEnd"/>
      <w:r>
        <w:t xml:space="preserve"> with</w:t>
      </w:r>
      <w:r>
        <w:rPr>
          <w:spacing w:val="-1"/>
        </w:rPr>
        <w:t xml:space="preserve"> </w:t>
      </w:r>
      <w:r>
        <w:t>a 30-degree elbow. A</w:t>
      </w:r>
      <w:r>
        <w:rPr>
          <w:spacing w:val="-1"/>
        </w:rPr>
        <w:t xml:space="preserve"> </w:t>
      </w:r>
      <w:r>
        <w:t>fire</w:t>
      </w:r>
      <w:r>
        <w:rPr>
          <w:spacing w:val="-5"/>
        </w:rPr>
        <w:t xml:space="preserve"> </w:t>
      </w:r>
      <w:r>
        <w:t>hydrant shall</w:t>
      </w:r>
      <w:r>
        <w:rPr>
          <w:spacing w:val="-16"/>
        </w:rPr>
        <w:t xml:space="preserve"> </w:t>
      </w:r>
      <w:r>
        <w:t>be</w:t>
      </w:r>
      <w:r>
        <w:rPr>
          <w:spacing w:val="-15"/>
        </w:rPr>
        <w:t xml:space="preserve"> </w:t>
      </w:r>
      <w:r>
        <w:t>located</w:t>
      </w:r>
      <w:r>
        <w:rPr>
          <w:spacing w:val="-11"/>
        </w:rPr>
        <w:t xml:space="preserve"> </w:t>
      </w:r>
      <w:r>
        <w:t>within</w:t>
      </w:r>
      <w:r>
        <w:rPr>
          <w:spacing w:val="-9"/>
        </w:rPr>
        <w:t xml:space="preserve"> </w:t>
      </w:r>
      <w:r>
        <w:t>100</w:t>
      </w:r>
      <w:r>
        <w:rPr>
          <w:spacing w:val="-16"/>
        </w:rPr>
        <w:t xml:space="preserve"> </w:t>
      </w:r>
      <w:r>
        <w:t>feet</w:t>
      </w:r>
      <w:r>
        <w:rPr>
          <w:spacing w:val="-14"/>
        </w:rPr>
        <w:t xml:space="preserve"> </w:t>
      </w:r>
      <w:r>
        <w:t>of</w:t>
      </w:r>
      <w:r>
        <w:rPr>
          <w:spacing w:val="-16"/>
        </w:rPr>
        <w:t xml:space="preserve"> </w:t>
      </w:r>
      <w:r>
        <w:t>the</w:t>
      </w:r>
      <w:r>
        <w:rPr>
          <w:spacing w:val="-13"/>
        </w:rPr>
        <w:t xml:space="preserve"> </w:t>
      </w:r>
      <w:r>
        <w:t>fire</w:t>
      </w:r>
      <w:r>
        <w:rPr>
          <w:spacing w:val="-16"/>
        </w:rPr>
        <w:t xml:space="preserve"> </w:t>
      </w:r>
      <w:r>
        <w:t>department</w:t>
      </w:r>
      <w:r>
        <w:rPr>
          <w:spacing w:val="-5"/>
        </w:rPr>
        <w:t xml:space="preserve"> </w:t>
      </w:r>
      <w:r>
        <w:t>connection. Location</w:t>
      </w:r>
      <w:r>
        <w:rPr>
          <w:spacing w:val="-8"/>
        </w:rPr>
        <w:t xml:space="preserve"> </w:t>
      </w:r>
      <w:r>
        <w:t>of</w:t>
      </w:r>
      <w:r>
        <w:rPr>
          <w:spacing w:val="-16"/>
        </w:rPr>
        <w:t xml:space="preserve"> </w:t>
      </w:r>
      <w:r>
        <w:t>the</w:t>
      </w:r>
      <w:r>
        <w:rPr>
          <w:spacing w:val="-15"/>
        </w:rPr>
        <w:t xml:space="preserve"> </w:t>
      </w:r>
      <w:r>
        <w:t xml:space="preserve">connection will be coordinated </w:t>
      </w:r>
      <w:r w:rsidR="002D5FC1">
        <w:t>by</w:t>
      </w:r>
      <w:r>
        <w:t xml:space="preserve"> the local fire official.</w:t>
      </w:r>
    </w:p>
    <w:p w14:paraId="0E926437" w14:textId="77777777" w:rsidR="00901916" w:rsidRDefault="00901916" w:rsidP="00A833F1">
      <w:pPr>
        <w:jc w:val="both"/>
      </w:pPr>
    </w:p>
    <w:p w14:paraId="558CFDFC" w14:textId="77777777" w:rsidR="00901916" w:rsidRPr="00BD3758" w:rsidRDefault="00901916" w:rsidP="00A833F1">
      <w:pPr>
        <w:jc w:val="both"/>
        <w:rPr>
          <w:b/>
          <w:u w:val="single"/>
        </w:rPr>
      </w:pPr>
      <w:r w:rsidRPr="00BD3758">
        <w:rPr>
          <w:b/>
          <w:color w:val="1A1A1A"/>
          <w:w w:val="105"/>
          <w:u w:val="single" w:color="1A1A1A"/>
        </w:rPr>
        <w:t>CHAPTER 10</w:t>
      </w:r>
      <w:r w:rsidRPr="00BD3758">
        <w:rPr>
          <w:b/>
          <w:color w:val="1A1A1A"/>
          <w:spacing w:val="-15"/>
          <w:w w:val="105"/>
          <w:u w:val="single" w:color="1A1A1A"/>
        </w:rPr>
        <w:t xml:space="preserve"> </w:t>
      </w:r>
      <w:r w:rsidRPr="00BD3758">
        <w:rPr>
          <w:color w:val="1A1A1A"/>
          <w:w w:val="105"/>
          <w:u w:val="single" w:color="1A1A1A"/>
        </w:rPr>
        <w:t>-</w:t>
      </w:r>
      <w:r w:rsidRPr="00BD3758">
        <w:rPr>
          <w:color w:val="1A1A1A"/>
          <w:spacing w:val="44"/>
          <w:w w:val="105"/>
          <w:u w:val="single" w:color="1A1A1A"/>
        </w:rPr>
        <w:t xml:space="preserve"> </w:t>
      </w:r>
      <w:r w:rsidRPr="00BD3758">
        <w:rPr>
          <w:b/>
          <w:color w:val="1A1A1A"/>
          <w:w w:val="105"/>
          <w:u w:val="single" w:color="1A1A1A"/>
        </w:rPr>
        <w:t>MEANS</w:t>
      </w:r>
      <w:r w:rsidRPr="00BD3758">
        <w:rPr>
          <w:b/>
          <w:color w:val="1A1A1A"/>
          <w:spacing w:val="2"/>
          <w:w w:val="105"/>
          <w:u w:val="single" w:color="1A1A1A"/>
        </w:rPr>
        <w:t xml:space="preserve"> </w:t>
      </w:r>
      <w:r w:rsidRPr="00BD3758">
        <w:rPr>
          <w:b/>
          <w:color w:val="1A1A1A"/>
          <w:w w:val="105"/>
          <w:u w:val="single" w:color="1A1A1A"/>
        </w:rPr>
        <w:t>OF</w:t>
      </w:r>
      <w:r w:rsidRPr="00BD3758">
        <w:rPr>
          <w:b/>
          <w:color w:val="1A1A1A"/>
          <w:spacing w:val="-7"/>
          <w:w w:val="105"/>
          <w:u w:val="single" w:color="1A1A1A"/>
        </w:rPr>
        <w:t xml:space="preserve"> </w:t>
      </w:r>
      <w:r w:rsidRPr="00BD3758">
        <w:rPr>
          <w:b/>
          <w:color w:val="1A1A1A"/>
          <w:spacing w:val="-2"/>
          <w:w w:val="105"/>
          <w:u w:val="single" w:color="1A1A1A"/>
        </w:rPr>
        <w:t>EGRESS</w:t>
      </w:r>
    </w:p>
    <w:p w14:paraId="1CF87F32" w14:textId="77777777" w:rsidR="00901916" w:rsidRPr="00636E45" w:rsidRDefault="00901916" w:rsidP="00A833F1">
      <w:pPr>
        <w:jc w:val="both"/>
        <w:rPr>
          <w:b/>
        </w:rPr>
      </w:pPr>
    </w:p>
    <w:p w14:paraId="68A27219" w14:textId="77777777" w:rsidR="00901916" w:rsidRPr="00636E45" w:rsidRDefault="00901916" w:rsidP="00A833F1">
      <w:pPr>
        <w:jc w:val="both"/>
      </w:pPr>
      <w:r w:rsidRPr="00636E45">
        <w:rPr>
          <w:b/>
          <w:color w:val="1A1A1A"/>
        </w:rPr>
        <w:t>Section</w:t>
      </w:r>
      <w:r w:rsidRPr="00636E45">
        <w:rPr>
          <w:b/>
          <w:color w:val="1A1A1A"/>
          <w:spacing w:val="21"/>
        </w:rPr>
        <w:t xml:space="preserve"> </w:t>
      </w:r>
      <w:r w:rsidRPr="00636E45">
        <w:rPr>
          <w:b/>
          <w:color w:val="1A1A1A"/>
        </w:rPr>
        <w:t>1008.2</w:t>
      </w:r>
      <w:r w:rsidRPr="00636E45">
        <w:rPr>
          <w:b/>
          <w:color w:val="1A1A1A"/>
          <w:spacing w:val="20"/>
        </w:rPr>
        <w:t xml:space="preserve"> </w:t>
      </w:r>
      <w:r w:rsidRPr="00636E45">
        <w:rPr>
          <w:b/>
          <w:color w:val="1A1A1A"/>
        </w:rPr>
        <w:t>Illumination</w:t>
      </w:r>
      <w:r w:rsidRPr="00636E45">
        <w:rPr>
          <w:b/>
          <w:color w:val="1A1A1A"/>
          <w:spacing w:val="42"/>
        </w:rPr>
        <w:t xml:space="preserve"> </w:t>
      </w:r>
      <w:r w:rsidRPr="00636E45">
        <w:rPr>
          <w:b/>
          <w:color w:val="1A1A1A"/>
          <w:spacing w:val="-2"/>
        </w:rPr>
        <w:t>Required:</w:t>
      </w:r>
      <w:r w:rsidRPr="00636E45">
        <w:rPr>
          <w:b/>
          <w:color w:val="1A1A1A"/>
        </w:rPr>
        <w:tab/>
      </w:r>
      <w:r w:rsidRPr="00636E45">
        <w:rPr>
          <w:color w:val="1A1A1A"/>
        </w:rPr>
        <w:t>All</w:t>
      </w:r>
      <w:r w:rsidRPr="00636E45">
        <w:rPr>
          <w:color w:val="1A1A1A"/>
          <w:spacing w:val="-12"/>
        </w:rPr>
        <w:t xml:space="preserve"> </w:t>
      </w:r>
      <w:r w:rsidRPr="00636E45">
        <w:rPr>
          <w:color w:val="1A1A1A"/>
        </w:rPr>
        <w:t>exceptions</w:t>
      </w:r>
      <w:r w:rsidRPr="00636E45">
        <w:rPr>
          <w:color w:val="1A1A1A"/>
          <w:spacing w:val="-1"/>
        </w:rPr>
        <w:t xml:space="preserve"> </w:t>
      </w:r>
      <w:r w:rsidRPr="00636E45">
        <w:rPr>
          <w:color w:val="1A1A1A"/>
          <w:spacing w:val="-2"/>
        </w:rPr>
        <w:t>deleted.</w:t>
      </w:r>
    </w:p>
    <w:p w14:paraId="3B002012" w14:textId="77777777" w:rsidR="00901916" w:rsidRPr="00636E45" w:rsidRDefault="00901916" w:rsidP="00A833F1">
      <w:pPr>
        <w:jc w:val="both"/>
      </w:pPr>
    </w:p>
    <w:p w14:paraId="0611FBA4" w14:textId="77777777" w:rsidR="00901916" w:rsidRPr="00636E45" w:rsidRDefault="00901916" w:rsidP="00A833F1">
      <w:pPr>
        <w:jc w:val="both"/>
      </w:pPr>
      <w:r w:rsidRPr="00636E45">
        <w:rPr>
          <w:b/>
          <w:color w:val="1A1A1A"/>
        </w:rPr>
        <w:t>Section</w:t>
      </w:r>
      <w:r w:rsidRPr="00636E45">
        <w:rPr>
          <w:b/>
          <w:color w:val="1A1A1A"/>
          <w:spacing w:val="22"/>
        </w:rPr>
        <w:t xml:space="preserve"> </w:t>
      </w:r>
      <w:r w:rsidRPr="00636E45">
        <w:rPr>
          <w:b/>
          <w:color w:val="1A1A1A"/>
        </w:rPr>
        <w:t>1013.1</w:t>
      </w:r>
      <w:r w:rsidRPr="00636E45">
        <w:rPr>
          <w:b/>
          <w:color w:val="1A1A1A"/>
          <w:spacing w:val="26"/>
        </w:rPr>
        <w:t xml:space="preserve"> </w:t>
      </w:r>
      <w:r w:rsidRPr="00636E45">
        <w:rPr>
          <w:b/>
          <w:color w:val="1A1A1A"/>
        </w:rPr>
        <w:t>Exit</w:t>
      </w:r>
      <w:r w:rsidRPr="00636E45">
        <w:rPr>
          <w:b/>
          <w:color w:val="1A1A1A"/>
          <w:spacing w:val="24"/>
        </w:rPr>
        <w:t xml:space="preserve"> </w:t>
      </w:r>
      <w:r w:rsidRPr="00636E45">
        <w:rPr>
          <w:b/>
          <w:color w:val="1A1A1A"/>
          <w:spacing w:val="-2"/>
        </w:rPr>
        <w:t>Signs:</w:t>
      </w:r>
      <w:r w:rsidRPr="00636E45">
        <w:rPr>
          <w:b/>
          <w:color w:val="1A1A1A"/>
        </w:rPr>
        <w:tab/>
      </w:r>
      <w:r w:rsidRPr="00636E45">
        <w:rPr>
          <w:color w:val="1A1A1A"/>
        </w:rPr>
        <w:t>Exception</w:t>
      </w:r>
      <w:r w:rsidRPr="00636E45">
        <w:rPr>
          <w:color w:val="1A1A1A"/>
          <w:spacing w:val="3"/>
        </w:rPr>
        <w:t xml:space="preserve"> </w:t>
      </w:r>
      <w:r w:rsidRPr="00636E45">
        <w:rPr>
          <w:color w:val="1A1A1A"/>
        </w:rPr>
        <w:t>#2</w:t>
      </w:r>
      <w:r w:rsidRPr="00636E45">
        <w:rPr>
          <w:color w:val="1A1A1A"/>
          <w:spacing w:val="-10"/>
        </w:rPr>
        <w:t xml:space="preserve"> </w:t>
      </w:r>
      <w:r w:rsidRPr="00636E45">
        <w:rPr>
          <w:color w:val="1A1A1A"/>
        </w:rPr>
        <w:t>is</w:t>
      </w:r>
      <w:r w:rsidRPr="00636E45">
        <w:rPr>
          <w:color w:val="1A1A1A"/>
          <w:spacing w:val="-11"/>
        </w:rPr>
        <w:t xml:space="preserve"> </w:t>
      </w:r>
      <w:r w:rsidRPr="00636E45">
        <w:rPr>
          <w:color w:val="1A1A1A"/>
          <w:spacing w:val="-2"/>
        </w:rPr>
        <w:t>deleted.</w:t>
      </w:r>
    </w:p>
    <w:p w14:paraId="7AEF8915" w14:textId="77777777" w:rsidR="00901916" w:rsidRPr="00636E45" w:rsidRDefault="00901916" w:rsidP="00A833F1">
      <w:pPr>
        <w:jc w:val="both"/>
      </w:pPr>
    </w:p>
    <w:p w14:paraId="0C570D61" w14:textId="77777777" w:rsidR="00901916" w:rsidRPr="00636E45" w:rsidRDefault="00901916" w:rsidP="00A833F1">
      <w:pPr>
        <w:jc w:val="both"/>
        <w:rPr>
          <w:b/>
        </w:rPr>
      </w:pPr>
      <w:r w:rsidRPr="00636E45">
        <w:rPr>
          <w:b/>
          <w:color w:val="1A1A1A"/>
        </w:rPr>
        <w:t>Section</w:t>
      </w:r>
      <w:r w:rsidRPr="00636E45">
        <w:rPr>
          <w:b/>
          <w:color w:val="1A1A1A"/>
          <w:spacing w:val="29"/>
        </w:rPr>
        <w:t xml:space="preserve"> </w:t>
      </w:r>
      <w:r w:rsidRPr="00636E45">
        <w:rPr>
          <w:b/>
          <w:color w:val="1A1A1A"/>
        </w:rPr>
        <w:t>1013.3</w:t>
      </w:r>
      <w:r w:rsidRPr="00636E45">
        <w:rPr>
          <w:b/>
          <w:color w:val="1A1A1A"/>
          <w:spacing w:val="29"/>
        </w:rPr>
        <w:t xml:space="preserve"> </w:t>
      </w:r>
      <w:r w:rsidRPr="00636E45">
        <w:rPr>
          <w:b/>
          <w:color w:val="1A1A1A"/>
          <w:spacing w:val="-2"/>
        </w:rPr>
        <w:t>Illumination:</w:t>
      </w:r>
    </w:p>
    <w:p w14:paraId="02A901DB" w14:textId="77777777" w:rsidR="00901916" w:rsidRPr="00636E45" w:rsidRDefault="00901916" w:rsidP="00A833F1">
      <w:pPr>
        <w:jc w:val="both"/>
      </w:pPr>
      <w:r w:rsidRPr="00636E45">
        <w:rPr>
          <w:color w:val="1A1A1A"/>
        </w:rPr>
        <w:t>Exit</w:t>
      </w:r>
      <w:r w:rsidRPr="00636E45">
        <w:rPr>
          <w:color w:val="1A1A1A"/>
          <w:spacing w:val="-15"/>
        </w:rPr>
        <w:t xml:space="preserve"> </w:t>
      </w:r>
      <w:r w:rsidRPr="00636E45">
        <w:rPr>
          <w:color w:val="1A1A1A"/>
        </w:rPr>
        <w:t>signs</w:t>
      </w:r>
      <w:r w:rsidRPr="00636E45">
        <w:rPr>
          <w:color w:val="1A1A1A"/>
          <w:spacing w:val="-9"/>
        </w:rPr>
        <w:t xml:space="preserve"> </w:t>
      </w:r>
      <w:r w:rsidRPr="00636E45">
        <w:rPr>
          <w:color w:val="1A1A1A"/>
        </w:rPr>
        <w:t>should</w:t>
      </w:r>
      <w:r w:rsidRPr="00636E45">
        <w:rPr>
          <w:color w:val="1A1A1A"/>
          <w:spacing w:val="-11"/>
        </w:rPr>
        <w:t xml:space="preserve"> </w:t>
      </w:r>
      <w:r w:rsidRPr="00636E45">
        <w:rPr>
          <w:color w:val="1A1A1A"/>
        </w:rPr>
        <w:t>be</w:t>
      </w:r>
      <w:r w:rsidRPr="00636E45">
        <w:rPr>
          <w:color w:val="1A1A1A"/>
          <w:spacing w:val="-15"/>
        </w:rPr>
        <w:t xml:space="preserve"> </w:t>
      </w:r>
      <w:r w:rsidRPr="00636E45">
        <w:rPr>
          <w:color w:val="1A1A1A"/>
        </w:rPr>
        <w:t>internally,</w:t>
      </w:r>
      <w:r w:rsidRPr="00636E45">
        <w:rPr>
          <w:color w:val="1A1A1A"/>
          <w:spacing w:val="-1"/>
        </w:rPr>
        <w:t xml:space="preserve"> </w:t>
      </w:r>
      <w:r w:rsidRPr="00636E45">
        <w:rPr>
          <w:color w:val="1A1A1A"/>
        </w:rPr>
        <w:t>externally,</w:t>
      </w:r>
      <w:r w:rsidRPr="00636E45">
        <w:rPr>
          <w:color w:val="1A1A1A"/>
          <w:spacing w:val="4"/>
        </w:rPr>
        <w:t xml:space="preserve"> </w:t>
      </w:r>
      <w:r w:rsidRPr="00636E45">
        <w:rPr>
          <w:color w:val="1A1A1A"/>
        </w:rPr>
        <w:t>or</w:t>
      </w:r>
      <w:r w:rsidRPr="00636E45">
        <w:rPr>
          <w:color w:val="1A1A1A"/>
          <w:spacing w:val="-15"/>
        </w:rPr>
        <w:t xml:space="preserve"> </w:t>
      </w:r>
      <w:r w:rsidRPr="00636E45">
        <w:rPr>
          <w:color w:val="1A1A1A"/>
        </w:rPr>
        <w:t>photo</w:t>
      </w:r>
      <w:r w:rsidRPr="00636E45">
        <w:rPr>
          <w:color w:val="1A1A1A"/>
          <w:spacing w:val="-11"/>
        </w:rPr>
        <w:t xml:space="preserve"> </w:t>
      </w:r>
      <w:r w:rsidRPr="00636E45">
        <w:rPr>
          <w:color w:val="1A1A1A"/>
        </w:rPr>
        <w:t>luminescent</w:t>
      </w:r>
      <w:r w:rsidRPr="00636E45">
        <w:rPr>
          <w:color w:val="1A1A1A"/>
          <w:spacing w:val="2"/>
        </w:rPr>
        <w:t xml:space="preserve"> </w:t>
      </w:r>
      <w:r w:rsidRPr="00636E45">
        <w:rPr>
          <w:color w:val="1A1A1A"/>
          <w:spacing w:val="-2"/>
        </w:rPr>
        <w:t>illuminated</w:t>
      </w:r>
      <w:r w:rsidRPr="00636E45">
        <w:rPr>
          <w:color w:val="444444"/>
          <w:spacing w:val="-2"/>
        </w:rPr>
        <w:t>.</w:t>
      </w:r>
    </w:p>
    <w:p w14:paraId="2E5B6A24" w14:textId="77777777" w:rsidR="00901916" w:rsidRDefault="00901916" w:rsidP="00A833F1">
      <w:pPr>
        <w:jc w:val="both"/>
      </w:pPr>
    </w:p>
    <w:p w14:paraId="4B23AC03" w14:textId="1E28D297" w:rsidR="00ED1064" w:rsidRPr="00BD3758" w:rsidRDefault="00C82894" w:rsidP="00A833F1">
      <w:pPr>
        <w:jc w:val="both"/>
        <w:rPr>
          <w:b/>
          <w:bCs/>
          <w:u w:val="single"/>
        </w:rPr>
      </w:pPr>
      <w:r w:rsidRPr="00BD3758">
        <w:rPr>
          <w:b/>
          <w:bCs/>
          <w:u w:val="single"/>
        </w:rPr>
        <w:t>CHAPTER 11- CONSTRUCTION REQ FOR EXISTING BUILDINGS</w:t>
      </w:r>
    </w:p>
    <w:p w14:paraId="145D21EF" w14:textId="77777777" w:rsidR="00901916" w:rsidRDefault="00901916" w:rsidP="00A833F1">
      <w:pPr>
        <w:jc w:val="both"/>
      </w:pPr>
    </w:p>
    <w:p w14:paraId="7A73EFAA" w14:textId="77777777" w:rsidR="00844C7E" w:rsidRDefault="00844C7E" w:rsidP="00A833F1">
      <w:pPr>
        <w:jc w:val="both"/>
        <w:rPr>
          <w:b/>
          <w:w w:val="105"/>
          <w:sz w:val="21"/>
          <w:u w:val="single"/>
        </w:rPr>
      </w:pPr>
    </w:p>
    <w:p w14:paraId="4B23AC04" w14:textId="60C4D6DE" w:rsidR="00ED1064" w:rsidRPr="00BD3758" w:rsidRDefault="00F9371E" w:rsidP="00A833F1">
      <w:pPr>
        <w:jc w:val="both"/>
        <w:rPr>
          <w:b/>
          <w:sz w:val="21"/>
          <w:u w:val="single"/>
        </w:rPr>
      </w:pPr>
      <w:r w:rsidRPr="00BD3758">
        <w:rPr>
          <w:b/>
          <w:w w:val="105"/>
          <w:sz w:val="21"/>
          <w:u w:val="single"/>
        </w:rPr>
        <w:lastRenderedPageBreak/>
        <w:t>SECTION</w:t>
      </w:r>
      <w:r w:rsidRPr="00BD3758">
        <w:rPr>
          <w:b/>
          <w:spacing w:val="-9"/>
          <w:w w:val="105"/>
          <w:sz w:val="21"/>
          <w:u w:val="single"/>
        </w:rPr>
        <w:t xml:space="preserve"> </w:t>
      </w:r>
      <w:r w:rsidRPr="00BD3758">
        <w:rPr>
          <w:b/>
          <w:w w:val="105"/>
          <w:sz w:val="21"/>
          <w:u w:val="single"/>
        </w:rPr>
        <w:t>1103</w:t>
      </w:r>
      <w:r w:rsidRPr="00BD3758">
        <w:rPr>
          <w:b/>
          <w:spacing w:val="-15"/>
          <w:w w:val="105"/>
          <w:sz w:val="21"/>
          <w:u w:val="single"/>
        </w:rPr>
        <w:t xml:space="preserve"> </w:t>
      </w:r>
      <w:r w:rsidRPr="00BD3758">
        <w:rPr>
          <w:b/>
          <w:w w:val="105"/>
          <w:sz w:val="21"/>
          <w:u w:val="single"/>
        </w:rPr>
        <w:t>-</w:t>
      </w:r>
      <w:r w:rsidRPr="00BD3758">
        <w:rPr>
          <w:b/>
          <w:spacing w:val="34"/>
          <w:w w:val="105"/>
          <w:sz w:val="21"/>
          <w:u w:val="single"/>
        </w:rPr>
        <w:t xml:space="preserve"> </w:t>
      </w:r>
      <w:r w:rsidRPr="00BD3758">
        <w:rPr>
          <w:b/>
          <w:w w:val="105"/>
          <w:sz w:val="21"/>
          <w:u w:val="single"/>
        </w:rPr>
        <w:t>FIRE</w:t>
      </w:r>
      <w:r w:rsidRPr="00BD3758">
        <w:rPr>
          <w:b/>
          <w:spacing w:val="-9"/>
          <w:w w:val="105"/>
          <w:sz w:val="21"/>
          <w:u w:val="single"/>
        </w:rPr>
        <w:t xml:space="preserve"> </w:t>
      </w:r>
      <w:r w:rsidRPr="00BD3758">
        <w:rPr>
          <w:b/>
          <w:w w:val="105"/>
          <w:sz w:val="21"/>
          <w:u w:val="single"/>
        </w:rPr>
        <w:t>SAFETY</w:t>
      </w:r>
      <w:r w:rsidRPr="00BD3758">
        <w:rPr>
          <w:b/>
          <w:spacing w:val="-2"/>
          <w:w w:val="105"/>
          <w:sz w:val="21"/>
          <w:u w:val="single"/>
        </w:rPr>
        <w:t xml:space="preserve"> </w:t>
      </w:r>
      <w:r w:rsidRPr="00BD3758">
        <w:rPr>
          <w:b/>
          <w:w w:val="105"/>
          <w:sz w:val="21"/>
          <w:u w:val="single"/>
        </w:rPr>
        <w:t>REQUIREMENTS</w:t>
      </w:r>
      <w:r w:rsidRPr="00BD3758">
        <w:rPr>
          <w:b/>
          <w:spacing w:val="8"/>
          <w:w w:val="105"/>
          <w:sz w:val="21"/>
          <w:u w:val="single"/>
        </w:rPr>
        <w:t xml:space="preserve"> </w:t>
      </w:r>
      <w:r w:rsidRPr="00BD3758">
        <w:rPr>
          <w:b/>
          <w:w w:val="105"/>
          <w:sz w:val="21"/>
          <w:u w:val="single"/>
        </w:rPr>
        <w:t>FOR</w:t>
      </w:r>
      <w:r w:rsidRPr="00BD3758">
        <w:rPr>
          <w:b/>
          <w:spacing w:val="-10"/>
          <w:w w:val="105"/>
          <w:sz w:val="21"/>
          <w:u w:val="single"/>
        </w:rPr>
        <w:t xml:space="preserve"> </w:t>
      </w:r>
      <w:r w:rsidRPr="00BD3758">
        <w:rPr>
          <w:b/>
          <w:w w:val="105"/>
          <w:sz w:val="21"/>
          <w:u w:val="single"/>
        </w:rPr>
        <w:t>EXISTING</w:t>
      </w:r>
      <w:r w:rsidRPr="00BD3758">
        <w:rPr>
          <w:b/>
          <w:spacing w:val="-2"/>
          <w:w w:val="105"/>
          <w:sz w:val="21"/>
          <w:u w:val="single"/>
        </w:rPr>
        <w:t xml:space="preserve"> BUILDINGS</w:t>
      </w:r>
    </w:p>
    <w:p w14:paraId="4B23AC05" w14:textId="77777777" w:rsidR="00ED1064" w:rsidRPr="00BD3758" w:rsidRDefault="00ED1064" w:rsidP="00A833F1">
      <w:pPr>
        <w:jc w:val="both"/>
        <w:rPr>
          <w:b/>
          <w:sz w:val="21"/>
          <w:u w:val="single"/>
        </w:rPr>
      </w:pPr>
    </w:p>
    <w:p w14:paraId="4B23AC06" w14:textId="77777777" w:rsidR="00ED1064" w:rsidRDefault="00F9371E" w:rsidP="00A833F1">
      <w:pPr>
        <w:jc w:val="both"/>
        <w:rPr>
          <w:b/>
          <w:sz w:val="21"/>
        </w:rPr>
      </w:pPr>
      <w:r>
        <w:rPr>
          <w:b/>
          <w:w w:val="105"/>
          <w:sz w:val="21"/>
        </w:rPr>
        <w:t>Section</w:t>
      </w:r>
      <w:r>
        <w:rPr>
          <w:b/>
          <w:spacing w:val="-5"/>
          <w:w w:val="105"/>
          <w:sz w:val="21"/>
        </w:rPr>
        <w:t xml:space="preserve"> </w:t>
      </w:r>
      <w:r>
        <w:rPr>
          <w:b/>
          <w:w w:val="105"/>
          <w:sz w:val="21"/>
        </w:rPr>
        <w:t>1103.5.3</w:t>
      </w:r>
      <w:r>
        <w:rPr>
          <w:b/>
          <w:spacing w:val="-7"/>
          <w:w w:val="105"/>
          <w:sz w:val="21"/>
        </w:rPr>
        <w:t xml:space="preserve"> </w:t>
      </w:r>
      <w:r>
        <w:rPr>
          <w:b/>
          <w:w w:val="105"/>
          <w:sz w:val="21"/>
        </w:rPr>
        <w:t>Group</w:t>
      </w:r>
      <w:r>
        <w:rPr>
          <w:b/>
          <w:spacing w:val="-8"/>
          <w:w w:val="105"/>
          <w:sz w:val="21"/>
        </w:rPr>
        <w:t xml:space="preserve"> </w:t>
      </w:r>
      <w:r>
        <w:rPr>
          <w:b/>
          <w:w w:val="105"/>
          <w:sz w:val="21"/>
        </w:rPr>
        <w:t>1-2,</w:t>
      </w:r>
      <w:r>
        <w:rPr>
          <w:b/>
          <w:spacing w:val="-12"/>
          <w:w w:val="105"/>
          <w:sz w:val="21"/>
        </w:rPr>
        <w:t xml:space="preserve"> </w:t>
      </w:r>
      <w:r>
        <w:rPr>
          <w:b/>
          <w:w w:val="105"/>
          <w:sz w:val="21"/>
        </w:rPr>
        <w:t>Condition</w:t>
      </w:r>
      <w:r>
        <w:rPr>
          <w:b/>
          <w:spacing w:val="-10"/>
          <w:w w:val="105"/>
          <w:sz w:val="21"/>
        </w:rPr>
        <w:t xml:space="preserve"> </w:t>
      </w:r>
      <w:r>
        <w:rPr>
          <w:b/>
          <w:spacing w:val="-5"/>
          <w:w w:val="105"/>
          <w:sz w:val="21"/>
        </w:rPr>
        <w:t>2:</w:t>
      </w:r>
    </w:p>
    <w:p w14:paraId="4B23AC07" w14:textId="3EA4E070" w:rsidR="00ED1064" w:rsidRDefault="00F9371E" w:rsidP="00A833F1">
      <w:pPr>
        <w:jc w:val="both"/>
      </w:pPr>
      <w:r>
        <w:t>In</w:t>
      </w:r>
      <w:r>
        <w:rPr>
          <w:spacing w:val="-11"/>
        </w:rPr>
        <w:t xml:space="preserve"> </w:t>
      </w:r>
      <w:r>
        <w:t>addition to</w:t>
      </w:r>
      <w:r>
        <w:rPr>
          <w:spacing w:val="-4"/>
        </w:rPr>
        <w:t xml:space="preserve"> </w:t>
      </w:r>
      <w:r>
        <w:t>the</w:t>
      </w:r>
      <w:r>
        <w:rPr>
          <w:spacing w:val="-7"/>
        </w:rPr>
        <w:t xml:space="preserve"> </w:t>
      </w:r>
      <w:r>
        <w:t>requirements of Section 1103.5.2, existing buildings of</w:t>
      </w:r>
      <w:r>
        <w:rPr>
          <w:spacing w:val="-6"/>
        </w:rPr>
        <w:t xml:space="preserve"> </w:t>
      </w:r>
      <w:r>
        <w:t>Group 1-</w:t>
      </w:r>
      <w:r>
        <w:rPr>
          <w:spacing w:val="-7"/>
        </w:rPr>
        <w:t xml:space="preserve"> </w:t>
      </w:r>
      <w:r>
        <w:t>2,</w:t>
      </w:r>
      <w:r>
        <w:rPr>
          <w:spacing w:val="-7"/>
        </w:rPr>
        <w:t xml:space="preserve"> </w:t>
      </w:r>
      <w:r>
        <w:t xml:space="preserve">Condition 2 occupancy shall be equipped throughout with an approved automatic sprinkler system in accordance with Section 903.3.1.1. </w:t>
      </w:r>
    </w:p>
    <w:p w14:paraId="4B23AC08" w14:textId="77777777" w:rsidR="00ED1064" w:rsidRDefault="00ED1064" w:rsidP="00A833F1">
      <w:pPr>
        <w:jc w:val="both"/>
      </w:pPr>
    </w:p>
    <w:p w14:paraId="4B23AC09" w14:textId="77777777" w:rsidR="00ED1064" w:rsidRDefault="00F9371E" w:rsidP="00A833F1">
      <w:pPr>
        <w:jc w:val="both"/>
        <w:rPr>
          <w:b/>
          <w:sz w:val="21"/>
        </w:rPr>
      </w:pPr>
      <w:r>
        <w:rPr>
          <w:b/>
          <w:w w:val="105"/>
          <w:sz w:val="21"/>
        </w:rPr>
        <w:t>Section</w:t>
      </w:r>
      <w:r>
        <w:rPr>
          <w:b/>
          <w:spacing w:val="-16"/>
          <w:w w:val="105"/>
          <w:sz w:val="21"/>
        </w:rPr>
        <w:t xml:space="preserve"> </w:t>
      </w:r>
      <w:r>
        <w:rPr>
          <w:b/>
          <w:w w:val="105"/>
          <w:sz w:val="21"/>
        </w:rPr>
        <w:t>1103.5</w:t>
      </w:r>
      <w:r>
        <w:rPr>
          <w:b/>
          <w:spacing w:val="-15"/>
          <w:w w:val="105"/>
          <w:sz w:val="21"/>
        </w:rPr>
        <w:t xml:space="preserve"> </w:t>
      </w:r>
      <w:r>
        <w:rPr>
          <w:b/>
          <w:w w:val="105"/>
          <w:sz w:val="21"/>
        </w:rPr>
        <w:t>Sprinkler</w:t>
      </w:r>
      <w:r>
        <w:rPr>
          <w:b/>
          <w:spacing w:val="-5"/>
          <w:w w:val="105"/>
          <w:sz w:val="21"/>
        </w:rPr>
        <w:t xml:space="preserve"> </w:t>
      </w:r>
      <w:r>
        <w:rPr>
          <w:b/>
          <w:w w:val="105"/>
          <w:sz w:val="21"/>
        </w:rPr>
        <w:t>Systems</w:t>
      </w:r>
      <w:r>
        <w:rPr>
          <w:b/>
          <w:spacing w:val="-16"/>
          <w:w w:val="105"/>
          <w:sz w:val="21"/>
        </w:rPr>
        <w:t xml:space="preserve"> </w:t>
      </w:r>
      <w:r>
        <w:rPr>
          <w:b/>
          <w:w w:val="105"/>
          <w:sz w:val="21"/>
        </w:rPr>
        <w:t>Existing</w:t>
      </w:r>
      <w:r>
        <w:rPr>
          <w:b/>
          <w:spacing w:val="-10"/>
          <w:w w:val="105"/>
          <w:sz w:val="21"/>
        </w:rPr>
        <w:t xml:space="preserve"> </w:t>
      </w:r>
      <w:r>
        <w:rPr>
          <w:b/>
          <w:w w:val="105"/>
          <w:sz w:val="21"/>
        </w:rPr>
        <w:t>Buildings/</w:t>
      </w:r>
      <w:r>
        <w:rPr>
          <w:b/>
          <w:spacing w:val="-6"/>
          <w:w w:val="105"/>
          <w:sz w:val="21"/>
        </w:rPr>
        <w:t xml:space="preserve"> </w:t>
      </w:r>
      <w:r>
        <w:rPr>
          <w:b/>
          <w:spacing w:val="-2"/>
          <w:w w:val="105"/>
          <w:sz w:val="21"/>
        </w:rPr>
        <w:t>Structures:</w:t>
      </w:r>
    </w:p>
    <w:p w14:paraId="4B23AC0A" w14:textId="77777777" w:rsidR="00ED1064" w:rsidRDefault="00F9371E" w:rsidP="00A833F1">
      <w:pPr>
        <w:jc w:val="both"/>
      </w:pPr>
      <w:r>
        <w:t>In</w:t>
      </w:r>
      <w:r>
        <w:rPr>
          <w:spacing w:val="-16"/>
        </w:rPr>
        <w:t xml:space="preserve"> </w:t>
      </w:r>
      <w:r>
        <w:t>addition to</w:t>
      </w:r>
      <w:r>
        <w:rPr>
          <w:spacing w:val="-4"/>
        </w:rPr>
        <w:t xml:space="preserve"> </w:t>
      </w:r>
      <w:r>
        <w:t>the</w:t>
      </w:r>
      <w:r>
        <w:rPr>
          <w:spacing w:val="-8"/>
        </w:rPr>
        <w:t xml:space="preserve"> </w:t>
      </w:r>
      <w:r>
        <w:t>requirements in</w:t>
      </w:r>
      <w:r>
        <w:rPr>
          <w:spacing w:val="-7"/>
        </w:rPr>
        <w:t xml:space="preserve"> </w:t>
      </w:r>
      <w:r>
        <w:t>Chapter 11,</w:t>
      </w:r>
      <w:r>
        <w:rPr>
          <w:spacing w:val="-7"/>
        </w:rPr>
        <w:t xml:space="preserve"> </w:t>
      </w:r>
      <w:r>
        <w:t>existing buildings or</w:t>
      </w:r>
      <w:r>
        <w:rPr>
          <w:spacing w:val="-5"/>
        </w:rPr>
        <w:t xml:space="preserve"> </w:t>
      </w:r>
      <w:r>
        <w:t>structures that</w:t>
      </w:r>
      <w:r>
        <w:rPr>
          <w:spacing w:val="-3"/>
        </w:rPr>
        <w:t xml:space="preserve"> </w:t>
      </w:r>
      <w:r>
        <w:t>are</w:t>
      </w:r>
      <w:r>
        <w:rPr>
          <w:spacing w:val="-8"/>
        </w:rPr>
        <w:t xml:space="preserve"> </w:t>
      </w:r>
      <w:r>
        <w:t>remodeled and</w:t>
      </w:r>
      <w:r>
        <w:rPr>
          <w:spacing w:val="-16"/>
        </w:rPr>
        <w:t xml:space="preserve"> </w:t>
      </w:r>
      <w:r>
        <w:t>meet</w:t>
      </w:r>
      <w:r>
        <w:rPr>
          <w:spacing w:val="-15"/>
        </w:rPr>
        <w:t xml:space="preserve"> </w:t>
      </w:r>
      <w:r>
        <w:t>any</w:t>
      </w:r>
      <w:r>
        <w:rPr>
          <w:spacing w:val="-15"/>
        </w:rPr>
        <w:t xml:space="preserve"> </w:t>
      </w:r>
      <w:r>
        <w:t>of</w:t>
      </w:r>
      <w:r>
        <w:rPr>
          <w:spacing w:val="-16"/>
        </w:rPr>
        <w:t xml:space="preserve"> </w:t>
      </w:r>
      <w:r>
        <w:t>the</w:t>
      </w:r>
      <w:r>
        <w:rPr>
          <w:spacing w:val="-15"/>
        </w:rPr>
        <w:t xml:space="preserve"> </w:t>
      </w:r>
      <w:r>
        <w:t>criteria</w:t>
      </w:r>
      <w:r>
        <w:rPr>
          <w:spacing w:val="-15"/>
        </w:rPr>
        <w:t xml:space="preserve"> </w:t>
      </w:r>
      <w:r>
        <w:t>listed</w:t>
      </w:r>
      <w:r>
        <w:rPr>
          <w:spacing w:val="-15"/>
        </w:rPr>
        <w:t xml:space="preserve"> </w:t>
      </w:r>
      <w:r>
        <w:t>below</w:t>
      </w:r>
      <w:r>
        <w:rPr>
          <w:spacing w:val="-16"/>
        </w:rPr>
        <w:t xml:space="preserve"> </w:t>
      </w:r>
      <w:r>
        <w:t>shall</w:t>
      </w:r>
      <w:r>
        <w:rPr>
          <w:spacing w:val="-15"/>
        </w:rPr>
        <w:t xml:space="preserve"> </w:t>
      </w:r>
      <w:r>
        <w:t>provide</w:t>
      </w:r>
      <w:r>
        <w:rPr>
          <w:spacing w:val="-15"/>
        </w:rPr>
        <w:t xml:space="preserve"> </w:t>
      </w:r>
      <w:r>
        <w:t>full</w:t>
      </w:r>
      <w:r>
        <w:rPr>
          <w:spacing w:val="-16"/>
        </w:rPr>
        <w:t xml:space="preserve"> </w:t>
      </w:r>
      <w:r>
        <w:t>building/structure</w:t>
      </w:r>
      <w:r>
        <w:rPr>
          <w:spacing w:val="-15"/>
        </w:rPr>
        <w:t xml:space="preserve"> </w:t>
      </w:r>
      <w:r>
        <w:t>fire</w:t>
      </w:r>
      <w:r>
        <w:rPr>
          <w:spacing w:val="-15"/>
        </w:rPr>
        <w:t xml:space="preserve"> </w:t>
      </w:r>
      <w:r>
        <w:t>sprinkler</w:t>
      </w:r>
      <w:r>
        <w:rPr>
          <w:spacing w:val="-6"/>
        </w:rPr>
        <w:t xml:space="preserve"> </w:t>
      </w:r>
      <w:r>
        <w:t>protection as detailed below:</w:t>
      </w:r>
    </w:p>
    <w:p w14:paraId="1B1D4A10" w14:textId="77777777" w:rsidR="00810F0E" w:rsidRDefault="00F9371E" w:rsidP="00A833F1">
      <w:pPr>
        <w:jc w:val="both"/>
      </w:pPr>
      <w:r>
        <w:t>If alterations cost 50% or more, the reproduction cost of the entire building or structure shall comply with the requirements of the construction as defined in this code.</w:t>
      </w:r>
    </w:p>
    <w:p w14:paraId="3C58FF8A" w14:textId="2E415316" w:rsidR="00BD3758" w:rsidRDefault="00F9371E" w:rsidP="00A833F1">
      <w:pPr>
        <w:jc w:val="both"/>
      </w:pPr>
      <w:r>
        <w:t xml:space="preserve"> </w:t>
      </w:r>
    </w:p>
    <w:p w14:paraId="4B23AC0B" w14:textId="25BF70D9" w:rsidR="00ED1064" w:rsidRDefault="00F9371E" w:rsidP="00A833F1">
      <w:pPr>
        <w:jc w:val="both"/>
      </w:pPr>
      <w:proofErr w:type="gramStart"/>
      <w:r>
        <w:t>For the purpose of</w:t>
      </w:r>
      <w:proofErr w:type="gramEnd"/>
      <w:r>
        <w:t xml:space="preserve"> calculating percentages of the reproduction cost, the alterations shall be construed as the total</w:t>
      </w:r>
      <w:r>
        <w:rPr>
          <w:spacing w:val="-3"/>
        </w:rPr>
        <w:t xml:space="preserve"> </w:t>
      </w:r>
      <w:r>
        <w:t>actual combined cost</w:t>
      </w:r>
      <w:r>
        <w:rPr>
          <w:spacing w:val="-1"/>
        </w:rPr>
        <w:t xml:space="preserve"> </w:t>
      </w:r>
      <w:r>
        <w:t>of</w:t>
      </w:r>
      <w:r>
        <w:rPr>
          <w:spacing w:val="-3"/>
        </w:rPr>
        <w:t xml:space="preserve"> </w:t>
      </w:r>
      <w:r>
        <w:t>all</w:t>
      </w:r>
      <w:r>
        <w:rPr>
          <w:spacing w:val="-5"/>
        </w:rPr>
        <w:t xml:space="preserve"> </w:t>
      </w:r>
      <w:r>
        <w:t>alterations made within</w:t>
      </w:r>
      <w:r>
        <w:rPr>
          <w:spacing w:val="-4"/>
        </w:rPr>
        <w:t xml:space="preserve"> </w:t>
      </w:r>
      <w:r>
        <w:t xml:space="preserve">any continuous </w:t>
      </w:r>
      <w:proofErr w:type="gramStart"/>
      <w:r>
        <w:t>30 month</w:t>
      </w:r>
      <w:proofErr w:type="gramEnd"/>
      <w:r>
        <w:t xml:space="preserve"> period.</w:t>
      </w:r>
    </w:p>
    <w:p w14:paraId="4D4CD328" w14:textId="77777777" w:rsidR="00810F0E" w:rsidRDefault="00810F0E" w:rsidP="00A833F1">
      <w:pPr>
        <w:jc w:val="both"/>
      </w:pPr>
    </w:p>
    <w:p w14:paraId="4B23AC0C" w14:textId="77777777" w:rsidR="00ED1064" w:rsidRDefault="00F9371E" w:rsidP="00A833F1">
      <w:pPr>
        <w:jc w:val="both"/>
      </w:pPr>
      <w:r>
        <w:t>A</w:t>
      </w:r>
      <w:r>
        <w:rPr>
          <w:spacing w:val="-16"/>
        </w:rPr>
        <w:t xml:space="preserve"> </w:t>
      </w:r>
      <w:r>
        <w:t>project</w:t>
      </w:r>
      <w:r>
        <w:rPr>
          <w:spacing w:val="-15"/>
        </w:rPr>
        <w:t xml:space="preserve"> </w:t>
      </w:r>
      <w:r>
        <w:t>that</w:t>
      </w:r>
      <w:r>
        <w:rPr>
          <w:spacing w:val="-15"/>
        </w:rPr>
        <w:t xml:space="preserve"> </w:t>
      </w:r>
      <w:r>
        <w:t>results</w:t>
      </w:r>
      <w:r>
        <w:rPr>
          <w:spacing w:val="-16"/>
        </w:rPr>
        <w:t xml:space="preserve"> </w:t>
      </w:r>
      <w:r>
        <w:t>in</w:t>
      </w:r>
      <w:r>
        <w:rPr>
          <w:spacing w:val="-15"/>
        </w:rPr>
        <w:t xml:space="preserve"> </w:t>
      </w:r>
      <w:r>
        <w:t>an</w:t>
      </w:r>
      <w:r>
        <w:rPr>
          <w:spacing w:val="-15"/>
        </w:rPr>
        <w:t xml:space="preserve"> </w:t>
      </w:r>
      <w:r>
        <w:t>increase</w:t>
      </w:r>
      <w:r>
        <w:rPr>
          <w:spacing w:val="-15"/>
        </w:rPr>
        <w:t xml:space="preserve"> </w:t>
      </w:r>
      <w:r>
        <w:t>or</w:t>
      </w:r>
      <w:r>
        <w:rPr>
          <w:spacing w:val="-16"/>
        </w:rPr>
        <w:t xml:space="preserve"> </w:t>
      </w:r>
      <w:r>
        <w:t>decrease</w:t>
      </w:r>
      <w:r>
        <w:rPr>
          <w:spacing w:val="-8"/>
        </w:rPr>
        <w:t xml:space="preserve"> </w:t>
      </w:r>
      <w:r>
        <w:t>in</w:t>
      </w:r>
      <w:r>
        <w:rPr>
          <w:spacing w:val="-15"/>
        </w:rPr>
        <w:t xml:space="preserve"> </w:t>
      </w:r>
      <w:r>
        <w:t>the</w:t>
      </w:r>
      <w:r>
        <w:rPr>
          <w:spacing w:val="-16"/>
        </w:rPr>
        <w:t xml:space="preserve"> </w:t>
      </w:r>
      <w:r>
        <w:t>total</w:t>
      </w:r>
      <w:r>
        <w:rPr>
          <w:spacing w:val="-15"/>
        </w:rPr>
        <w:t xml:space="preserve"> </w:t>
      </w:r>
      <w:r>
        <w:t>number</w:t>
      </w:r>
      <w:r>
        <w:rPr>
          <w:spacing w:val="-9"/>
        </w:rPr>
        <w:t xml:space="preserve"> </w:t>
      </w:r>
      <w:r>
        <w:t>of</w:t>
      </w:r>
      <w:r>
        <w:rPr>
          <w:spacing w:val="-16"/>
        </w:rPr>
        <w:t xml:space="preserve"> </w:t>
      </w:r>
      <w:r>
        <w:t>tenant</w:t>
      </w:r>
      <w:r>
        <w:rPr>
          <w:spacing w:val="-3"/>
        </w:rPr>
        <w:t xml:space="preserve"> </w:t>
      </w:r>
      <w:r>
        <w:t>spaces</w:t>
      </w:r>
      <w:r>
        <w:rPr>
          <w:spacing w:val="-12"/>
        </w:rPr>
        <w:t xml:space="preserve"> </w:t>
      </w:r>
      <w:r>
        <w:t>within the building or structure, where the remainder of the building/ structure is consequently subject to a higher level</w:t>
      </w:r>
      <w:r>
        <w:rPr>
          <w:spacing w:val="-1"/>
        </w:rPr>
        <w:t xml:space="preserve"> </w:t>
      </w:r>
      <w:r>
        <w:t>of hazard, potential, or realized.</w:t>
      </w:r>
    </w:p>
    <w:p w14:paraId="150A9AF1" w14:textId="77777777" w:rsidR="00810F0E" w:rsidRDefault="00810F0E" w:rsidP="00A833F1">
      <w:pPr>
        <w:jc w:val="both"/>
      </w:pPr>
    </w:p>
    <w:p w14:paraId="4B23AC0D" w14:textId="77777777" w:rsidR="00ED1064" w:rsidRDefault="00F9371E" w:rsidP="00A833F1">
      <w:pPr>
        <w:jc w:val="both"/>
      </w:pPr>
      <w:r>
        <w:t>A project that entails a change of use for any part of the building where the new use subjects the remainder of the building/ structure to a higher level of hazard potential or realized. Exception: 1</w:t>
      </w:r>
      <w:r>
        <w:rPr>
          <w:spacing w:val="-3"/>
        </w:rPr>
        <w:t xml:space="preserve"> </w:t>
      </w:r>
      <w:r>
        <w:t>and 2</w:t>
      </w:r>
      <w:r>
        <w:rPr>
          <w:spacing w:val="-4"/>
        </w:rPr>
        <w:t xml:space="preserve"> </w:t>
      </w:r>
      <w:r>
        <w:t>family dwellings built under the residential code.</w:t>
      </w:r>
    </w:p>
    <w:p w14:paraId="2FEB97F0" w14:textId="77777777" w:rsidR="00810F0E" w:rsidRDefault="00810F0E" w:rsidP="00A833F1">
      <w:pPr>
        <w:jc w:val="both"/>
      </w:pPr>
    </w:p>
    <w:p w14:paraId="4B23AC0E" w14:textId="77777777" w:rsidR="00ED1064" w:rsidRDefault="00F9371E" w:rsidP="00A833F1">
      <w:pPr>
        <w:jc w:val="both"/>
        <w:rPr>
          <w:spacing w:val="-2"/>
        </w:rPr>
      </w:pPr>
      <w:r>
        <w:t>Increasing</w:t>
      </w:r>
      <w:r>
        <w:rPr>
          <w:spacing w:val="1"/>
        </w:rPr>
        <w:t xml:space="preserve"> </w:t>
      </w:r>
      <w:r>
        <w:t>the</w:t>
      </w:r>
      <w:r>
        <w:rPr>
          <w:spacing w:val="-14"/>
        </w:rPr>
        <w:t xml:space="preserve"> </w:t>
      </w:r>
      <w:r>
        <w:t>existing</w:t>
      </w:r>
      <w:r>
        <w:rPr>
          <w:spacing w:val="2"/>
        </w:rPr>
        <w:t xml:space="preserve"> </w:t>
      </w:r>
      <w:r>
        <w:t>floor</w:t>
      </w:r>
      <w:r>
        <w:rPr>
          <w:spacing w:val="-7"/>
        </w:rPr>
        <w:t xml:space="preserve"> </w:t>
      </w:r>
      <w:r>
        <w:t>area by</w:t>
      </w:r>
      <w:r>
        <w:rPr>
          <w:spacing w:val="-7"/>
        </w:rPr>
        <w:t xml:space="preserve"> </w:t>
      </w:r>
      <w:r>
        <w:t>25%</w:t>
      </w:r>
      <w:r>
        <w:rPr>
          <w:spacing w:val="-1"/>
        </w:rPr>
        <w:t xml:space="preserve"> </w:t>
      </w:r>
      <w:r>
        <w:t>or</w:t>
      </w:r>
      <w:r>
        <w:rPr>
          <w:spacing w:val="-10"/>
        </w:rPr>
        <w:t xml:space="preserve"> </w:t>
      </w:r>
      <w:r>
        <w:rPr>
          <w:spacing w:val="-2"/>
        </w:rPr>
        <w:t>more:</w:t>
      </w:r>
    </w:p>
    <w:p w14:paraId="2C1EBBC4" w14:textId="77777777" w:rsidR="000A42C0" w:rsidRDefault="00F9371E" w:rsidP="00A833F1">
      <w:pPr>
        <w:jc w:val="both"/>
        <w:rPr>
          <w:spacing w:val="-9"/>
        </w:rPr>
      </w:pPr>
      <w:r>
        <w:t>Per 903.2 shall be required for the entire building or structure for additions that increase the</w:t>
      </w:r>
      <w:r>
        <w:rPr>
          <w:spacing w:val="-16"/>
        </w:rPr>
        <w:t xml:space="preserve"> </w:t>
      </w:r>
      <w:r>
        <w:t>existing</w:t>
      </w:r>
      <w:r>
        <w:rPr>
          <w:spacing w:val="-15"/>
        </w:rPr>
        <w:t xml:space="preserve"> </w:t>
      </w:r>
      <w:r>
        <w:t>floor</w:t>
      </w:r>
      <w:r>
        <w:rPr>
          <w:spacing w:val="-15"/>
        </w:rPr>
        <w:t xml:space="preserve"> </w:t>
      </w:r>
      <w:r>
        <w:t>area</w:t>
      </w:r>
      <w:r>
        <w:rPr>
          <w:spacing w:val="-16"/>
        </w:rPr>
        <w:t xml:space="preserve"> </w:t>
      </w:r>
      <w:r>
        <w:t>of</w:t>
      </w:r>
      <w:r>
        <w:rPr>
          <w:spacing w:val="-15"/>
        </w:rPr>
        <w:t xml:space="preserve"> </w:t>
      </w:r>
      <w:r>
        <w:t>the</w:t>
      </w:r>
      <w:r>
        <w:rPr>
          <w:spacing w:val="-15"/>
        </w:rPr>
        <w:t xml:space="preserve"> </w:t>
      </w:r>
      <w:r>
        <w:t>building/structure</w:t>
      </w:r>
      <w:r>
        <w:rPr>
          <w:spacing w:val="-15"/>
        </w:rPr>
        <w:t xml:space="preserve"> </w:t>
      </w:r>
      <w:r>
        <w:t>by</w:t>
      </w:r>
      <w:r>
        <w:rPr>
          <w:spacing w:val="-16"/>
        </w:rPr>
        <w:t xml:space="preserve"> </w:t>
      </w:r>
      <w:r>
        <w:t>more</w:t>
      </w:r>
      <w:r>
        <w:rPr>
          <w:spacing w:val="-12"/>
        </w:rPr>
        <w:t xml:space="preserve"> </w:t>
      </w:r>
      <w:r>
        <w:t>than</w:t>
      </w:r>
      <w:r>
        <w:rPr>
          <w:spacing w:val="-14"/>
        </w:rPr>
        <w:t xml:space="preserve"> </w:t>
      </w:r>
      <w:r>
        <w:t>25%.</w:t>
      </w:r>
      <w:r>
        <w:rPr>
          <w:spacing w:val="-9"/>
        </w:rPr>
        <w:t xml:space="preserve"> </w:t>
      </w:r>
    </w:p>
    <w:p w14:paraId="4B23AC0F" w14:textId="6CA5B507" w:rsidR="00ED1064" w:rsidRDefault="00F9371E" w:rsidP="00A833F1">
      <w:pPr>
        <w:jc w:val="both"/>
      </w:pPr>
      <w:r>
        <w:t>Exception</w:t>
      </w:r>
      <w:r>
        <w:rPr>
          <w:spacing w:val="-4"/>
        </w:rPr>
        <w:t xml:space="preserve"> </w:t>
      </w:r>
      <w:r>
        <w:t>1</w:t>
      </w:r>
      <w:r>
        <w:rPr>
          <w:spacing w:val="-16"/>
        </w:rPr>
        <w:t xml:space="preserve"> </w:t>
      </w:r>
      <w:r>
        <w:t>and</w:t>
      </w:r>
      <w:r>
        <w:rPr>
          <w:spacing w:val="-6"/>
        </w:rPr>
        <w:t xml:space="preserve"> </w:t>
      </w:r>
      <w:r>
        <w:t>2</w:t>
      </w:r>
      <w:r>
        <w:rPr>
          <w:spacing w:val="-16"/>
        </w:rPr>
        <w:t xml:space="preserve"> </w:t>
      </w:r>
      <w:r>
        <w:t xml:space="preserve">family </w:t>
      </w:r>
      <w:r>
        <w:rPr>
          <w:spacing w:val="-2"/>
        </w:rPr>
        <w:t>dwellings</w:t>
      </w:r>
    </w:p>
    <w:p w14:paraId="4B23AC10" w14:textId="77777777" w:rsidR="00ED1064" w:rsidRDefault="00F9371E" w:rsidP="00A833F1">
      <w:pPr>
        <w:jc w:val="both"/>
        <w:rPr>
          <w:spacing w:val="-4"/>
        </w:rPr>
      </w:pPr>
      <w:r>
        <w:t>Increasing</w:t>
      </w:r>
      <w:r>
        <w:rPr>
          <w:spacing w:val="6"/>
        </w:rPr>
        <w:t xml:space="preserve"> </w:t>
      </w:r>
      <w:r>
        <w:t>the</w:t>
      </w:r>
      <w:r>
        <w:rPr>
          <w:spacing w:val="-14"/>
        </w:rPr>
        <w:t xml:space="preserve"> </w:t>
      </w:r>
      <w:r>
        <w:t>existing</w:t>
      </w:r>
      <w:r>
        <w:rPr>
          <w:spacing w:val="1"/>
        </w:rPr>
        <w:t xml:space="preserve"> </w:t>
      </w:r>
      <w:r>
        <w:t>floor</w:t>
      </w:r>
      <w:r>
        <w:rPr>
          <w:spacing w:val="-6"/>
        </w:rPr>
        <w:t xml:space="preserve"> </w:t>
      </w:r>
      <w:r>
        <w:t>area</w:t>
      </w:r>
      <w:r>
        <w:rPr>
          <w:spacing w:val="4"/>
        </w:rPr>
        <w:t xml:space="preserve"> </w:t>
      </w:r>
      <w:r>
        <w:t>if</w:t>
      </w:r>
      <w:r>
        <w:rPr>
          <w:spacing w:val="-12"/>
        </w:rPr>
        <w:t xml:space="preserve"> </w:t>
      </w:r>
      <w:r>
        <w:t>less</w:t>
      </w:r>
      <w:r>
        <w:rPr>
          <w:spacing w:val="-5"/>
        </w:rPr>
        <w:t xml:space="preserve"> </w:t>
      </w:r>
      <w:r>
        <w:t>than</w:t>
      </w:r>
      <w:r>
        <w:rPr>
          <w:spacing w:val="-11"/>
        </w:rPr>
        <w:t xml:space="preserve"> </w:t>
      </w:r>
      <w:r>
        <w:rPr>
          <w:spacing w:val="-4"/>
        </w:rPr>
        <w:t>25%:</w:t>
      </w:r>
    </w:p>
    <w:p w14:paraId="6DA75639" w14:textId="77777777" w:rsidR="0092532A" w:rsidRDefault="0092532A" w:rsidP="00A833F1">
      <w:pPr>
        <w:jc w:val="both"/>
      </w:pPr>
    </w:p>
    <w:p w14:paraId="7042D11E" w14:textId="5C538A21" w:rsidR="0092532A" w:rsidRDefault="00F9371E" w:rsidP="00A833F1">
      <w:pPr>
        <w:jc w:val="both"/>
      </w:pPr>
      <w:r>
        <w:t>Per 903.2</w:t>
      </w:r>
      <w:r>
        <w:rPr>
          <w:spacing w:val="-4"/>
        </w:rPr>
        <w:t xml:space="preserve"> </w:t>
      </w:r>
      <w:r>
        <w:t>fire</w:t>
      </w:r>
      <w:r>
        <w:rPr>
          <w:spacing w:val="-5"/>
        </w:rPr>
        <w:t xml:space="preserve"> </w:t>
      </w:r>
      <w:r>
        <w:t>protection for additions that</w:t>
      </w:r>
      <w:r>
        <w:rPr>
          <w:spacing w:val="-1"/>
        </w:rPr>
        <w:t xml:space="preserve"> </w:t>
      </w:r>
      <w:r>
        <w:t>increase the</w:t>
      </w:r>
      <w:r>
        <w:rPr>
          <w:spacing w:val="-2"/>
        </w:rPr>
        <w:t xml:space="preserve"> </w:t>
      </w:r>
      <w:r>
        <w:t>existing floor</w:t>
      </w:r>
      <w:r>
        <w:rPr>
          <w:spacing w:val="-3"/>
        </w:rPr>
        <w:t xml:space="preserve"> </w:t>
      </w:r>
      <w:r>
        <w:t>area</w:t>
      </w:r>
      <w:r>
        <w:rPr>
          <w:spacing w:val="-7"/>
        </w:rPr>
        <w:t xml:space="preserve"> </w:t>
      </w:r>
      <w:r>
        <w:t>of</w:t>
      </w:r>
      <w:r>
        <w:rPr>
          <w:spacing w:val="-6"/>
        </w:rPr>
        <w:t xml:space="preserve"> </w:t>
      </w:r>
      <w:r>
        <w:t>a</w:t>
      </w:r>
      <w:r>
        <w:rPr>
          <w:spacing w:val="-2"/>
        </w:rPr>
        <w:t xml:space="preserve"> </w:t>
      </w:r>
      <w:r>
        <w:t>building or structure by 24.9% or less shall be as follows:</w:t>
      </w:r>
    </w:p>
    <w:p w14:paraId="4B23AC12" w14:textId="77777777" w:rsidR="00ED1064" w:rsidRDefault="00F9371E" w:rsidP="00A833F1">
      <w:pPr>
        <w:jc w:val="both"/>
      </w:pPr>
      <w:r>
        <w:t>Provide</w:t>
      </w:r>
      <w:r>
        <w:rPr>
          <w:spacing w:val="2"/>
        </w:rPr>
        <w:t xml:space="preserve"> </w:t>
      </w:r>
      <w:r>
        <w:t>fire</w:t>
      </w:r>
      <w:r>
        <w:rPr>
          <w:spacing w:val="-8"/>
        </w:rPr>
        <w:t xml:space="preserve"> </w:t>
      </w:r>
      <w:r>
        <w:t>protection</w:t>
      </w:r>
      <w:r>
        <w:rPr>
          <w:spacing w:val="2"/>
        </w:rPr>
        <w:t xml:space="preserve"> </w:t>
      </w:r>
      <w:r>
        <w:t>for</w:t>
      </w:r>
      <w:r>
        <w:rPr>
          <w:spacing w:val="-6"/>
        </w:rPr>
        <w:t xml:space="preserve"> </w:t>
      </w:r>
      <w:r>
        <w:t>the</w:t>
      </w:r>
      <w:r>
        <w:rPr>
          <w:spacing w:val="-6"/>
        </w:rPr>
        <w:t xml:space="preserve"> </w:t>
      </w:r>
      <w:r>
        <w:t>entire</w:t>
      </w:r>
      <w:r>
        <w:rPr>
          <w:spacing w:val="-2"/>
        </w:rPr>
        <w:t xml:space="preserve"> </w:t>
      </w:r>
      <w:r>
        <w:t>building</w:t>
      </w:r>
      <w:r>
        <w:rPr>
          <w:spacing w:val="-1"/>
        </w:rPr>
        <w:t xml:space="preserve"> </w:t>
      </w:r>
      <w:r>
        <w:t>or</w:t>
      </w:r>
      <w:r>
        <w:rPr>
          <w:spacing w:val="-7"/>
        </w:rPr>
        <w:t xml:space="preserve"> </w:t>
      </w:r>
      <w:r>
        <w:t>structure</w:t>
      </w:r>
      <w:r>
        <w:rPr>
          <w:spacing w:val="-3"/>
        </w:rPr>
        <w:t xml:space="preserve"> </w:t>
      </w:r>
      <w:r>
        <w:t>as</w:t>
      </w:r>
      <w:r>
        <w:rPr>
          <w:spacing w:val="-7"/>
        </w:rPr>
        <w:t xml:space="preserve"> </w:t>
      </w:r>
      <w:r>
        <w:t>per</w:t>
      </w:r>
      <w:r>
        <w:rPr>
          <w:spacing w:val="-9"/>
        </w:rPr>
        <w:t xml:space="preserve"> </w:t>
      </w:r>
      <w:r>
        <w:rPr>
          <w:spacing w:val="-2"/>
        </w:rPr>
        <w:t>903.2.</w:t>
      </w:r>
    </w:p>
    <w:p w14:paraId="4B23AC13" w14:textId="38B407DB" w:rsidR="00ED1064" w:rsidRDefault="0092532A" w:rsidP="00A833F1">
      <w:pPr>
        <w:jc w:val="both"/>
      </w:pPr>
      <w:r>
        <w:rPr>
          <w:spacing w:val="-5"/>
        </w:rPr>
        <w:t>o</w:t>
      </w:r>
      <w:r w:rsidR="00F9371E">
        <w:rPr>
          <w:spacing w:val="-5"/>
        </w:rPr>
        <w:t>r</w:t>
      </w:r>
    </w:p>
    <w:p w14:paraId="78103235" w14:textId="77777777" w:rsidR="00660076" w:rsidRPr="00660076" w:rsidRDefault="00F9371E" w:rsidP="00A833F1">
      <w:pPr>
        <w:jc w:val="both"/>
        <w:rPr>
          <w:b/>
          <w:sz w:val="21"/>
        </w:rPr>
      </w:pPr>
      <w:r w:rsidRPr="00660076">
        <w:t>Provide</w:t>
      </w:r>
      <w:r w:rsidRPr="00660076">
        <w:rPr>
          <w:spacing w:val="-7"/>
        </w:rPr>
        <w:t xml:space="preserve"> </w:t>
      </w:r>
      <w:r w:rsidRPr="00660076">
        <w:t>both</w:t>
      </w:r>
      <w:r w:rsidRPr="00660076">
        <w:rPr>
          <w:spacing w:val="-16"/>
        </w:rPr>
        <w:t xml:space="preserve"> </w:t>
      </w:r>
      <w:r w:rsidRPr="00660076">
        <w:t>a</w:t>
      </w:r>
      <w:r w:rsidRPr="00660076">
        <w:rPr>
          <w:spacing w:val="-15"/>
        </w:rPr>
        <w:t xml:space="preserve"> </w:t>
      </w:r>
      <w:r w:rsidRPr="00660076">
        <w:t>UL</w:t>
      </w:r>
      <w:r w:rsidRPr="00660076">
        <w:rPr>
          <w:spacing w:val="-10"/>
        </w:rPr>
        <w:t xml:space="preserve"> </w:t>
      </w:r>
      <w:r w:rsidRPr="00660076">
        <w:t>listed</w:t>
      </w:r>
      <w:r w:rsidRPr="00660076">
        <w:rPr>
          <w:spacing w:val="-8"/>
        </w:rPr>
        <w:t xml:space="preserve"> </w:t>
      </w:r>
      <w:proofErr w:type="gramStart"/>
      <w:r w:rsidRPr="00660076">
        <w:t>three</w:t>
      </w:r>
      <w:r w:rsidRPr="00660076">
        <w:rPr>
          <w:spacing w:val="-12"/>
        </w:rPr>
        <w:t xml:space="preserve"> </w:t>
      </w:r>
      <w:r w:rsidRPr="00660076">
        <w:t>hour</w:t>
      </w:r>
      <w:proofErr w:type="gramEnd"/>
      <w:r w:rsidRPr="00660076">
        <w:rPr>
          <w:spacing w:val="-14"/>
        </w:rPr>
        <w:t xml:space="preserve"> </w:t>
      </w:r>
      <w:r w:rsidRPr="00660076">
        <w:t>fire</w:t>
      </w:r>
      <w:r w:rsidRPr="00660076">
        <w:rPr>
          <w:spacing w:val="-13"/>
        </w:rPr>
        <w:t xml:space="preserve"> </w:t>
      </w:r>
      <w:r w:rsidRPr="00660076">
        <w:t>separation assembly</w:t>
      </w:r>
      <w:r w:rsidRPr="00660076">
        <w:rPr>
          <w:spacing w:val="-5"/>
        </w:rPr>
        <w:t xml:space="preserve"> </w:t>
      </w:r>
      <w:r w:rsidRPr="00660076">
        <w:t>between</w:t>
      </w:r>
      <w:r w:rsidRPr="00660076">
        <w:rPr>
          <w:spacing w:val="-7"/>
        </w:rPr>
        <w:t xml:space="preserve"> </w:t>
      </w:r>
      <w:r w:rsidRPr="00660076">
        <w:t>the</w:t>
      </w:r>
      <w:r w:rsidRPr="00660076">
        <w:rPr>
          <w:spacing w:val="-15"/>
        </w:rPr>
        <w:t xml:space="preserve"> </w:t>
      </w:r>
      <w:r w:rsidRPr="00660076">
        <w:t>existing</w:t>
      </w:r>
      <w:r w:rsidRPr="00660076">
        <w:rPr>
          <w:spacing w:val="-4"/>
        </w:rPr>
        <w:t xml:space="preserve"> </w:t>
      </w:r>
      <w:r w:rsidRPr="00660076">
        <w:t>building and the new addition and provide fire protection for the new addition as per 903.2.</w:t>
      </w:r>
    </w:p>
    <w:p w14:paraId="44CD0ED4" w14:textId="77777777" w:rsidR="001E45AF" w:rsidRDefault="001E45AF" w:rsidP="00A833F1">
      <w:pPr>
        <w:jc w:val="both"/>
        <w:rPr>
          <w:b/>
          <w:color w:val="444444"/>
          <w:w w:val="105"/>
          <w:sz w:val="21"/>
        </w:rPr>
      </w:pPr>
    </w:p>
    <w:p w14:paraId="4B23AC16" w14:textId="6545E0C7" w:rsidR="00ED1064" w:rsidRPr="00660076" w:rsidRDefault="00F9371E" w:rsidP="00A833F1">
      <w:pPr>
        <w:jc w:val="both"/>
        <w:rPr>
          <w:b/>
          <w:sz w:val="21"/>
        </w:rPr>
      </w:pPr>
      <w:r w:rsidRPr="00660076">
        <w:rPr>
          <w:b/>
          <w:color w:val="444444"/>
          <w:w w:val="105"/>
          <w:sz w:val="21"/>
        </w:rPr>
        <w:t>Section</w:t>
      </w:r>
      <w:r w:rsidRPr="00660076">
        <w:rPr>
          <w:b/>
          <w:color w:val="444444"/>
          <w:spacing w:val="4"/>
          <w:w w:val="105"/>
          <w:sz w:val="21"/>
        </w:rPr>
        <w:t xml:space="preserve"> </w:t>
      </w:r>
      <w:r w:rsidRPr="00660076">
        <w:rPr>
          <w:b/>
          <w:color w:val="444444"/>
          <w:w w:val="105"/>
          <w:sz w:val="21"/>
        </w:rPr>
        <w:t>1103.7</w:t>
      </w:r>
      <w:r w:rsidRPr="00660076">
        <w:rPr>
          <w:b/>
          <w:color w:val="444444"/>
          <w:spacing w:val="-9"/>
          <w:w w:val="105"/>
          <w:sz w:val="21"/>
        </w:rPr>
        <w:t xml:space="preserve"> </w:t>
      </w:r>
      <w:r w:rsidRPr="00660076">
        <w:rPr>
          <w:b/>
          <w:color w:val="444444"/>
          <w:w w:val="105"/>
          <w:sz w:val="21"/>
        </w:rPr>
        <w:t>Fire</w:t>
      </w:r>
      <w:r w:rsidRPr="00660076">
        <w:rPr>
          <w:b/>
          <w:color w:val="444444"/>
          <w:spacing w:val="-13"/>
          <w:w w:val="105"/>
          <w:sz w:val="21"/>
        </w:rPr>
        <w:t xml:space="preserve"> </w:t>
      </w:r>
      <w:r w:rsidRPr="00660076">
        <w:rPr>
          <w:b/>
          <w:color w:val="444444"/>
          <w:w w:val="105"/>
          <w:sz w:val="21"/>
        </w:rPr>
        <w:t>Alarm</w:t>
      </w:r>
      <w:r w:rsidRPr="00660076">
        <w:rPr>
          <w:b/>
          <w:color w:val="444444"/>
          <w:spacing w:val="-9"/>
          <w:w w:val="105"/>
          <w:sz w:val="21"/>
        </w:rPr>
        <w:t xml:space="preserve"> </w:t>
      </w:r>
      <w:r w:rsidRPr="00660076">
        <w:rPr>
          <w:b/>
          <w:color w:val="444444"/>
          <w:spacing w:val="-2"/>
          <w:w w:val="105"/>
          <w:sz w:val="21"/>
        </w:rPr>
        <w:t>Systems:</w:t>
      </w:r>
    </w:p>
    <w:p w14:paraId="4B23AC17" w14:textId="77777777" w:rsidR="00ED1064" w:rsidRDefault="00F9371E" w:rsidP="00A833F1">
      <w:pPr>
        <w:jc w:val="both"/>
      </w:pPr>
      <w:r>
        <w:rPr>
          <w:color w:val="444444"/>
        </w:rPr>
        <w:t>In</w:t>
      </w:r>
      <w:r>
        <w:rPr>
          <w:color w:val="444444"/>
          <w:spacing w:val="-10"/>
        </w:rPr>
        <w:t xml:space="preserve"> </w:t>
      </w:r>
      <w:r>
        <w:rPr>
          <w:color w:val="444444"/>
        </w:rPr>
        <w:t>addition to</w:t>
      </w:r>
      <w:r>
        <w:rPr>
          <w:color w:val="444444"/>
          <w:spacing w:val="-6"/>
        </w:rPr>
        <w:t xml:space="preserve"> </w:t>
      </w:r>
      <w:r>
        <w:rPr>
          <w:color w:val="444444"/>
        </w:rPr>
        <w:t>the</w:t>
      </w:r>
      <w:r>
        <w:rPr>
          <w:color w:val="444444"/>
          <w:spacing w:val="-12"/>
        </w:rPr>
        <w:t xml:space="preserve"> </w:t>
      </w:r>
      <w:r>
        <w:rPr>
          <w:color w:val="444444"/>
        </w:rPr>
        <w:t>requirements in</w:t>
      </w:r>
      <w:r>
        <w:rPr>
          <w:color w:val="444444"/>
          <w:spacing w:val="-10"/>
        </w:rPr>
        <w:t xml:space="preserve"> </w:t>
      </w:r>
      <w:r>
        <w:rPr>
          <w:color w:val="444444"/>
        </w:rPr>
        <w:t>Chapter 11,</w:t>
      </w:r>
      <w:r>
        <w:rPr>
          <w:color w:val="444444"/>
          <w:spacing w:val="-2"/>
        </w:rPr>
        <w:t xml:space="preserve"> </w:t>
      </w:r>
      <w:r>
        <w:rPr>
          <w:color w:val="444444"/>
        </w:rPr>
        <w:t>existing buildings or structures that are</w:t>
      </w:r>
      <w:r>
        <w:rPr>
          <w:color w:val="444444"/>
          <w:spacing w:val="-3"/>
        </w:rPr>
        <w:t xml:space="preserve"> </w:t>
      </w:r>
      <w:r>
        <w:rPr>
          <w:color w:val="444444"/>
        </w:rPr>
        <w:t>remodeled and meet any of the criteria listed below shall provide fire alarm coverage under any of the following conditions:</w:t>
      </w:r>
    </w:p>
    <w:p w14:paraId="4B23AC18" w14:textId="77777777" w:rsidR="00ED1064" w:rsidRDefault="00F9371E" w:rsidP="00A833F1">
      <w:pPr>
        <w:jc w:val="both"/>
      </w:pPr>
      <w:r>
        <w:rPr>
          <w:color w:val="444444"/>
        </w:rPr>
        <w:t>Have</w:t>
      </w:r>
      <w:r>
        <w:rPr>
          <w:color w:val="444444"/>
          <w:spacing w:val="-5"/>
        </w:rPr>
        <w:t xml:space="preserve"> </w:t>
      </w:r>
      <w:r>
        <w:rPr>
          <w:color w:val="444444"/>
        </w:rPr>
        <w:t>or</w:t>
      </w:r>
      <w:r>
        <w:rPr>
          <w:color w:val="444444"/>
          <w:spacing w:val="-9"/>
        </w:rPr>
        <w:t xml:space="preserve"> </w:t>
      </w:r>
      <w:r>
        <w:rPr>
          <w:color w:val="444444"/>
        </w:rPr>
        <w:t>need</w:t>
      </w:r>
      <w:r>
        <w:rPr>
          <w:color w:val="444444"/>
          <w:spacing w:val="1"/>
        </w:rPr>
        <w:t xml:space="preserve"> </w:t>
      </w:r>
      <w:r>
        <w:rPr>
          <w:color w:val="444444"/>
        </w:rPr>
        <w:t>an</w:t>
      </w:r>
      <w:r>
        <w:rPr>
          <w:color w:val="444444"/>
          <w:spacing w:val="-6"/>
        </w:rPr>
        <w:t xml:space="preserve"> </w:t>
      </w:r>
      <w:r>
        <w:rPr>
          <w:color w:val="444444"/>
        </w:rPr>
        <w:t>automatic</w:t>
      </w:r>
      <w:r>
        <w:rPr>
          <w:color w:val="444444"/>
          <w:spacing w:val="13"/>
        </w:rPr>
        <w:t xml:space="preserve"> </w:t>
      </w:r>
      <w:r>
        <w:rPr>
          <w:color w:val="444444"/>
        </w:rPr>
        <w:t xml:space="preserve">sprinkler </w:t>
      </w:r>
      <w:r>
        <w:rPr>
          <w:color w:val="444444"/>
          <w:spacing w:val="-2"/>
        </w:rPr>
        <w:t>protection</w:t>
      </w:r>
    </w:p>
    <w:p w14:paraId="4B23AC19" w14:textId="77777777" w:rsidR="00ED1064" w:rsidRDefault="00F9371E" w:rsidP="00A833F1">
      <w:pPr>
        <w:jc w:val="both"/>
      </w:pPr>
      <w:r>
        <w:rPr>
          <w:color w:val="444444"/>
        </w:rPr>
        <w:t>Have</w:t>
      </w:r>
      <w:r>
        <w:rPr>
          <w:color w:val="444444"/>
          <w:spacing w:val="-8"/>
        </w:rPr>
        <w:t xml:space="preserve"> </w:t>
      </w:r>
      <w:r>
        <w:rPr>
          <w:color w:val="444444"/>
        </w:rPr>
        <w:t>or</w:t>
      </w:r>
      <w:r>
        <w:rPr>
          <w:color w:val="444444"/>
          <w:spacing w:val="-10"/>
        </w:rPr>
        <w:t xml:space="preserve"> </w:t>
      </w:r>
      <w:r>
        <w:rPr>
          <w:color w:val="444444"/>
        </w:rPr>
        <w:t>need</w:t>
      </w:r>
      <w:r>
        <w:rPr>
          <w:color w:val="444444"/>
          <w:spacing w:val="-2"/>
        </w:rPr>
        <w:t xml:space="preserve"> </w:t>
      </w:r>
      <w:r>
        <w:rPr>
          <w:color w:val="444444"/>
        </w:rPr>
        <w:t>a</w:t>
      </w:r>
      <w:r>
        <w:rPr>
          <w:color w:val="444444"/>
          <w:spacing w:val="-9"/>
        </w:rPr>
        <w:t xml:space="preserve"> </w:t>
      </w:r>
      <w:r>
        <w:rPr>
          <w:color w:val="444444"/>
        </w:rPr>
        <w:t>commercial</w:t>
      </w:r>
      <w:r>
        <w:rPr>
          <w:color w:val="444444"/>
          <w:spacing w:val="9"/>
        </w:rPr>
        <w:t xml:space="preserve"> </w:t>
      </w:r>
      <w:r>
        <w:rPr>
          <w:color w:val="444444"/>
        </w:rPr>
        <w:t>kitchen</w:t>
      </w:r>
      <w:r>
        <w:rPr>
          <w:color w:val="444444"/>
          <w:spacing w:val="4"/>
        </w:rPr>
        <w:t xml:space="preserve"> </w:t>
      </w:r>
      <w:r>
        <w:rPr>
          <w:color w:val="444444"/>
        </w:rPr>
        <w:t>hood(s) used</w:t>
      </w:r>
      <w:r>
        <w:rPr>
          <w:color w:val="444444"/>
          <w:spacing w:val="-8"/>
        </w:rPr>
        <w:t xml:space="preserve"> </w:t>
      </w:r>
      <w:r>
        <w:rPr>
          <w:color w:val="444444"/>
        </w:rPr>
        <w:t>for</w:t>
      </w:r>
      <w:r>
        <w:rPr>
          <w:color w:val="444444"/>
          <w:spacing w:val="-8"/>
        </w:rPr>
        <w:t xml:space="preserve"> </w:t>
      </w:r>
      <w:r>
        <w:rPr>
          <w:color w:val="444444"/>
        </w:rPr>
        <w:t>fire</w:t>
      </w:r>
      <w:r>
        <w:rPr>
          <w:color w:val="444444"/>
          <w:spacing w:val="-8"/>
        </w:rPr>
        <w:t xml:space="preserve"> </w:t>
      </w:r>
      <w:r>
        <w:rPr>
          <w:color w:val="444444"/>
          <w:spacing w:val="-2"/>
        </w:rPr>
        <w:t>protection</w:t>
      </w:r>
    </w:p>
    <w:p w14:paraId="4B23AC1A" w14:textId="77777777" w:rsidR="00ED1064" w:rsidRDefault="00F9371E" w:rsidP="00A833F1">
      <w:pPr>
        <w:jc w:val="both"/>
      </w:pPr>
      <w:r>
        <w:rPr>
          <w:color w:val="444444"/>
        </w:rPr>
        <w:t>Have</w:t>
      </w:r>
      <w:r>
        <w:rPr>
          <w:color w:val="444444"/>
          <w:spacing w:val="-6"/>
        </w:rPr>
        <w:t xml:space="preserve"> </w:t>
      </w:r>
      <w:r>
        <w:rPr>
          <w:color w:val="444444"/>
        </w:rPr>
        <w:t>a</w:t>
      </w:r>
      <w:r>
        <w:rPr>
          <w:color w:val="444444"/>
          <w:spacing w:val="-7"/>
        </w:rPr>
        <w:t xml:space="preserve"> </w:t>
      </w:r>
      <w:r>
        <w:rPr>
          <w:color w:val="444444"/>
        </w:rPr>
        <w:t>change in</w:t>
      </w:r>
      <w:r>
        <w:rPr>
          <w:color w:val="444444"/>
          <w:spacing w:val="-11"/>
        </w:rPr>
        <w:t xml:space="preserve"> </w:t>
      </w:r>
      <w:r>
        <w:rPr>
          <w:color w:val="444444"/>
        </w:rPr>
        <w:t>occupancy</w:t>
      </w:r>
      <w:r>
        <w:rPr>
          <w:color w:val="444444"/>
          <w:spacing w:val="10"/>
        </w:rPr>
        <w:t xml:space="preserve"> </w:t>
      </w:r>
      <w:r>
        <w:rPr>
          <w:color w:val="444444"/>
          <w:spacing w:val="-4"/>
        </w:rPr>
        <w:t>use.</w:t>
      </w:r>
    </w:p>
    <w:p w14:paraId="75064DA6" w14:textId="6E6A4F90" w:rsidR="00C82894" w:rsidRDefault="00F9371E" w:rsidP="00A833F1">
      <w:pPr>
        <w:jc w:val="both"/>
        <w:rPr>
          <w:color w:val="444444"/>
          <w:spacing w:val="-4"/>
        </w:rPr>
      </w:pPr>
      <w:r>
        <w:rPr>
          <w:color w:val="444444"/>
        </w:rPr>
        <w:t>Exceptions</w:t>
      </w:r>
      <w:r>
        <w:rPr>
          <w:color w:val="444444"/>
          <w:spacing w:val="5"/>
        </w:rPr>
        <w:t xml:space="preserve"> </w:t>
      </w:r>
      <w:r>
        <w:rPr>
          <w:color w:val="444444"/>
        </w:rPr>
        <w:t>1</w:t>
      </w:r>
      <w:r>
        <w:rPr>
          <w:color w:val="444444"/>
          <w:spacing w:val="-15"/>
        </w:rPr>
        <w:t xml:space="preserve"> </w:t>
      </w:r>
      <w:r>
        <w:rPr>
          <w:color w:val="444444"/>
        </w:rPr>
        <w:t>and</w:t>
      </w:r>
      <w:r>
        <w:rPr>
          <w:color w:val="444444"/>
          <w:spacing w:val="-3"/>
        </w:rPr>
        <w:t xml:space="preserve"> </w:t>
      </w:r>
      <w:r>
        <w:rPr>
          <w:color w:val="444444"/>
        </w:rPr>
        <w:t>2</w:t>
      </w:r>
      <w:r>
        <w:rPr>
          <w:color w:val="444444"/>
          <w:spacing w:val="-2"/>
        </w:rPr>
        <w:t xml:space="preserve"> </w:t>
      </w:r>
      <w:r>
        <w:rPr>
          <w:color w:val="444444"/>
        </w:rPr>
        <w:t>family</w:t>
      </w:r>
      <w:r>
        <w:rPr>
          <w:color w:val="444444"/>
          <w:spacing w:val="3"/>
        </w:rPr>
        <w:t xml:space="preserve"> </w:t>
      </w:r>
      <w:r>
        <w:rPr>
          <w:color w:val="444444"/>
        </w:rPr>
        <w:t>dwellings</w:t>
      </w:r>
      <w:r>
        <w:rPr>
          <w:color w:val="444444"/>
          <w:spacing w:val="16"/>
        </w:rPr>
        <w:t xml:space="preserve"> </w:t>
      </w:r>
      <w:r>
        <w:rPr>
          <w:color w:val="444444"/>
        </w:rPr>
        <w:t>built under</w:t>
      </w:r>
      <w:r>
        <w:rPr>
          <w:color w:val="444444"/>
          <w:spacing w:val="4"/>
        </w:rPr>
        <w:t xml:space="preserve"> </w:t>
      </w:r>
      <w:r>
        <w:rPr>
          <w:color w:val="444444"/>
        </w:rPr>
        <w:t>the</w:t>
      </w:r>
      <w:r>
        <w:rPr>
          <w:color w:val="444444"/>
          <w:spacing w:val="-5"/>
        </w:rPr>
        <w:t xml:space="preserve"> </w:t>
      </w:r>
      <w:r>
        <w:rPr>
          <w:color w:val="444444"/>
          <w:spacing w:val="-4"/>
        </w:rPr>
        <w:t>IRC.</w:t>
      </w:r>
    </w:p>
    <w:p w14:paraId="56248846" w14:textId="77777777" w:rsidR="000A42C0" w:rsidRPr="001E45AF" w:rsidRDefault="000A42C0" w:rsidP="00A833F1">
      <w:pPr>
        <w:jc w:val="both"/>
      </w:pPr>
    </w:p>
    <w:p w14:paraId="136C9C49" w14:textId="0598ECCC" w:rsidR="00C82894" w:rsidRPr="00E5227F" w:rsidRDefault="00C82894" w:rsidP="00A833F1">
      <w:pPr>
        <w:jc w:val="both"/>
        <w:rPr>
          <w:b/>
          <w:color w:val="444444"/>
          <w:w w:val="105"/>
          <w:sz w:val="21"/>
          <w:u w:val="single"/>
        </w:rPr>
      </w:pPr>
      <w:r w:rsidRPr="00E5227F">
        <w:rPr>
          <w:b/>
          <w:color w:val="444444"/>
          <w:w w:val="105"/>
          <w:sz w:val="21"/>
          <w:u w:val="single"/>
        </w:rPr>
        <w:t>CHAPTER 12 – ENERGY SYSTEMS</w:t>
      </w:r>
    </w:p>
    <w:p w14:paraId="7F2D6DBB" w14:textId="77777777" w:rsidR="000A42C0" w:rsidRPr="00C82894" w:rsidRDefault="000A42C0" w:rsidP="00A833F1">
      <w:pPr>
        <w:jc w:val="both"/>
        <w:rPr>
          <w:b/>
          <w:color w:val="444444"/>
          <w:w w:val="105"/>
          <w:sz w:val="21"/>
        </w:rPr>
      </w:pPr>
    </w:p>
    <w:p w14:paraId="4B23AC1C" w14:textId="0DDDDCCF" w:rsidR="00ED1064" w:rsidRPr="00E5227F" w:rsidRDefault="00F9371E" w:rsidP="00A833F1">
      <w:pPr>
        <w:jc w:val="both"/>
        <w:rPr>
          <w:b/>
          <w:sz w:val="21"/>
          <w:u w:val="single"/>
        </w:rPr>
      </w:pPr>
      <w:r w:rsidRPr="00E5227F">
        <w:rPr>
          <w:b/>
          <w:color w:val="444444"/>
          <w:w w:val="105"/>
          <w:sz w:val="21"/>
          <w:u w:val="single"/>
        </w:rPr>
        <w:t>SECTION</w:t>
      </w:r>
      <w:r w:rsidRPr="00E5227F">
        <w:rPr>
          <w:b/>
          <w:color w:val="444444"/>
          <w:spacing w:val="-14"/>
          <w:w w:val="105"/>
          <w:sz w:val="21"/>
          <w:u w:val="single"/>
        </w:rPr>
        <w:t xml:space="preserve"> </w:t>
      </w:r>
      <w:r w:rsidRPr="00E5227F">
        <w:rPr>
          <w:b/>
          <w:color w:val="444444"/>
          <w:w w:val="105"/>
          <w:sz w:val="21"/>
          <w:u w:val="single"/>
        </w:rPr>
        <w:t>1207.6.6</w:t>
      </w:r>
      <w:r w:rsidRPr="00E5227F">
        <w:rPr>
          <w:b/>
          <w:color w:val="444444"/>
          <w:spacing w:val="-12"/>
          <w:w w:val="105"/>
          <w:sz w:val="21"/>
          <w:u w:val="single"/>
        </w:rPr>
        <w:t xml:space="preserve"> </w:t>
      </w:r>
      <w:r w:rsidRPr="00E5227F">
        <w:rPr>
          <w:b/>
          <w:color w:val="444444"/>
          <w:w w:val="105"/>
          <w:sz w:val="21"/>
          <w:u w:val="single"/>
        </w:rPr>
        <w:t>THERMAL RUNAWAY</w:t>
      </w:r>
      <w:r w:rsidRPr="00E5227F">
        <w:rPr>
          <w:b/>
          <w:color w:val="444444"/>
          <w:spacing w:val="-8"/>
          <w:w w:val="105"/>
          <w:sz w:val="21"/>
          <w:u w:val="single"/>
        </w:rPr>
        <w:t xml:space="preserve"> </w:t>
      </w:r>
      <w:r w:rsidRPr="00E5227F">
        <w:rPr>
          <w:b/>
          <w:color w:val="444444"/>
          <w:w w:val="105"/>
          <w:sz w:val="21"/>
          <w:u w:val="single"/>
        </w:rPr>
        <w:t>DETECTION</w:t>
      </w:r>
      <w:r w:rsidRPr="00E5227F">
        <w:rPr>
          <w:b/>
          <w:color w:val="444444"/>
          <w:spacing w:val="-1"/>
          <w:w w:val="105"/>
          <w:sz w:val="21"/>
          <w:u w:val="single"/>
        </w:rPr>
        <w:t xml:space="preserve"> </w:t>
      </w:r>
      <w:r w:rsidRPr="00E5227F">
        <w:rPr>
          <w:b/>
          <w:color w:val="444444"/>
          <w:spacing w:val="-2"/>
          <w:w w:val="105"/>
          <w:sz w:val="21"/>
          <w:u w:val="single"/>
        </w:rPr>
        <w:t>SYSTEM</w:t>
      </w:r>
    </w:p>
    <w:p w14:paraId="4B23AC1D" w14:textId="77777777" w:rsidR="00ED1064" w:rsidRDefault="00ED1064" w:rsidP="00A833F1">
      <w:pPr>
        <w:jc w:val="both"/>
        <w:rPr>
          <w:b/>
          <w:sz w:val="21"/>
        </w:rPr>
      </w:pPr>
    </w:p>
    <w:p w14:paraId="4B23AC1E" w14:textId="77777777" w:rsidR="00ED1064" w:rsidRDefault="00F9371E" w:rsidP="00A833F1">
      <w:pPr>
        <w:jc w:val="both"/>
        <w:rPr>
          <w:b/>
          <w:sz w:val="21"/>
        </w:rPr>
      </w:pPr>
      <w:r>
        <w:rPr>
          <w:b/>
          <w:color w:val="444444"/>
          <w:w w:val="105"/>
          <w:sz w:val="21"/>
        </w:rPr>
        <w:t>Section</w:t>
      </w:r>
      <w:r>
        <w:rPr>
          <w:b/>
          <w:color w:val="444444"/>
          <w:spacing w:val="11"/>
          <w:w w:val="105"/>
          <w:sz w:val="21"/>
        </w:rPr>
        <w:t xml:space="preserve"> </w:t>
      </w:r>
      <w:r>
        <w:rPr>
          <w:b/>
          <w:color w:val="444444"/>
          <w:spacing w:val="-2"/>
          <w:w w:val="105"/>
          <w:sz w:val="21"/>
        </w:rPr>
        <w:t>1207.6.6.1:</w:t>
      </w:r>
    </w:p>
    <w:p w14:paraId="4B23AC1F" w14:textId="77777777" w:rsidR="00ED1064" w:rsidRDefault="00F9371E" w:rsidP="00A833F1">
      <w:pPr>
        <w:jc w:val="both"/>
        <w:rPr>
          <w:color w:val="444444"/>
        </w:rPr>
      </w:pPr>
      <w:r>
        <w:rPr>
          <w:color w:val="444444"/>
        </w:rPr>
        <w:t>When</w:t>
      </w:r>
      <w:r>
        <w:rPr>
          <w:color w:val="444444"/>
          <w:spacing w:val="31"/>
        </w:rPr>
        <w:t xml:space="preserve"> </w:t>
      </w:r>
      <w:r>
        <w:rPr>
          <w:color w:val="444444"/>
        </w:rPr>
        <w:t>required.</w:t>
      </w:r>
      <w:r>
        <w:rPr>
          <w:color w:val="444444"/>
          <w:spacing w:val="40"/>
        </w:rPr>
        <w:t xml:space="preserve"> </w:t>
      </w:r>
      <w:r>
        <w:rPr>
          <w:color w:val="444444"/>
        </w:rPr>
        <w:t>A</w:t>
      </w:r>
      <w:r>
        <w:rPr>
          <w:color w:val="444444"/>
          <w:spacing w:val="28"/>
        </w:rPr>
        <w:t xml:space="preserve"> </w:t>
      </w:r>
      <w:r>
        <w:rPr>
          <w:color w:val="444444"/>
        </w:rPr>
        <w:t>thermal</w:t>
      </w:r>
      <w:r>
        <w:rPr>
          <w:color w:val="444444"/>
          <w:spacing w:val="40"/>
        </w:rPr>
        <w:t xml:space="preserve"> </w:t>
      </w:r>
      <w:r>
        <w:rPr>
          <w:color w:val="444444"/>
        </w:rPr>
        <w:t>runaway</w:t>
      </w:r>
      <w:r>
        <w:rPr>
          <w:color w:val="444444"/>
          <w:spacing w:val="40"/>
        </w:rPr>
        <w:t xml:space="preserve"> </w:t>
      </w:r>
      <w:r>
        <w:rPr>
          <w:color w:val="444444"/>
        </w:rPr>
        <w:t>detection</w:t>
      </w:r>
      <w:r>
        <w:rPr>
          <w:color w:val="444444"/>
          <w:spacing w:val="38"/>
        </w:rPr>
        <w:t xml:space="preserve"> </w:t>
      </w:r>
      <w:r>
        <w:rPr>
          <w:color w:val="444444"/>
        </w:rPr>
        <w:t>system</w:t>
      </w:r>
      <w:r>
        <w:rPr>
          <w:color w:val="444444"/>
          <w:spacing w:val="38"/>
        </w:rPr>
        <w:t xml:space="preserve"> </w:t>
      </w:r>
      <w:r>
        <w:rPr>
          <w:color w:val="444444"/>
        </w:rPr>
        <w:t>shall</w:t>
      </w:r>
      <w:r>
        <w:rPr>
          <w:color w:val="444444"/>
          <w:spacing w:val="25"/>
        </w:rPr>
        <w:t xml:space="preserve"> </w:t>
      </w:r>
      <w:r>
        <w:rPr>
          <w:color w:val="444444"/>
        </w:rPr>
        <w:t>be</w:t>
      </w:r>
      <w:r>
        <w:rPr>
          <w:color w:val="444444"/>
          <w:spacing w:val="27"/>
        </w:rPr>
        <w:t xml:space="preserve"> </w:t>
      </w:r>
      <w:r>
        <w:rPr>
          <w:color w:val="444444"/>
        </w:rPr>
        <w:t>provided</w:t>
      </w:r>
      <w:r>
        <w:rPr>
          <w:color w:val="444444"/>
          <w:spacing w:val="32"/>
        </w:rPr>
        <w:t xml:space="preserve"> </w:t>
      </w:r>
      <w:r>
        <w:rPr>
          <w:color w:val="444444"/>
        </w:rPr>
        <w:t>for</w:t>
      </w:r>
      <w:r>
        <w:rPr>
          <w:color w:val="444444"/>
          <w:spacing w:val="32"/>
        </w:rPr>
        <w:t xml:space="preserve"> </w:t>
      </w:r>
      <w:r>
        <w:rPr>
          <w:color w:val="444444"/>
        </w:rPr>
        <w:t>lithium-ion</w:t>
      </w:r>
      <w:r>
        <w:rPr>
          <w:color w:val="444444"/>
          <w:spacing w:val="27"/>
        </w:rPr>
        <w:t xml:space="preserve"> </w:t>
      </w:r>
      <w:r>
        <w:rPr>
          <w:color w:val="444444"/>
        </w:rPr>
        <w:t>battery storage systems with an energy capacity greater than 20 kWh.</w:t>
      </w:r>
    </w:p>
    <w:p w14:paraId="3A25CDFE" w14:textId="77777777" w:rsidR="00844C7E" w:rsidRDefault="00844C7E" w:rsidP="00A833F1">
      <w:pPr>
        <w:jc w:val="both"/>
      </w:pPr>
    </w:p>
    <w:p w14:paraId="4B23AC20" w14:textId="220F25B1" w:rsidR="00ED1064" w:rsidRDefault="00F9371E" w:rsidP="00A833F1">
      <w:pPr>
        <w:jc w:val="both"/>
        <w:rPr>
          <w:b/>
          <w:sz w:val="21"/>
        </w:rPr>
      </w:pPr>
      <w:r>
        <w:rPr>
          <w:b/>
          <w:color w:val="444444"/>
          <w:spacing w:val="-2"/>
          <w:w w:val="105"/>
          <w:sz w:val="21"/>
        </w:rPr>
        <w:lastRenderedPageBreak/>
        <w:t>Section</w:t>
      </w:r>
      <w:r>
        <w:rPr>
          <w:b/>
          <w:color w:val="444444"/>
          <w:spacing w:val="6"/>
          <w:w w:val="105"/>
          <w:sz w:val="21"/>
        </w:rPr>
        <w:t xml:space="preserve"> </w:t>
      </w:r>
      <w:r>
        <w:rPr>
          <w:b/>
          <w:color w:val="444444"/>
          <w:spacing w:val="-2"/>
          <w:w w:val="105"/>
          <w:sz w:val="21"/>
        </w:rPr>
        <w:t>1207.6.6.2</w:t>
      </w:r>
      <w:r>
        <w:rPr>
          <w:b/>
          <w:color w:val="444444"/>
          <w:spacing w:val="8"/>
          <w:w w:val="105"/>
          <w:sz w:val="21"/>
        </w:rPr>
        <w:t xml:space="preserve"> </w:t>
      </w:r>
      <w:r>
        <w:rPr>
          <w:b/>
          <w:color w:val="444444"/>
          <w:spacing w:val="-2"/>
          <w:w w:val="105"/>
          <w:sz w:val="21"/>
        </w:rPr>
        <w:t>Approvals:</w:t>
      </w:r>
    </w:p>
    <w:p w14:paraId="4B23AC21" w14:textId="77777777" w:rsidR="00ED1064" w:rsidRDefault="00F9371E" w:rsidP="00A833F1">
      <w:pPr>
        <w:jc w:val="both"/>
        <w:rPr>
          <w:color w:val="444444"/>
          <w:spacing w:val="-2"/>
        </w:rPr>
      </w:pPr>
      <w:r>
        <w:rPr>
          <w:color w:val="444444"/>
        </w:rPr>
        <w:t xml:space="preserve">Devices designed to detect the thermal runaway of a lithium-ion cell containing a flammable or combustible liquid shall be listed in accordance with UL 2075, Gas and Vapor Detectors and </w:t>
      </w:r>
      <w:r>
        <w:rPr>
          <w:color w:val="444444"/>
          <w:spacing w:val="-2"/>
        </w:rPr>
        <w:t>Sensors.</w:t>
      </w:r>
    </w:p>
    <w:p w14:paraId="0FE6EA23" w14:textId="77777777" w:rsidR="00E5227F" w:rsidRDefault="00E5227F" w:rsidP="00A833F1">
      <w:pPr>
        <w:jc w:val="both"/>
      </w:pPr>
    </w:p>
    <w:p w14:paraId="4B23AC22" w14:textId="77777777" w:rsidR="00ED1064" w:rsidRDefault="00F9371E" w:rsidP="00A833F1">
      <w:pPr>
        <w:jc w:val="both"/>
        <w:rPr>
          <w:b/>
          <w:sz w:val="21"/>
        </w:rPr>
      </w:pPr>
      <w:r>
        <w:rPr>
          <w:b/>
          <w:color w:val="444444"/>
          <w:w w:val="105"/>
          <w:sz w:val="21"/>
        </w:rPr>
        <w:t>Section</w:t>
      </w:r>
      <w:r>
        <w:rPr>
          <w:b/>
          <w:color w:val="444444"/>
          <w:spacing w:val="-11"/>
          <w:w w:val="105"/>
          <w:sz w:val="21"/>
        </w:rPr>
        <w:t xml:space="preserve"> </w:t>
      </w:r>
      <w:r>
        <w:rPr>
          <w:b/>
          <w:color w:val="444444"/>
          <w:w w:val="105"/>
          <w:sz w:val="21"/>
        </w:rPr>
        <w:t>1207.6.6.3</w:t>
      </w:r>
      <w:r>
        <w:rPr>
          <w:b/>
          <w:color w:val="444444"/>
          <w:spacing w:val="-10"/>
          <w:w w:val="105"/>
          <w:sz w:val="21"/>
        </w:rPr>
        <w:t xml:space="preserve"> </w:t>
      </w:r>
      <w:r>
        <w:rPr>
          <w:b/>
          <w:color w:val="444444"/>
          <w:spacing w:val="-2"/>
          <w:w w:val="105"/>
          <w:sz w:val="21"/>
        </w:rPr>
        <w:t>Performance:</w:t>
      </w:r>
    </w:p>
    <w:p w14:paraId="4B23AC23" w14:textId="77777777" w:rsidR="00ED1064" w:rsidRDefault="00F9371E" w:rsidP="00A833F1">
      <w:pPr>
        <w:jc w:val="both"/>
      </w:pPr>
      <w:r>
        <w:rPr>
          <w:color w:val="444444"/>
        </w:rPr>
        <w:t>The</w:t>
      </w:r>
      <w:r>
        <w:rPr>
          <w:color w:val="444444"/>
          <w:spacing w:val="-11"/>
        </w:rPr>
        <w:t xml:space="preserve"> </w:t>
      </w:r>
      <w:r>
        <w:rPr>
          <w:color w:val="444444"/>
        </w:rPr>
        <w:t>thermal</w:t>
      </w:r>
      <w:r>
        <w:rPr>
          <w:color w:val="444444"/>
          <w:spacing w:val="-12"/>
        </w:rPr>
        <w:t xml:space="preserve"> </w:t>
      </w:r>
      <w:r>
        <w:rPr>
          <w:color w:val="444444"/>
        </w:rPr>
        <w:t>runaway</w:t>
      </w:r>
      <w:r>
        <w:rPr>
          <w:color w:val="444444"/>
          <w:spacing w:val="-3"/>
        </w:rPr>
        <w:t xml:space="preserve"> </w:t>
      </w:r>
      <w:r>
        <w:rPr>
          <w:color w:val="444444"/>
        </w:rPr>
        <w:t>detector</w:t>
      </w:r>
      <w:r>
        <w:rPr>
          <w:color w:val="444444"/>
          <w:spacing w:val="-6"/>
        </w:rPr>
        <w:t xml:space="preserve"> </w:t>
      </w:r>
      <w:r>
        <w:rPr>
          <w:color w:val="444444"/>
        </w:rPr>
        <w:t>shall</w:t>
      </w:r>
      <w:r>
        <w:rPr>
          <w:color w:val="444444"/>
          <w:spacing w:val="-16"/>
        </w:rPr>
        <w:t xml:space="preserve"> </w:t>
      </w:r>
      <w:r>
        <w:rPr>
          <w:color w:val="444444"/>
        </w:rPr>
        <w:t>activate</w:t>
      </w:r>
      <w:r>
        <w:rPr>
          <w:color w:val="444444"/>
          <w:spacing w:val="-6"/>
        </w:rPr>
        <w:t xml:space="preserve"> </w:t>
      </w:r>
      <w:r>
        <w:rPr>
          <w:color w:val="444444"/>
        </w:rPr>
        <w:t>upon</w:t>
      </w:r>
      <w:r>
        <w:rPr>
          <w:color w:val="444444"/>
          <w:spacing w:val="-16"/>
        </w:rPr>
        <w:t xml:space="preserve"> </w:t>
      </w:r>
      <w:r>
        <w:rPr>
          <w:color w:val="444444"/>
        </w:rPr>
        <w:t>detection</w:t>
      </w:r>
      <w:r>
        <w:rPr>
          <w:color w:val="444444"/>
          <w:spacing w:val="-9"/>
        </w:rPr>
        <w:t xml:space="preserve"> </w:t>
      </w:r>
      <w:r>
        <w:rPr>
          <w:color w:val="444444"/>
        </w:rPr>
        <w:t>of</w:t>
      </w:r>
      <w:r>
        <w:rPr>
          <w:color w:val="444444"/>
          <w:spacing w:val="-16"/>
        </w:rPr>
        <w:t xml:space="preserve"> </w:t>
      </w:r>
      <w:r>
        <w:rPr>
          <w:color w:val="444444"/>
        </w:rPr>
        <w:t>gas</w:t>
      </w:r>
      <w:r>
        <w:rPr>
          <w:color w:val="444444"/>
          <w:spacing w:val="-7"/>
        </w:rPr>
        <w:t xml:space="preserve"> </w:t>
      </w:r>
      <w:r>
        <w:rPr>
          <w:color w:val="444444"/>
        </w:rPr>
        <w:t>vapors</w:t>
      </w:r>
      <w:r>
        <w:rPr>
          <w:color w:val="444444"/>
          <w:spacing w:val="-8"/>
        </w:rPr>
        <w:t xml:space="preserve"> </w:t>
      </w:r>
      <w:r>
        <w:rPr>
          <w:color w:val="444444"/>
        </w:rPr>
        <w:t>produced</w:t>
      </w:r>
      <w:r>
        <w:rPr>
          <w:color w:val="444444"/>
          <w:spacing w:val="-5"/>
        </w:rPr>
        <w:t xml:space="preserve"> </w:t>
      </w:r>
      <w:r>
        <w:rPr>
          <w:color w:val="444444"/>
        </w:rPr>
        <w:t>by</w:t>
      </w:r>
      <w:r>
        <w:rPr>
          <w:color w:val="444444"/>
          <w:spacing w:val="-14"/>
        </w:rPr>
        <w:t xml:space="preserve"> </w:t>
      </w:r>
      <w:r>
        <w:rPr>
          <w:color w:val="444444"/>
        </w:rPr>
        <w:t>flammable or combustible liquid in</w:t>
      </w:r>
      <w:r>
        <w:rPr>
          <w:color w:val="444444"/>
          <w:spacing w:val="-5"/>
        </w:rPr>
        <w:t xml:space="preserve"> </w:t>
      </w:r>
      <w:r>
        <w:rPr>
          <w:color w:val="444444"/>
        </w:rPr>
        <w:t>a lithium-ion cell at the start of</w:t>
      </w:r>
      <w:r>
        <w:rPr>
          <w:color w:val="444444"/>
          <w:spacing w:val="-5"/>
        </w:rPr>
        <w:t xml:space="preserve"> </w:t>
      </w:r>
      <w:r>
        <w:rPr>
          <w:color w:val="444444"/>
        </w:rPr>
        <w:t>a thermal runaway event. Upon detection of a thermal runaway event, the detection system shall shut down the ESS rack, releasing flammable or combustible gas vapors, and transmit a fire alarm signal. Detection of a thermal runaway event shall activate the mechanical ventilation when it is provided as a method of explosion control.</w:t>
      </w:r>
    </w:p>
    <w:p w14:paraId="4B23AC24" w14:textId="77777777" w:rsidR="00ED1064" w:rsidRDefault="00F9371E" w:rsidP="00A833F1">
      <w:pPr>
        <w:jc w:val="both"/>
        <w:rPr>
          <w:color w:val="444444"/>
          <w:spacing w:val="-2"/>
        </w:rPr>
      </w:pPr>
      <w:r>
        <w:rPr>
          <w:color w:val="444444"/>
        </w:rPr>
        <w:t>Thermal</w:t>
      </w:r>
      <w:r>
        <w:rPr>
          <w:color w:val="444444"/>
          <w:spacing w:val="-16"/>
        </w:rPr>
        <w:t xml:space="preserve"> </w:t>
      </w:r>
      <w:r>
        <w:rPr>
          <w:color w:val="444444"/>
        </w:rPr>
        <w:t>runaway</w:t>
      </w:r>
      <w:r>
        <w:rPr>
          <w:color w:val="444444"/>
          <w:spacing w:val="-15"/>
        </w:rPr>
        <w:t xml:space="preserve"> </w:t>
      </w:r>
      <w:r>
        <w:rPr>
          <w:color w:val="444444"/>
        </w:rPr>
        <w:t>detectors</w:t>
      </w:r>
      <w:r>
        <w:rPr>
          <w:color w:val="444444"/>
          <w:spacing w:val="-4"/>
        </w:rPr>
        <w:t xml:space="preserve"> </w:t>
      </w:r>
      <w:r>
        <w:rPr>
          <w:color w:val="444444"/>
        </w:rPr>
        <w:t>shall</w:t>
      </w:r>
      <w:r>
        <w:rPr>
          <w:color w:val="444444"/>
          <w:spacing w:val="-13"/>
        </w:rPr>
        <w:t xml:space="preserve"> </w:t>
      </w:r>
      <w:r>
        <w:rPr>
          <w:color w:val="444444"/>
        </w:rPr>
        <w:t>operate</w:t>
      </w:r>
      <w:r>
        <w:rPr>
          <w:color w:val="444444"/>
          <w:spacing w:val="-9"/>
        </w:rPr>
        <w:t xml:space="preserve"> </w:t>
      </w:r>
      <w:r>
        <w:rPr>
          <w:color w:val="444444"/>
        </w:rPr>
        <w:t>independently</w:t>
      </w:r>
      <w:r>
        <w:rPr>
          <w:color w:val="444444"/>
          <w:spacing w:val="-1"/>
        </w:rPr>
        <w:t xml:space="preserve"> </w:t>
      </w:r>
      <w:r>
        <w:rPr>
          <w:color w:val="444444"/>
        </w:rPr>
        <w:t>of</w:t>
      </w:r>
      <w:r>
        <w:rPr>
          <w:color w:val="444444"/>
          <w:spacing w:val="-16"/>
        </w:rPr>
        <w:t xml:space="preserve"> </w:t>
      </w:r>
      <w:r>
        <w:rPr>
          <w:color w:val="444444"/>
        </w:rPr>
        <w:t>the</w:t>
      </w:r>
      <w:r>
        <w:rPr>
          <w:color w:val="444444"/>
          <w:spacing w:val="-15"/>
        </w:rPr>
        <w:t xml:space="preserve"> </w:t>
      </w:r>
      <w:r>
        <w:rPr>
          <w:color w:val="444444"/>
        </w:rPr>
        <w:t>ESS</w:t>
      </w:r>
      <w:r>
        <w:rPr>
          <w:color w:val="444444"/>
          <w:spacing w:val="-14"/>
        </w:rPr>
        <w:t xml:space="preserve"> </w:t>
      </w:r>
      <w:r>
        <w:rPr>
          <w:color w:val="444444"/>
        </w:rPr>
        <w:t>Energy</w:t>
      </w:r>
      <w:r>
        <w:rPr>
          <w:color w:val="444444"/>
          <w:spacing w:val="-9"/>
        </w:rPr>
        <w:t xml:space="preserve"> </w:t>
      </w:r>
      <w:r>
        <w:rPr>
          <w:color w:val="444444"/>
        </w:rPr>
        <w:t>Storage</w:t>
      </w:r>
      <w:r>
        <w:rPr>
          <w:color w:val="444444"/>
          <w:spacing w:val="-15"/>
        </w:rPr>
        <w:t xml:space="preserve"> </w:t>
      </w:r>
      <w:r>
        <w:rPr>
          <w:color w:val="444444"/>
        </w:rPr>
        <w:t xml:space="preserve">Management </w:t>
      </w:r>
      <w:r>
        <w:rPr>
          <w:color w:val="444444"/>
          <w:spacing w:val="-2"/>
        </w:rPr>
        <w:t>System.</w:t>
      </w:r>
    </w:p>
    <w:p w14:paraId="2AF046CE" w14:textId="77777777" w:rsidR="00E5227F" w:rsidRDefault="00E5227F" w:rsidP="00A833F1">
      <w:pPr>
        <w:jc w:val="both"/>
      </w:pPr>
    </w:p>
    <w:p w14:paraId="4B23AC25" w14:textId="77777777" w:rsidR="00ED1064" w:rsidRDefault="00F9371E" w:rsidP="00A833F1">
      <w:pPr>
        <w:jc w:val="both"/>
        <w:rPr>
          <w:b/>
          <w:sz w:val="21"/>
        </w:rPr>
      </w:pPr>
      <w:r>
        <w:rPr>
          <w:b/>
          <w:color w:val="444444"/>
          <w:w w:val="105"/>
          <w:sz w:val="21"/>
        </w:rPr>
        <w:t>Section</w:t>
      </w:r>
      <w:r>
        <w:rPr>
          <w:b/>
          <w:color w:val="444444"/>
          <w:spacing w:val="-14"/>
          <w:w w:val="105"/>
          <w:sz w:val="21"/>
        </w:rPr>
        <w:t xml:space="preserve"> </w:t>
      </w:r>
      <w:r>
        <w:rPr>
          <w:b/>
          <w:color w:val="444444"/>
          <w:w w:val="105"/>
          <w:sz w:val="21"/>
        </w:rPr>
        <w:t>1207.6.6.4</w:t>
      </w:r>
      <w:r>
        <w:rPr>
          <w:b/>
          <w:color w:val="444444"/>
          <w:spacing w:val="-6"/>
          <w:w w:val="105"/>
          <w:sz w:val="21"/>
        </w:rPr>
        <w:t xml:space="preserve"> </w:t>
      </w:r>
      <w:r>
        <w:rPr>
          <w:b/>
          <w:color w:val="444444"/>
          <w:spacing w:val="-2"/>
          <w:w w:val="105"/>
          <w:sz w:val="21"/>
        </w:rPr>
        <w:t>Annunciation:</w:t>
      </w:r>
    </w:p>
    <w:p w14:paraId="4B23AC26" w14:textId="77777777" w:rsidR="00ED1064" w:rsidRDefault="00F9371E" w:rsidP="00A833F1">
      <w:pPr>
        <w:jc w:val="both"/>
        <w:rPr>
          <w:color w:val="444444"/>
        </w:rPr>
      </w:pPr>
      <w:r>
        <w:rPr>
          <w:color w:val="444444"/>
        </w:rPr>
        <w:t>The thermal</w:t>
      </w:r>
      <w:r>
        <w:rPr>
          <w:color w:val="444444"/>
          <w:spacing w:val="26"/>
        </w:rPr>
        <w:t xml:space="preserve"> </w:t>
      </w:r>
      <w:r>
        <w:rPr>
          <w:color w:val="444444"/>
        </w:rPr>
        <w:t>runaway</w:t>
      </w:r>
      <w:r>
        <w:rPr>
          <w:color w:val="444444"/>
          <w:spacing w:val="27"/>
        </w:rPr>
        <w:t xml:space="preserve"> </w:t>
      </w:r>
      <w:r>
        <w:rPr>
          <w:color w:val="444444"/>
        </w:rPr>
        <w:t>detector</w:t>
      </w:r>
      <w:r>
        <w:rPr>
          <w:color w:val="444444"/>
          <w:spacing w:val="31"/>
        </w:rPr>
        <w:t xml:space="preserve"> </w:t>
      </w:r>
      <w:r>
        <w:rPr>
          <w:color w:val="444444"/>
        </w:rPr>
        <w:t>shall be capable of identifying</w:t>
      </w:r>
      <w:r>
        <w:rPr>
          <w:color w:val="444444"/>
          <w:spacing w:val="28"/>
        </w:rPr>
        <w:t xml:space="preserve"> </w:t>
      </w:r>
      <w:r>
        <w:rPr>
          <w:color w:val="444444"/>
        </w:rPr>
        <w:t>the ESS rack where the</w:t>
      </w:r>
      <w:r>
        <w:rPr>
          <w:color w:val="444444"/>
          <w:spacing w:val="24"/>
        </w:rPr>
        <w:t xml:space="preserve"> </w:t>
      </w:r>
      <w:r>
        <w:rPr>
          <w:color w:val="444444"/>
        </w:rPr>
        <w:t>thermal runaway occurred.</w:t>
      </w:r>
    </w:p>
    <w:p w14:paraId="6E82B3E1" w14:textId="77777777" w:rsidR="00AC2DB3" w:rsidRDefault="00AC2DB3" w:rsidP="00A833F1">
      <w:pPr>
        <w:jc w:val="both"/>
      </w:pPr>
    </w:p>
    <w:p w14:paraId="4B23AC27" w14:textId="77777777" w:rsidR="00ED1064" w:rsidRDefault="00F9371E" w:rsidP="00A833F1">
      <w:pPr>
        <w:jc w:val="both"/>
        <w:rPr>
          <w:b/>
          <w:sz w:val="21"/>
        </w:rPr>
      </w:pPr>
      <w:r>
        <w:rPr>
          <w:b/>
          <w:color w:val="444444"/>
          <w:w w:val="105"/>
          <w:sz w:val="21"/>
        </w:rPr>
        <w:t>SECTION</w:t>
      </w:r>
      <w:r>
        <w:rPr>
          <w:b/>
          <w:color w:val="444444"/>
          <w:spacing w:val="-5"/>
          <w:w w:val="105"/>
          <w:sz w:val="21"/>
        </w:rPr>
        <w:t xml:space="preserve"> </w:t>
      </w:r>
      <w:r>
        <w:rPr>
          <w:b/>
          <w:color w:val="444444"/>
          <w:w w:val="105"/>
          <w:sz w:val="21"/>
        </w:rPr>
        <w:t>1208.1</w:t>
      </w:r>
      <w:r>
        <w:rPr>
          <w:b/>
          <w:color w:val="444444"/>
          <w:spacing w:val="-12"/>
          <w:w w:val="105"/>
          <w:sz w:val="21"/>
        </w:rPr>
        <w:t xml:space="preserve"> </w:t>
      </w:r>
      <w:r>
        <w:rPr>
          <w:b/>
          <w:color w:val="444444"/>
          <w:w w:val="105"/>
          <w:sz w:val="21"/>
        </w:rPr>
        <w:t>STORAGE OF</w:t>
      </w:r>
      <w:r>
        <w:rPr>
          <w:b/>
          <w:color w:val="444444"/>
          <w:spacing w:val="-9"/>
          <w:w w:val="105"/>
          <w:sz w:val="21"/>
        </w:rPr>
        <w:t xml:space="preserve"> </w:t>
      </w:r>
      <w:r>
        <w:rPr>
          <w:b/>
          <w:color w:val="444444"/>
          <w:w w:val="105"/>
          <w:sz w:val="21"/>
        </w:rPr>
        <w:t>LITHIUM</w:t>
      </w:r>
      <w:r>
        <w:rPr>
          <w:b/>
          <w:color w:val="444444"/>
          <w:spacing w:val="-8"/>
          <w:w w:val="105"/>
          <w:sz w:val="21"/>
        </w:rPr>
        <w:t xml:space="preserve"> </w:t>
      </w:r>
      <w:r>
        <w:rPr>
          <w:b/>
          <w:color w:val="444444"/>
          <w:w w:val="105"/>
          <w:sz w:val="21"/>
        </w:rPr>
        <w:t>METAL</w:t>
      </w:r>
      <w:r>
        <w:rPr>
          <w:b/>
          <w:color w:val="444444"/>
          <w:spacing w:val="-5"/>
          <w:w w:val="105"/>
          <w:sz w:val="21"/>
        </w:rPr>
        <w:t xml:space="preserve"> </w:t>
      </w:r>
      <w:r>
        <w:rPr>
          <w:b/>
          <w:color w:val="444444"/>
          <w:w w:val="105"/>
          <w:sz w:val="21"/>
        </w:rPr>
        <w:t>OR</w:t>
      </w:r>
      <w:r>
        <w:rPr>
          <w:b/>
          <w:color w:val="444444"/>
          <w:spacing w:val="-10"/>
          <w:w w:val="105"/>
          <w:sz w:val="21"/>
        </w:rPr>
        <w:t xml:space="preserve"> </w:t>
      </w:r>
      <w:r>
        <w:rPr>
          <w:b/>
          <w:color w:val="444444"/>
          <w:w w:val="105"/>
          <w:sz w:val="21"/>
        </w:rPr>
        <w:t>LITHIUM-ION</w:t>
      </w:r>
      <w:r>
        <w:rPr>
          <w:b/>
          <w:color w:val="444444"/>
          <w:spacing w:val="5"/>
          <w:w w:val="105"/>
          <w:sz w:val="21"/>
        </w:rPr>
        <w:t xml:space="preserve"> </w:t>
      </w:r>
      <w:r>
        <w:rPr>
          <w:b/>
          <w:color w:val="444444"/>
          <w:spacing w:val="-2"/>
          <w:w w:val="105"/>
          <w:sz w:val="21"/>
        </w:rPr>
        <w:t>BATTERIES</w:t>
      </w:r>
    </w:p>
    <w:p w14:paraId="4B23AC28" w14:textId="77777777" w:rsidR="00ED1064" w:rsidRDefault="00F9371E" w:rsidP="00A833F1">
      <w:pPr>
        <w:jc w:val="both"/>
      </w:pPr>
      <w:r>
        <w:rPr>
          <w:color w:val="444444"/>
        </w:rPr>
        <w:t>Areas</w:t>
      </w:r>
      <w:r>
        <w:rPr>
          <w:color w:val="444444"/>
          <w:spacing w:val="40"/>
        </w:rPr>
        <w:t xml:space="preserve"> </w:t>
      </w:r>
      <w:r>
        <w:rPr>
          <w:color w:val="444444"/>
        </w:rPr>
        <w:t>associated</w:t>
      </w:r>
      <w:r>
        <w:rPr>
          <w:color w:val="444444"/>
          <w:spacing w:val="40"/>
        </w:rPr>
        <w:t xml:space="preserve"> </w:t>
      </w:r>
      <w:r>
        <w:rPr>
          <w:color w:val="444444"/>
        </w:rPr>
        <w:t>with</w:t>
      </w:r>
      <w:r>
        <w:rPr>
          <w:color w:val="444444"/>
          <w:spacing w:val="32"/>
        </w:rPr>
        <w:t xml:space="preserve"> </w:t>
      </w:r>
      <w:r>
        <w:rPr>
          <w:color w:val="444444"/>
        </w:rPr>
        <w:t>the</w:t>
      </w:r>
      <w:r>
        <w:rPr>
          <w:color w:val="444444"/>
          <w:spacing w:val="33"/>
        </w:rPr>
        <w:t xml:space="preserve"> </w:t>
      </w:r>
      <w:r>
        <w:rPr>
          <w:color w:val="444444"/>
        </w:rPr>
        <w:t>collection</w:t>
      </w:r>
      <w:r>
        <w:rPr>
          <w:color w:val="444444"/>
          <w:spacing w:val="39"/>
        </w:rPr>
        <w:t xml:space="preserve"> </w:t>
      </w:r>
      <w:r>
        <w:rPr>
          <w:color w:val="444444"/>
        </w:rPr>
        <w:t>or</w:t>
      </w:r>
      <w:r>
        <w:rPr>
          <w:color w:val="444444"/>
          <w:spacing w:val="38"/>
        </w:rPr>
        <w:t xml:space="preserve"> </w:t>
      </w:r>
      <w:r>
        <w:rPr>
          <w:color w:val="444444"/>
        </w:rPr>
        <w:t>storage</w:t>
      </w:r>
      <w:r>
        <w:rPr>
          <w:color w:val="444444"/>
          <w:spacing w:val="40"/>
        </w:rPr>
        <w:t xml:space="preserve"> </w:t>
      </w:r>
      <w:r>
        <w:rPr>
          <w:color w:val="444444"/>
        </w:rPr>
        <w:t>of</w:t>
      </w:r>
      <w:r>
        <w:rPr>
          <w:color w:val="444444"/>
          <w:spacing w:val="34"/>
        </w:rPr>
        <w:t xml:space="preserve"> </w:t>
      </w:r>
      <w:r>
        <w:rPr>
          <w:color w:val="444444"/>
        </w:rPr>
        <w:t>lithium</w:t>
      </w:r>
      <w:r>
        <w:rPr>
          <w:color w:val="444444"/>
          <w:spacing w:val="40"/>
        </w:rPr>
        <w:t xml:space="preserve"> </w:t>
      </w:r>
      <w:r>
        <w:rPr>
          <w:color w:val="444444"/>
        </w:rPr>
        <w:t>metal</w:t>
      </w:r>
      <w:r>
        <w:rPr>
          <w:color w:val="444444"/>
          <w:spacing w:val="40"/>
        </w:rPr>
        <w:t xml:space="preserve"> </w:t>
      </w:r>
      <w:r>
        <w:rPr>
          <w:color w:val="444444"/>
        </w:rPr>
        <w:t>or</w:t>
      </w:r>
      <w:r>
        <w:rPr>
          <w:color w:val="444444"/>
          <w:spacing w:val="39"/>
        </w:rPr>
        <w:t xml:space="preserve"> </w:t>
      </w:r>
      <w:r>
        <w:rPr>
          <w:color w:val="444444"/>
        </w:rPr>
        <w:t>lithium-ion</w:t>
      </w:r>
      <w:r>
        <w:rPr>
          <w:color w:val="444444"/>
          <w:spacing w:val="40"/>
        </w:rPr>
        <w:t xml:space="preserve"> </w:t>
      </w:r>
      <w:r>
        <w:rPr>
          <w:color w:val="444444"/>
        </w:rPr>
        <w:t>batteries</w:t>
      </w:r>
      <w:r>
        <w:rPr>
          <w:color w:val="444444"/>
          <w:spacing w:val="40"/>
        </w:rPr>
        <w:t xml:space="preserve"> </w:t>
      </w:r>
      <w:r>
        <w:rPr>
          <w:color w:val="444444"/>
        </w:rPr>
        <w:t>shall comply with this chapter.</w:t>
      </w:r>
    </w:p>
    <w:p w14:paraId="33969130" w14:textId="77777777" w:rsidR="001E45AF" w:rsidRDefault="001E45AF" w:rsidP="00A833F1">
      <w:pPr>
        <w:jc w:val="both"/>
        <w:rPr>
          <w:color w:val="444444"/>
        </w:rPr>
      </w:pPr>
    </w:p>
    <w:p w14:paraId="4B23AC29" w14:textId="7F7B2DBC" w:rsidR="00ED1064" w:rsidRDefault="00F9371E" w:rsidP="00A833F1">
      <w:pPr>
        <w:jc w:val="both"/>
      </w:pPr>
      <w:r>
        <w:rPr>
          <w:color w:val="444444"/>
        </w:rPr>
        <w:t>Exceptions:</w:t>
      </w:r>
      <w:r>
        <w:rPr>
          <w:color w:val="444444"/>
          <w:spacing w:val="3"/>
        </w:rPr>
        <w:t xml:space="preserve"> </w:t>
      </w:r>
      <w:r>
        <w:rPr>
          <w:color w:val="444444"/>
        </w:rPr>
        <w:t>The</w:t>
      </w:r>
      <w:r>
        <w:rPr>
          <w:color w:val="444444"/>
          <w:spacing w:val="-3"/>
        </w:rPr>
        <w:t xml:space="preserve"> </w:t>
      </w:r>
      <w:r>
        <w:rPr>
          <w:color w:val="444444"/>
        </w:rPr>
        <w:t>following</w:t>
      </w:r>
      <w:r>
        <w:rPr>
          <w:color w:val="444444"/>
          <w:spacing w:val="-1"/>
        </w:rPr>
        <w:t xml:space="preserve"> </w:t>
      </w:r>
      <w:r>
        <w:rPr>
          <w:color w:val="444444"/>
        </w:rPr>
        <w:t>areas</w:t>
      </w:r>
      <w:r>
        <w:rPr>
          <w:color w:val="444444"/>
          <w:spacing w:val="-3"/>
        </w:rPr>
        <w:t xml:space="preserve"> </w:t>
      </w:r>
      <w:r>
        <w:rPr>
          <w:color w:val="444444"/>
        </w:rPr>
        <w:t>shall</w:t>
      </w:r>
      <w:r>
        <w:rPr>
          <w:color w:val="444444"/>
          <w:spacing w:val="-4"/>
        </w:rPr>
        <w:t xml:space="preserve"> </w:t>
      </w:r>
      <w:r>
        <w:rPr>
          <w:color w:val="444444"/>
        </w:rPr>
        <w:t>be</w:t>
      </w:r>
      <w:r>
        <w:rPr>
          <w:color w:val="444444"/>
          <w:spacing w:val="-5"/>
        </w:rPr>
        <w:t xml:space="preserve"> </w:t>
      </w:r>
      <w:r>
        <w:rPr>
          <w:color w:val="444444"/>
        </w:rPr>
        <w:t>exempt</w:t>
      </w:r>
      <w:r>
        <w:rPr>
          <w:color w:val="444444"/>
          <w:spacing w:val="2"/>
        </w:rPr>
        <w:t xml:space="preserve"> </w:t>
      </w:r>
      <w:r>
        <w:rPr>
          <w:color w:val="444444"/>
        </w:rPr>
        <w:t>from</w:t>
      </w:r>
      <w:r>
        <w:rPr>
          <w:color w:val="444444"/>
          <w:spacing w:val="-2"/>
        </w:rPr>
        <w:t xml:space="preserve"> </w:t>
      </w:r>
      <w:r>
        <w:rPr>
          <w:color w:val="444444"/>
        </w:rPr>
        <w:t>the</w:t>
      </w:r>
      <w:r>
        <w:rPr>
          <w:color w:val="444444"/>
          <w:spacing w:val="-10"/>
        </w:rPr>
        <w:t xml:space="preserve"> </w:t>
      </w:r>
      <w:r>
        <w:rPr>
          <w:color w:val="444444"/>
        </w:rPr>
        <w:t>requirements</w:t>
      </w:r>
      <w:r>
        <w:rPr>
          <w:color w:val="444444"/>
          <w:spacing w:val="19"/>
        </w:rPr>
        <w:t xml:space="preserve"> </w:t>
      </w:r>
      <w:r>
        <w:rPr>
          <w:color w:val="444444"/>
        </w:rPr>
        <w:t>of</w:t>
      </w:r>
      <w:r>
        <w:rPr>
          <w:color w:val="444444"/>
          <w:spacing w:val="-9"/>
        </w:rPr>
        <w:t xml:space="preserve"> </w:t>
      </w:r>
      <w:r>
        <w:rPr>
          <w:color w:val="444444"/>
        </w:rPr>
        <w:t>this</w:t>
      </w:r>
      <w:r>
        <w:rPr>
          <w:color w:val="444444"/>
          <w:spacing w:val="-7"/>
        </w:rPr>
        <w:t xml:space="preserve"> </w:t>
      </w:r>
      <w:r>
        <w:rPr>
          <w:color w:val="444444"/>
          <w:spacing w:val="-2"/>
        </w:rPr>
        <w:t>chapter:</w:t>
      </w:r>
    </w:p>
    <w:p w14:paraId="4B23AC2A" w14:textId="273BADC9" w:rsidR="00ED1064" w:rsidRDefault="00F9371E" w:rsidP="00A833F1">
      <w:pPr>
        <w:jc w:val="both"/>
        <w:rPr>
          <w:color w:val="444444"/>
          <w:spacing w:val="-2"/>
        </w:rPr>
      </w:pPr>
      <w:r>
        <w:rPr>
          <w:color w:val="444444"/>
        </w:rPr>
        <w:t>Areas within a facility that are operated in</w:t>
      </w:r>
      <w:r>
        <w:rPr>
          <w:color w:val="444444"/>
          <w:spacing w:val="-7"/>
        </w:rPr>
        <w:t xml:space="preserve"> </w:t>
      </w:r>
      <w:r>
        <w:rPr>
          <w:color w:val="444444"/>
        </w:rPr>
        <w:t>accordance</w:t>
      </w:r>
      <w:r>
        <w:rPr>
          <w:color w:val="444444"/>
          <w:spacing w:val="22"/>
        </w:rPr>
        <w:t xml:space="preserve"> </w:t>
      </w:r>
      <w:r>
        <w:rPr>
          <w:color w:val="444444"/>
        </w:rPr>
        <w:t>with</w:t>
      </w:r>
      <w:r>
        <w:rPr>
          <w:color w:val="444444"/>
          <w:spacing w:val="-3"/>
        </w:rPr>
        <w:t xml:space="preserve"> </w:t>
      </w:r>
      <w:r>
        <w:rPr>
          <w:color w:val="444444"/>
        </w:rPr>
        <w:t>procedures</w:t>
      </w:r>
      <w:r>
        <w:rPr>
          <w:color w:val="444444"/>
          <w:spacing w:val="23"/>
        </w:rPr>
        <w:t xml:space="preserve"> </w:t>
      </w:r>
      <w:r>
        <w:rPr>
          <w:color w:val="444444"/>
        </w:rPr>
        <w:t xml:space="preserve">that provide for the state of charge of the lithium metal or lithium-ion batteries to be 30 percent or less. Procedures and test reports documenting how the </w:t>
      </w:r>
      <w:r w:rsidR="002D5FC1">
        <w:rPr>
          <w:color w:val="444444"/>
        </w:rPr>
        <w:t>30</w:t>
      </w:r>
      <w:r w:rsidR="002D5FC1">
        <w:rPr>
          <w:color w:val="444444"/>
          <w:spacing w:val="-3"/>
        </w:rPr>
        <w:t xml:space="preserve"> </w:t>
      </w:r>
      <w:r w:rsidR="002D5FC1">
        <w:rPr>
          <w:color w:val="444444"/>
        </w:rPr>
        <w:t>percent</w:t>
      </w:r>
      <w:r>
        <w:rPr>
          <w:color w:val="444444"/>
        </w:rPr>
        <w:t xml:space="preserve"> or</w:t>
      </w:r>
      <w:r>
        <w:rPr>
          <w:color w:val="444444"/>
          <w:spacing w:val="-2"/>
        </w:rPr>
        <w:t xml:space="preserve"> </w:t>
      </w:r>
      <w:r>
        <w:rPr>
          <w:color w:val="444444"/>
        </w:rPr>
        <w:t>less state of</w:t>
      </w:r>
      <w:r>
        <w:rPr>
          <w:color w:val="444444"/>
          <w:spacing w:val="-2"/>
        </w:rPr>
        <w:t xml:space="preserve"> </w:t>
      </w:r>
      <w:r>
        <w:rPr>
          <w:color w:val="444444"/>
        </w:rPr>
        <w:t>charge is established and how</w:t>
      </w:r>
      <w:r>
        <w:rPr>
          <w:color w:val="444444"/>
          <w:spacing w:val="-2"/>
        </w:rPr>
        <w:t xml:space="preserve"> </w:t>
      </w:r>
      <w:r>
        <w:rPr>
          <w:i/>
          <w:color w:val="444444"/>
          <w:sz w:val="20"/>
        </w:rPr>
        <w:t xml:space="preserve">fire </w:t>
      </w:r>
      <w:r>
        <w:rPr>
          <w:color w:val="444444"/>
        </w:rPr>
        <w:t>protection levels are determined shall</w:t>
      </w:r>
      <w:r>
        <w:rPr>
          <w:color w:val="444444"/>
          <w:spacing w:val="-3"/>
        </w:rPr>
        <w:t xml:space="preserve"> </w:t>
      </w:r>
      <w:r>
        <w:rPr>
          <w:color w:val="444444"/>
        </w:rPr>
        <w:t>be</w:t>
      </w:r>
      <w:r>
        <w:rPr>
          <w:color w:val="444444"/>
          <w:spacing w:val="-9"/>
        </w:rPr>
        <w:t xml:space="preserve"> </w:t>
      </w:r>
      <w:r>
        <w:rPr>
          <w:color w:val="444444"/>
        </w:rPr>
        <w:t>provided to the fire</w:t>
      </w:r>
      <w:r>
        <w:rPr>
          <w:color w:val="444444"/>
          <w:spacing w:val="-1"/>
        </w:rPr>
        <w:t xml:space="preserve"> </w:t>
      </w:r>
      <w:r>
        <w:rPr>
          <w:color w:val="444444"/>
        </w:rPr>
        <w:t>code official for</w:t>
      </w:r>
      <w:r>
        <w:rPr>
          <w:color w:val="444444"/>
          <w:spacing w:val="-2"/>
        </w:rPr>
        <w:t xml:space="preserve"> </w:t>
      </w:r>
      <w:r>
        <w:rPr>
          <w:color w:val="444444"/>
        </w:rPr>
        <w:t xml:space="preserve">review and </w:t>
      </w:r>
      <w:r>
        <w:rPr>
          <w:color w:val="444444"/>
          <w:spacing w:val="-2"/>
        </w:rPr>
        <w:t>approval</w:t>
      </w:r>
      <w:r w:rsidR="00AC2DB3">
        <w:rPr>
          <w:color w:val="444444"/>
          <w:spacing w:val="-2"/>
        </w:rPr>
        <w:t>.</w:t>
      </w:r>
    </w:p>
    <w:p w14:paraId="458D6BE0" w14:textId="77777777" w:rsidR="00AC2DB3" w:rsidRDefault="00AC2DB3" w:rsidP="00A833F1">
      <w:pPr>
        <w:jc w:val="both"/>
      </w:pPr>
    </w:p>
    <w:p w14:paraId="4B23AC2D" w14:textId="378B0D0B" w:rsidR="00ED1064" w:rsidRDefault="00F9371E" w:rsidP="00A833F1">
      <w:pPr>
        <w:jc w:val="both"/>
        <w:rPr>
          <w:color w:val="444444"/>
        </w:rPr>
      </w:pPr>
      <w:r>
        <w:rPr>
          <w:color w:val="444444"/>
        </w:rPr>
        <w:t>Areas</w:t>
      </w:r>
      <w:r>
        <w:rPr>
          <w:color w:val="444444"/>
          <w:spacing w:val="-5"/>
        </w:rPr>
        <w:t xml:space="preserve"> </w:t>
      </w:r>
      <w:r>
        <w:rPr>
          <w:color w:val="444444"/>
        </w:rPr>
        <w:t>where</w:t>
      </w:r>
      <w:r>
        <w:rPr>
          <w:color w:val="444444"/>
          <w:spacing w:val="-6"/>
        </w:rPr>
        <w:t xml:space="preserve"> </w:t>
      </w:r>
      <w:r>
        <w:rPr>
          <w:color w:val="444444"/>
        </w:rPr>
        <w:t>fire</w:t>
      </w:r>
      <w:r>
        <w:rPr>
          <w:color w:val="444444"/>
          <w:spacing w:val="-12"/>
        </w:rPr>
        <w:t xml:space="preserve"> </w:t>
      </w:r>
      <w:r>
        <w:rPr>
          <w:color w:val="444444"/>
        </w:rPr>
        <w:t>and</w:t>
      </w:r>
      <w:r>
        <w:rPr>
          <w:color w:val="444444"/>
          <w:spacing w:val="-5"/>
        </w:rPr>
        <w:t xml:space="preserve"> </w:t>
      </w:r>
      <w:r>
        <w:rPr>
          <w:color w:val="444444"/>
        </w:rPr>
        <w:t>fault</w:t>
      </w:r>
      <w:r>
        <w:rPr>
          <w:color w:val="444444"/>
          <w:spacing w:val="-3"/>
        </w:rPr>
        <w:t xml:space="preserve"> </w:t>
      </w:r>
      <w:r>
        <w:rPr>
          <w:color w:val="444444"/>
        </w:rPr>
        <w:t>condition testing conducted or</w:t>
      </w:r>
      <w:r>
        <w:rPr>
          <w:color w:val="444444"/>
          <w:spacing w:val="-8"/>
        </w:rPr>
        <w:t xml:space="preserve"> </w:t>
      </w:r>
      <w:r>
        <w:rPr>
          <w:color w:val="444444"/>
        </w:rPr>
        <w:t>witnessed and</w:t>
      </w:r>
      <w:r>
        <w:rPr>
          <w:color w:val="444444"/>
          <w:spacing w:val="-9"/>
        </w:rPr>
        <w:t xml:space="preserve"> </w:t>
      </w:r>
      <w:r>
        <w:rPr>
          <w:color w:val="444444"/>
        </w:rPr>
        <w:t>reported by</w:t>
      </w:r>
      <w:r>
        <w:rPr>
          <w:color w:val="444444"/>
          <w:spacing w:val="-10"/>
        </w:rPr>
        <w:t xml:space="preserve"> </w:t>
      </w:r>
      <w:r>
        <w:rPr>
          <w:color w:val="444444"/>
        </w:rPr>
        <w:t>an</w:t>
      </w:r>
      <w:r>
        <w:rPr>
          <w:color w:val="444444"/>
          <w:spacing w:val="-14"/>
        </w:rPr>
        <w:t xml:space="preserve"> </w:t>
      </w:r>
      <w:r>
        <w:rPr>
          <w:color w:val="444444"/>
        </w:rPr>
        <w:t>approved testing laboratory is provided showing</w:t>
      </w:r>
      <w:r>
        <w:rPr>
          <w:color w:val="444444"/>
          <w:spacing w:val="20"/>
        </w:rPr>
        <w:t xml:space="preserve"> </w:t>
      </w:r>
      <w:r>
        <w:rPr>
          <w:color w:val="444444"/>
        </w:rPr>
        <w:t>that a fire</w:t>
      </w:r>
      <w:r>
        <w:rPr>
          <w:color w:val="444444"/>
          <w:spacing w:val="-4"/>
        </w:rPr>
        <w:t xml:space="preserve"> </w:t>
      </w:r>
      <w:r>
        <w:rPr>
          <w:color w:val="444444"/>
        </w:rPr>
        <w:t>involving the batteries in</w:t>
      </w:r>
      <w:r>
        <w:rPr>
          <w:color w:val="444444"/>
          <w:spacing w:val="-2"/>
        </w:rPr>
        <w:t xml:space="preserve"> </w:t>
      </w:r>
      <w:r>
        <w:rPr>
          <w:color w:val="444444"/>
        </w:rPr>
        <w:t>storage will be limited to</w:t>
      </w:r>
      <w:r>
        <w:rPr>
          <w:color w:val="444444"/>
          <w:spacing w:val="-14"/>
        </w:rPr>
        <w:t xml:space="preserve"> </w:t>
      </w:r>
      <w:r>
        <w:rPr>
          <w:color w:val="444444"/>
        </w:rPr>
        <w:t>the</w:t>
      </w:r>
      <w:r>
        <w:rPr>
          <w:color w:val="444444"/>
          <w:spacing w:val="-11"/>
        </w:rPr>
        <w:t xml:space="preserve"> </w:t>
      </w:r>
      <w:r>
        <w:rPr>
          <w:color w:val="444444"/>
        </w:rPr>
        <w:t>design</w:t>
      </w:r>
      <w:r>
        <w:rPr>
          <w:color w:val="444444"/>
          <w:spacing w:val="-10"/>
        </w:rPr>
        <w:t xml:space="preserve"> </w:t>
      </w:r>
      <w:r>
        <w:rPr>
          <w:color w:val="444444"/>
        </w:rPr>
        <w:t>area</w:t>
      </w:r>
      <w:r>
        <w:rPr>
          <w:color w:val="444444"/>
          <w:spacing w:val="-12"/>
        </w:rPr>
        <w:t xml:space="preserve"> </w:t>
      </w:r>
      <w:r>
        <w:rPr>
          <w:color w:val="444444"/>
        </w:rPr>
        <w:t>of</w:t>
      </w:r>
      <w:r>
        <w:rPr>
          <w:color w:val="444444"/>
          <w:spacing w:val="-10"/>
        </w:rPr>
        <w:t xml:space="preserve"> </w:t>
      </w:r>
      <w:r>
        <w:rPr>
          <w:color w:val="444444"/>
        </w:rPr>
        <w:t>an</w:t>
      </w:r>
      <w:r>
        <w:rPr>
          <w:color w:val="444444"/>
          <w:spacing w:val="-16"/>
        </w:rPr>
        <w:t xml:space="preserve"> </w:t>
      </w:r>
      <w:r>
        <w:rPr>
          <w:color w:val="444444"/>
        </w:rPr>
        <w:t>automatic sprinkler system</w:t>
      </w:r>
      <w:r>
        <w:rPr>
          <w:color w:val="444444"/>
          <w:spacing w:val="-6"/>
        </w:rPr>
        <w:t xml:space="preserve"> </w:t>
      </w:r>
      <w:r>
        <w:rPr>
          <w:color w:val="444444"/>
        </w:rPr>
        <w:t>installed in</w:t>
      </w:r>
      <w:r>
        <w:rPr>
          <w:color w:val="444444"/>
          <w:spacing w:val="-15"/>
        </w:rPr>
        <w:t xml:space="preserve"> </w:t>
      </w:r>
      <w:r>
        <w:rPr>
          <w:color w:val="444444"/>
        </w:rPr>
        <w:t>accordance with</w:t>
      </w:r>
      <w:r>
        <w:rPr>
          <w:color w:val="444444"/>
          <w:spacing w:val="-9"/>
        </w:rPr>
        <w:t xml:space="preserve"> </w:t>
      </w:r>
      <w:r>
        <w:rPr>
          <w:color w:val="444444"/>
        </w:rPr>
        <w:t>NFPA 13</w:t>
      </w:r>
      <w:r>
        <w:rPr>
          <w:color w:val="444444"/>
          <w:spacing w:val="-15"/>
        </w:rPr>
        <w:t xml:space="preserve"> </w:t>
      </w:r>
      <w:r>
        <w:rPr>
          <w:color w:val="444444"/>
        </w:rPr>
        <w:t>and</w:t>
      </w:r>
      <w:r>
        <w:rPr>
          <w:color w:val="444444"/>
          <w:spacing w:val="-9"/>
        </w:rPr>
        <w:t xml:space="preserve"> </w:t>
      </w:r>
      <w:r>
        <w:rPr>
          <w:color w:val="444444"/>
        </w:rPr>
        <w:t>will not adversely impact occupant egress from the building or adversely impact adjacent stored materials or the building structure.</w:t>
      </w:r>
      <w:r w:rsidR="00660076">
        <w:rPr>
          <w:color w:val="444444"/>
        </w:rPr>
        <w:t xml:space="preserve"> </w:t>
      </w:r>
      <w:r>
        <w:rPr>
          <w:color w:val="444444"/>
        </w:rPr>
        <w:t>Batteries in original retail packaging that are rated at 300 watt-hours or less for lithium-ion batteries or contain 25 grams or less of lithium metal for lithium metal batteries.</w:t>
      </w:r>
    </w:p>
    <w:p w14:paraId="3946215C" w14:textId="77777777" w:rsidR="00AC2DB3" w:rsidRDefault="00AC2DB3" w:rsidP="00A833F1">
      <w:pPr>
        <w:jc w:val="both"/>
      </w:pPr>
    </w:p>
    <w:p w14:paraId="4B23AC2E" w14:textId="56F0CF89" w:rsidR="00ED1064" w:rsidRDefault="00F9371E" w:rsidP="00A833F1">
      <w:pPr>
        <w:jc w:val="both"/>
        <w:rPr>
          <w:color w:val="444444"/>
        </w:rPr>
      </w:pPr>
      <w:r>
        <w:rPr>
          <w:color w:val="444444"/>
        </w:rPr>
        <w:t xml:space="preserve">Collection. All areas located indoors in any occupancy where used lithium metal or lithium-ion batteries are collected from </w:t>
      </w:r>
      <w:r w:rsidR="002D5FC1">
        <w:rPr>
          <w:color w:val="444444"/>
        </w:rPr>
        <w:t>employees,</w:t>
      </w:r>
      <w:r>
        <w:rPr>
          <w:color w:val="444444"/>
        </w:rPr>
        <w:t xml:space="preserve"> or the public shall be provided with open-top noncombustible containers or containers designed to</w:t>
      </w:r>
      <w:r>
        <w:rPr>
          <w:color w:val="444444"/>
          <w:spacing w:val="-1"/>
        </w:rPr>
        <w:t xml:space="preserve"> </w:t>
      </w:r>
      <w:r>
        <w:rPr>
          <w:color w:val="444444"/>
        </w:rPr>
        <w:t xml:space="preserve">preclude the release of </w:t>
      </w:r>
      <w:proofErr w:type="gramStart"/>
      <w:r>
        <w:rPr>
          <w:color w:val="444444"/>
        </w:rPr>
        <w:t>contents</w:t>
      </w:r>
      <w:proofErr w:type="gramEnd"/>
      <w:r>
        <w:rPr>
          <w:color w:val="444444"/>
        </w:rPr>
        <w:t xml:space="preserve"> resulting from battery thermal runaway or containers approved for battery collection activities.</w:t>
      </w:r>
    </w:p>
    <w:p w14:paraId="423E2039" w14:textId="77777777" w:rsidR="00AC2DB3" w:rsidRDefault="00AC2DB3" w:rsidP="00A833F1">
      <w:pPr>
        <w:jc w:val="both"/>
      </w:pPr>
    </w:p>
    <w:p w14:paraId="4B23AC2F" w14:textId="77777777" w:rsidR="00ED1064" w:rsidRDefault="00F9371E" w:rsidP="00A833F1">
      <w:pPr>
        <w:jc w:val="both"/>
        <w:rPr>
          <w:color w:val="444444"/>
          <w:spacing w:val="-2"/>
        </w:rPr>
      </w:pPr>
      <w:r>
        <w:rPr>
          <w:color w:val="444444"/>
        </w:rPr>
        <w:t>Containers</w:t>
      </w:r>
      <w:r>
        <w:rPr>
          <w:color w:val="444444"/>
          <w:spacing w:val="10"/>
        </w:rPr>
        <w:t xml:space="preserve"> </w:t>
      </w:r>
      <w:r>
        <w:rPr>
          <w:color w:val="444444"/>
        </w:rPr>
        <w:t>shall</w:t>
      </w:r>
      <w:r>
        <w:rPr>
          <w:color w:val="444444"/>
          <w:spacing w:val="-3"/>
        </w:rPr>
        <w:t xml:space="preserve"> </w:t>
      </w:r>
      <w:r>
        <w:rPr>
          <w:color w:val="444444"/>
        </w:rPr>
        <w:t>not</w:t>
      </w:r>
      <w:r>
        <w:rPr>
          <w:color w:val="444444"/>
          <w:spacing w:val="1"/>
        </w:rPr>
        <w:t xml:space="preserve"> </w:t>
      </w:r>
      <w:r>
        <w:rPr>
          <w:color w:val="444444"/>
        </w:rPr>
        <w:t>exceed</w:t>
      </w:r>
      <w:r>
        <w:rPr>
          <w:color w:val="444444"/>
          <w:spacing w:val="7"/>
        </w:rPr>
        <w:t xml:space="preserve"> </w:t>
      </w:r>
      <w:r>
        <w:rPr>
          <w:color w:val="444444"/>
        </w:rPr>
        <w:t>1</w:t>
      </w:r>
      <w:r>
        <w:rPr>
          <w:color w:val="444444"/>
          <w:spacing w:val="-14"/>
        </w:rPr>
        <w:t xml:space="preserve"> </w:t>
      </w:r>
      <w:r>
        <w:rPr>
          <w:color w:val="444444"/>
        </w:rPr>
        <w:t>ft3</w:t>
      </w:r>
      <w:r>
        <w:rPr>
          <w:color w:val="444444"/>
          <w:spacing w:val="-8"/>
        </w:rPr>
        <w:t xml:space="preserve"> </w:t>
      </w:r>
      <w:r>
        <w:rPr>
          <w:color w:val="444444"/>
        </w:rPr>
        <w:t>(0.03</w:t>
      </w:r>
      <w:r>
        <w:rPr>
          <w:color w:val="444444"/>
          <w:spacing w:val="1"/>
        </w:rPr>
        <w:t xml:space="preserve"> </w:t>
      </w:r>
      <w:r>
        <w:rPr>
          <w:color w:val="444444"/>
        </w:rPr>
        <w:t>m3)</w:t>
      </w:r>
      <w:r>
        <w:rPr>
          <w:color w:val="444444"/>
          <w:spacing w:val="-4"/>
        </w:rPr>
        <w:t xml:space="preserve"> </w:t>
      </w:r>
      <w:r>
        <w:rPr>
          <w:color w:val="444444"/>
        </w:rPr>
        <w:t>in</w:t>
      </w:r>
      <w:r>
        <w:rPr>
          <w:color w:val="444444"/>
          <w:spacing w:val="-5"/>
        </w:rPr>
        <w:t xml:space="preserve"> </w:t>
      </w:r>
      <w:r>
        <w:rPr>
          <w:color w:val="444444"/>
        </w:rPr>
        <w:t>size.</w:t>
      </w:r>
      <w:r>
        <w:rPr>
          <w:color w:val="444444"/>
          <w:spacing w:val="-2"/>
        </w:rPr>
        <w:t xml:space="preserve"> </w:t>
      </w:r>
      <w:r>
        <w:rPr>
          <w:color w:val="444444"/>
        </w:rPr>
        <w:t>(Or 55</w:t>
      </w:r>
      <w:r>
        <w:rPr>
          <w:color w:val="444444"/>
          <w:spacing w:val="-7"/>
        </w:rPr>
        <w:t xml:space="preserve"> </w:t>
      </w:r>
      <w:r>
        <w:rPr>
          <w:color w:val="444444"/>
        </w:rPr>
        <w:t>gallons</w:t>
      </w:r>
      <w:r>
        <w:rPr>
          <w:color w:val="444444"/>
          <w:spacing w:val="6"/>
        </w:rPr>
        <w:t xml:space="preserve"> </w:t>
      </w:r>
      <w:r>
        <w:rPr>
          <w:color w:val="444444"/>
          <w:spacing w:val="-2"/>
        </w:rPr>
        <w:t>(113.6L).</w:t>
      </w:r>
    </w:p>
    <w:p w14:paraId="5F87FC22" w14:textId="77777777" w:rsidR="00AC2DB3" w:rsidRDefault="00AC2DB3" w:rsidP="00A833F1">
      <w:pPr>
        <w:jc w:val="both"/>
      </w:pPr>
    </w:p>
    <w:p w14:paraId="4B23AC30" w14:textId="77777777" w:rsidR="00ED1064" w:rsidRDefault="00F9371E" w:rsidP="00A833F1">
      <w:pPr>
        <w:jc w:val="both"/>
        <w:rPr>
          <w:color w:val="444444"/>
        </w:rPr>
      </w:pPr>
      <w:r>
        <w:rPr>
          <w:color w:val="444444"/>
        </w:rPr>
        <w:t>Containers shall have a minimum of 3 ft (0.9 m) of open space from other battery collection containers and combustible materials and shall be located a minimum of 5 ft (1.5 m) from exits from the room, space, or building.</w:t>
      </w:r>
    </w:p>
    <w:p w14:paraId="0744593B" w14:textId="77777777" w:rsidR="00AC2DB3" w:rsidRDefault="00AC2DB3" w:rsidP="00A833F1">
      <w:pPr>
        <w:jc w:val="both"/>
      </w:pPr>
    </w:p>
    <w:p w14:paraId="4B23AC31" w14:textId="77777777" w:rsidR="00ED1064" w:rsidRDefault="00F9371E" w:rsidP="00A833F1">
      <w:pPr>
        <w:jc w:val="both"/>
        <w:rPr>
          <w:color w:val="444444"/>
        </w:rPr>
      </w:pPr>
      <w:r>
        <w:rPr>
          <w:color w:val="444444"/>
        </w:rPr>
        <w:t>Where combustible materials are located within the space between collection containers, the containers shall be spaced a minimum of 10 ft (3 m) apart.</w:t>
      </w:r>
    </w:p>
    <w:p w14:paraId="38D49D2D" w14:textId="77777777" w:rsidR="00AC2DB3" w:rsidRDefault="00AC2DB3" w:rsidP="00A833F1">
      <w:pPr>
        <w:jc w:val="both"/>
      </w:pPr>
    </w:p>
    <w:p w14:paraId="4B23AC32" w14:textId="77777777" w:rsidR="00ED1064" w:rsidRDefault="00F9371E" w:rsidP="00A833F1">
      <w:pPr>
        <w:jc w:val="both"/>
        <w:rPr>
          <w:b/>
          <w:sz w:val="21"/>
        </w:rPr>
      </w:pPr>
      <w:r>
        <w:rPr>
          <w:b/>
          <w:color w:val="444444"/>
          <w:w w:val="105"/>
          <w:sz w:val="21"/>
        </w:rPr>
        <w:t>Section</w:t>
      </w:r>
      <w:r>
        <w:rPr>
          <w:b/>
          <w:color w:val="444444"/>
          <w:spacing w:val="-5"/>
          <w:w w:val="105"/>
          <w:sz w:val="21"/>
        </w:rPr>
        <w:t xml:space="preserve"> </w:t>
      </w:r>
      <w:r>
        <w:rPr>
          <w:b/>
          <w:color w:val="444444"/>
          <w:w w:val="105"/>
          <w:sz w:val="21"/>
        </w:rPr>
        <w:t>1208.2</w:t>
      </w:r>
      <w:r>
        <w:rPr>
          <w:b/>
          <w:color w:val="444444"/>
          <w:spacing w:val="-7"/>
          <w:w w:val="105"/>
          <w:sz w:val="21"/>
        </w:rPr>
        <w:t xml:space="preserve"> </w:t>
      </w:r>
      <w:r>
        <w:rPr>
          <w:b/>
          <w:color w:val="444444"/>
          <w:w w:val="105"/>
          <w:sz w:val="21"/>
        </w:rPr>
        <w:t>Collection</w:t>
      </w:r>
      <w:r>
        <w:rPr>
          <w:b/>
          <w:color w:val="444444"/>
          <w:spacing w:val="-4"/>
          <w:w w:val="105"/>
          <w:sz w:val="21"/>
        </w:rPr>
        <w:t xml:space="preserve"> </w:t>
      </w:r>
      <w:r>
        <w:rPr>
          <w:b/>
          <w:color w:val="444444"/>
          <w:w w:val="105"/>
          <w:sz w:val="21"/>
        </w:rPr>
        <w:t>and</w:t>
      </w:r>
      <w:r>
        <w:rPr>
          <w:b/>
          <w:color w:val="444444"/>
          <w:spacing w:val="-11"/>
          <w:w w:val="105"/>
          <w:sz w:val="21"/>
        </w:rPr>
        <w:t xml:space="preserve"> </w:t>
      </w:r>
      <w:r>
        <w:rPr>
          <w:b/>
          <w:color w:val="444444"/>
          <w:w w:val="105"/>
          <w:sz w:val="21"/>
        </w:rPr>
        <w:t>Storage</w:t>
      </w:r>
      <w:r>
        <w:rPr>
          <w:b/>
          <w:color w:val="444444"/>
          <w:spacing w:val="-8"/>
          <w:w w:val="105"/>
          <w:sz w:val="21"/>
        </w:rPr>
        <w:t xml:space="preserve"> </w:t>
      </w:r>
      <w:r>
        <w:rPr>
          <w:b/>
          <w:color w:val="444444"/>
          <w:spacing w:val="-2"/>
          <w:w w:val="105"/>
          <w:sz w:val="21"/>
        </w:rPr>
        <w:t>Locations</w:t>
      </w:r>
    </w:p>
    <w:p w14:paraId="4B23AC33" w14:textId="77777777" w:rsidR="00ED1064" w:rsidRDefault="00F9371E" w:rsidP="00A833F1">
      <w:pPr>
        <w:jc w:val="both"/>
      </w:pPr>
      <w:r>
        <w:rPr>
          <w:color w:val="444444"/>
        </w:rPr>
        <w:t>Batteries</w:t>
      </w:r>
      <w:r>
        <w:rPr>
          <w:color w:val="444444"/>
          <w:spacing w:val="37"/>
        </w:rPr>
        <w:t xml:space="preserve"> </w:t>
      </w:r>
      <w:r>
        <w:rPr>
          <w:color w:val="444444"/>
        </w:rPr>
        <w:t>collected</w:t>
      </w:r>
      <w:r>
        <w:rPr>
          <w:color w:val="444444"/>
          <w:spacing w:val="41"/>
        </w:rPr>
        <w:t xml:space="preserve"> </w:t>
      </w:r>
      <w:r>
        <w:rPr>
          <w:color w:val="444444"/>
        </w:rPr>
        <w:t>or</w:t>
      </w:r>
      <w:r>
        <w:rPr>
          <w:color w:val="444444"/>
          <w:spacing w:val="26"/>
        </w:rPr>
        <w:t xml:space="preserve"> </w:t>
      </w:r>
      <w:r>
        <w:rPr>
          <w:color w:val="444444"/>
        </w:rPr>
        <w:t>stored</w:t>
      </w:r>
      <w:r>
        <w:rPr>
          <w:color w:val="444444"/>
          <w:spacing w:val="32"/>
        </w:rPr>
        <w:t xml:space="preserve"> </w:t>
      </w:r>
      <w:r>
        <w:rPr>
          <w:color w:val="444444"/>
        </w:rPr>
        <w:t>other</w:t>
      </w:r>
      <w:r>
        <w:rPr>
          <w:color w:val="444444"/>
          <w:spacing w:val="29"/>
        </w:rPr>
        <w:t xml:space="preserve"> </w:t>
      </w:r>
      <w:r>
        <w:rPr>
          <w:color w:val="444444"/>
        </w:rPr>
        <w:t>than</w:t>
      </w:r>
      <w:r>
        <w:rPr>
          <w:color w:val="444444"/>
          <w:spacing w:val="27"/>
        </w:rPr>
        <w:t xml:space="preserve"> </w:t>
      </w:r>
      <w:r>
        <w:rPr>
          <w:color w:val="444444"/>
        </w:rPr>
        <w:t>those</w:t>
      </w:r>
      <w:r>
        <w:rPr>
          <w:color w:val="444444"/>
          <w:spacing w:val="29"/>
        </w:rPr>
        <w:t xml:space="preserve"> </w:t>
      </w:r>
      <w:r>
        <w:rPr>
          <w:color w:val="444444"/>
        </w:rPr>
        <w:t>in</w:t>
      </w:r>
      <w:r>
        <w:rPr>
          <w:color w:val="444444"/>
          <w:spacing w:val="24"/>
        </w:rPr>
        <w:t xml:space="preserve"> </w:t>
      </w:r>
      <w:r>
        <w:rPr>
          <w:color w:val="444444"/>
        </w:rPr>
        <w:t>collection</w:t>
      </w:r>
      <w:r>
        <w:rPr>
          <w:color w:val="444444"/>
          <w:spacing w:val="36"/>
        </w:rPr>
        <w:t xml:space="preserve"> </w:t>
      </w:r>
      <w:r>
        <w:rPr>
          <w:color w:val="444444"/>
        </w:rPr>
        <w:t>containers</w:t>
      </w:r>
      <w:r>
        <w:rPr>
          <w:color w:val="444444"/>
          <w:spacing w:val="39"/>
        </w:rPr>
        <w:t xml:space="preserve"> </w:t>
      </w:r>
      <w:r>
        <w:rPr>
          <w:color w:val="444444"/>
        </w:rPr>
        <w:t>complying</w:t>
      </w:r>
      <w:r>
        <w:rPr>
          <w:color w:val="444444"/>
          <w:spacing w:val="37"/>
        </w:rPr>
        <w:t xml:space="preserve"> </w:t>
      </w:r>
      <w:r>
        <w:rPr>
          <w:color w:val="444444"/>
        </w:rPr>
        <w:t>with</w:t>
      </w:r>
      <w:r>
        <w:rPr>
          <w:color w:val="444444"/>
          <w:spacing w:val="33"/>
        </w:rPr>
        <w:t xml:space="preserve"> </w:t>
      </w:r>
      <w:r>
        <w:rPr>
          <w:color w:val="444444"/>
          <w:spacing w:val="-2"/>
        </w:rPr>
        <w:t>Section</w:t>
      </w:r>
    </w:p>
    <w:p w14:paraId="4B23AC34" w14:textId="77777777" w:rsidR="00ED1064" w:rsidRDefault="00F9371E" w:rsidP="00A833F1">
      <w:pPr>
        <w:jc w:val="both"/>
      </w:pPr>
      <w:r>
        <w:rPr>
          <w:color w:val="444444"/>
        </w:rPr>
        <w:t>315.8.1 shall be stored in</w:t>
      </w:r>
      <w:r>
        <w:rPr>
          <w:color w:val="444444"/>
          <w:spacing w:val="-5"/>
        </w:rPr>
        <w:t xml:space="preserve"> </w:t>
      </w:r>
      <w:r>
        <w:rPr>
          <w:color w:val="444444"/>
        </w:rPr>
        <w:t>accordance with one or more of the following methods provided for in accordance with one or more of the following methods</w:t>
      </w:r>
      <w:r>
        <w:rPr>
          <w:color w:val="7B7B7B"/>
        </w:rPr>
        <w:t>:</w:t>
      </w:r>
    </w:p>
    <w:p w14:paraId="4B23AC35" w14:textId="77777777" w:rsidR="00ED1064" w:rsidRDefault="00F9371E" w:rsidP="00A833F1">
      <w:pPr>
        <w:jc w:val="both"/>
        <w:rPr>
          <w:color w:val="444444"/>
        </w:rPr>
      </w:pPr>
      <w:r>
        <w:rPr>
          <w:color w:val="444444"/>
        </w:rPr>
        <w:t>Battery terminals shall</w:t>
      </w:r>
      <w:r>
        <w:rPr>
          <w:color w:val="444444"/>
          <w:spacing w:val="-9"/>
        </w:rPr>
        <w:t xml:space="preserve"> </w:t>
      </w:r>
      <w:r>
        <w:rPr>
          <w:color w:val="444444"/>
        </w:rPr>
        <w:t>be</w:t>
      </w:r>
      <w:r>
        <w:rPr>
          <w:color w:val="444444"/>
          <w:spacing w:val="-10"/>
        </w:rPr>
        <w:t xml:space="preserve"> </w:t>
      </w:r>
      <w:r>
        <w:rPr>
          <w:color w:val="444444"/>
        </w:rPr>
        <w:t>protected either through battery</w:t>
      </w:r>
      <w:r>
        <w:rPr>
          <w:color w:val="444444"/>
          <w:spacing w:val="-3"/>
        </w:rPr>
        <w:t xml:space="preserve"> </w:t>
      </w:r>
      <w:r>
        <w:rPr>
          <w:color w:val="444444"/>
        </w:rPr>
        <w:t>design</w:t>
      </w:r>
      <w:r>
        <w:rPr>
          <w:color w:val="444444"/>
          <w:spacing w:val="-5"/>
        </w:rPr>
        <w:t xml:space="preserve"> </w:t>
      </w:r>
      <w:r>
        <w:rPr>
          <w:color w:val="444444"/>
        </w:rPr>
        <w:t>methods or</w:t>
      </w:r>
      <w:r>
        <w:rPr>
          <w:color w:val="444444"/>
          <w:spacing w:val="-11"/>
        </w:rPr>
        <w:t xml:space="preserve"> </w:t>
      </w:r>
      <w:r>
        <w:rPr>
          <w:color w:val="444444"/>
        </w:rPr>
        <w:t>a</w:t>
      </w:r>
      <w:r>
        <w:rPr>
          <w:color w:val="444444"/>
          <w:spacing w:val="-4"/>
        </w:rPr>
        <w:t xml:space="preserve"> </w:t>
      </w:r>
      <w:r>
        <w:rPr>
          <w:color w:val="444444"/>
        </w:rPr>
        <w:t>protective packaging method to prevent a short circuit of the battery.</w:t>
      </w:r>
    </w:p>
    <w:p w14:paraId="117858AF" w14:textId="77777777" w:rsidR="00AC2DB3" w:rsidRDefault="00AC2DB3" w:rsidP="00A833F1">
      <w:pPr>
        <w:jc w:val="both"/>
      </w:pPr>
    </w:p>
    <w:p w14:paraId="4B23AC36" w14:textId="69B1209F" w:rsidR="00ED1064" w:rsidRDefault="001E45AF" w:rsidP="00A833F1">
      <w:pPr>
        <w:jc w:val="both"/>
        <w:rPr>
          <w:color w:val="444444"/>
        </w:rPr>
      </w:pPr>
      <w:r>
        <w:rPr>
          <w:color w:val="444444"/>
        </w:rPr>
        <w:t>In</w:t>
      </w:r>
      <w:r w:rsidR="00F9371E">
        <w:rPr>
          <w:color w:val="444444"/>
          <w:spacing w:val="-16"/>
        </w:rPr>
        <w:t xml:space="preserve"> </w:t>
      </w:r>
      <w:r w:rsidR="00F9371E">
        <w:rPr>
          <w:color w:val="444444"/>
        </w:rPr>
        <w:t>rooms</w:t>
      </w:r>
      <w:r w:rsidR="00F9371E">
        <w:rPr>
          <w:color w:val="444444"/>
          <w:spacing w:val="-13"/>
        </w:rPr>
        <w:t xml:space="preserve"> </w:t>
      </w:r>
      <w:r w:rsidR="00F9371E">
        <w:rPr>
          <w:color w:val="444444"/>
        </w:rPr>
        <w:t>or</w:t>
      </w:r>
      <w:r w:rsidR="00F9371E">
        <w:rPr>
          <w:color w:val="444444"/>
          <w:spacing w:val="-16"/>
        </w:rPr>
        <w:t xml:space="preserve"> </w:t>
      </w:r>
      <w:r w:rsidR="00F9371E">
        <w:rPr>
          <w:color w:val="444444"/>
        </w:rPr>
        <w:t>spaces</w:t>
      </w:r>
      <w:r w:rsidR="00F9371E">
        <w:rPr>
          <w:color w:val="444444"/>
          <w:spacing w:val="-7"/>
        </w:rPr>
        <w:t xml:space="preserve"> </w:t>
      </w:r>
      <w:r w:rsidR="00F9371E">
        <w:rPr>
          <w:color w:val="444444"/>
        </w:rPr>
        <w:t>separated</w:t>
      </w:r>
      <w:r w:rsidR="00F9371E">
        <w:rPr>
          <w:color w:val="444444"/>
          <w:spacing w:val="-8"/>
        </w:rPr>
        <w:t xml:space="preserve"> </w:t>
      </w:r>
      <w:r w:rsidR="00F9371E">
        <w:rPr>
          <w:color w:val="444444"/>
        </w:rPr>
        <w:t>from</w:t>
      </w:r>
      <w:r w:rsidR="00F9371E">
        <w:rPr>
          <w:color w:val="444444"/>
          <w:spacing w:val="-13"/>
        </w:rPr>
        <w:t xml:space="preserve"> </w:t>
      </w:r>
      <w:r w:rsidR="00F9371E">
        <w:rPr>
          <w:color w:val="444444"/>
        </w:rPr>
        <w:t>the</w:t>
      </w:r>
      <w:r w:rsidR="00F9371E">
        <w:rPr>
          <w:color w:val="444444"/>
          <w:spacing w:val="-16"/>
        </w:rPr>
        <w:t xml:space="preserve"> </w:t>
      </w:r>
      <w:r w:rsidR="00F9371E">
        <w:rPr>
          <w:color w:val="444444"/>
        </w:rPr>
        <w:t>remainder</w:t>
      </w:r>
      <w:r w:rsidR="00F9371E">
        <w:rPr>
          <w:color w:val="444444"/>
          <w:spacing w:val="-3"/>
        </w:rPr>
        <w:t xml:space="preserve"> </w:t>
      </w:r>
      <w:r w:rsidR="00F9371E">
        <w:rPr>
          <w:color w:val="444444"/>
        </w:rPr>
        <w:t>of</w:t>
      </w:r>
      <w:r w:rsidR="00F9371E">
        <w:rPr>
          <w:color w:val="444444"/>
          <w:spacing w:val="-14"/>
        </w:rPr>
        <w:t xml:space="preserve"> </w:t>
      </w:r>
      <w:r w:rsidR="00F9371E">
        <w:rPr>
          <w:color w:val="444444"/>
        </w:rPr>
        <w:t>the</w:t>
      </w:r>
      <w:r w:rsidR="00F9371E">
        <w:rPr>
          <w:color w:val="444444"/>
          <w:spacing w:val="-16"/>
        </w:rPr>
        <w:t xml:space="preserve"> </w:t>
      </w:r>
      <w:r w:rsidR="00F9371E">
        <w:rPr>
          <w:color w:val="444444"/>
        </w:rPr>
        <w:t>building</w:t>
      </w:r>
      <w:r w:rsidR="00F9371E">
        <w:rPr>
          <w:color w:val="444444"/>
          <w:spacing w:val="-7"/>
        </w:rPr>
        <w:t xml:space="preserve"> </w:t>
      </w:r>
      <w:r w:rsidR="00F9371E">
        <w:rPr>
          <w:color w:val="444444"/>
        </w:rPr>
        <w:t>areas</w:t>
      </w:r>
      <w:r w:rsidR="00F9371E">
        <w:rPr>
          <w:color w:val="444444"/>
          <w:spacing w:val="-13"/>
        </w:rPr>
        <w:t xml:space="preserve"> </w:t>
      </w:r>
      <w:r w:rsidR="00F9371E">
        <w:rPr>
          <w:color w:val="444444"/>
        </w:rPr>
        <w:t>by</w:t>
      </w:r>
      <w:r w:rsidR="00F9371E">
        <w:rPr>
          <w:color w:val="444444"/>
          <w:spacing w:val="-16"/>
        </w:rPr>
        <w:t xml:space="preserve"> </w:t>
      </w:r>
      <w:r w:rsidR="00F9371E">
        <w:rPr>
          <w:color w:val="444444"/>
        </w:rPr>
        <w:t>fire</w:t>
      </w:r>
      <w:r w:rsidR="00F9371E">
        <w:rPr>
          <w:color w:val="444444"/>
          <w:spacing w:val="-15"/>
        </w:rPr>
        <w:t xml:space="preserve"> </w:t>
      </w:r>
      <w:r w:rsidR="00F9371E">
        <w:rPr>
          <w:color w:val="444444"/>
        </w:rPr>
        <w:t>barriers</w:t>
      </w:r>
      <w:r w:rsidR="00F9371E">
        <w:rPr>
          <w:color w:val="444444"/>
          <w:spacing w:val="-11"/>
        </w:rPr>
        <w:t xml:space="preserve"> </w:t>
      </w:r>
      <w:r w:rsidR="00F9371E">
        <w:rPr>
          <w:color w:val="444444"/>
        </w:rPr>
        <w:t>with a 3-hour fire</w:t>
      </w:r>
      <w:r w:rsidR="00F9371E">
        <w:rPr>
          <w:color w:val="444444"/>
          <w:spacing w:val="-6"/>
        </w:rPr>
        <w:t xml:space="preserve"> </w:t>
      </w:r>
      <w:r w:rsidR="00F9371E">
        <w:rPr>
          <w:color w:val="444444"/>
        </w:rPr>
        <w:t>resistance</w:t>
      </w:r>
      <w:r w:rsidR="00F9371E">
        <w:rPr>
          <w:color w:val="444444"/>
          <w:spacing w:val="-2"/>
        </w:rPr>
        <w:t xml:space="preserve"> </w:t>
      </w:r>
      <w:r w:rsidR="00F9371E">
        <w:rPr>
          <w:color w:val="444444"/>
        </w:rPr>
        <w:t>rating</w:t>
      </w:r>
      <w:r w:rsidR="00F9371E">
        <w:rPr>
          <w:color w:val="444444"/>
          <w:spacing w:val="-3"/>
        </w:rPr>
        <w:t xml:space="preserve"> </w:t>
      </w:r>
      <w:r w:rsidR="00F9371E">
        <w:rPr>
          <w:color w:val="444444"/>
        </w:rPr>
        <w:t>and</w:t>
      </w:r>
      <w:r w:rsidR="00F9371E">
        <w:rPr>
          <w:color w:val="444444"/>
          <w:spacing w:val="-3"/>
        </w:rPr>
        <w:t xml:space="preserve"> </w:t>
      </w:r>
      <w:r w:rsidR="00F9371E">
        <w:rPr>
          <w:color w:val="444444"/>
        </w:rPr>
        <w:t>with</w:t>
      </w:r>
      <w:r w:rsidR="00F9371E">
        <w:rPr>
          <w:color w:val="444444"/>
          <w:spacing w:val="-6"/>
        </w:rPr>
        <w:t xml:space="preserve"> </w:t>
      </w:r>
      <w:r w:rsidR="00F9371E">
        <w:rPr>
          <w:color w:val="444444"/>
        </w:rPr>
        <w:t>horizontal assemblies with</w:t>
      </w:r>
      <w:r w:rsidR="00F9371E">
        <w:rPr>
          <w:color w:val="444444"/>
          <w:spacing w:val="-5"/>
        </w:rPr>
        <w:t xml:space="preserve"> </w:t>
      </w:r>
      <w:r w:rsidR="00F9371E">
        <w:rPr>
          <w:color w:val="444444"/>
        </w:rPr>
        <w:t>a</w:t>
      </w:r>
      <w:r w:rsidR="00F9371E">
        <w:rPr>
          <w:color w:val="444444"/>
          <w:spacing w:val="-4"/>
        </w:rPr>
        <w:t xml:space="preserve"> </w:t>
      </w:r>
      <w:r w:rsidR="00F9371E">
        <w:rPr>
          <w:color w:val="444444"/>
        </w:rPr>
        <w:t>3-hour</w:t>
      </w:r>
      <w:r w:rsidR="00F9371E">
        <w:rPr>
          <w:color w:val="444444"/>
          <w:spacing w:val="-1"/>
        </w:rPr>
        <w:t xml:space="preserve"> </w:t>
      </w:r>
      <w:r w:rsidR="00F9371E">
        <w:rPr>
          <w:color w:val="444444"/>
        </w:rPr>
        <w:t>fire</w:t>
      </w:r>
      <w:r w:rsidR="00F9371E">
        <w:rPr>
          <w:color w:val="444444"/>
          <w:spacing w:val="-11"/>
        </w:rPr>
        <w:t xml:space="preserve"> </w:t>
      </w:r>
      <w:r w:rsidR="00F9371E">
        <w:rPr>
          <w:color w:val="444444"/>
        </w:rPr>
        <w:t>resistance rating</w:t>
      </w:r>
      <w:r w:rsidR="00F9371E">
        <w:rPr>
          <w:color w:val="444444"/>
          <w:spacing w:val="-2"/>
        </w:rPr>
        <w:t xml:space="preserve"> </w:t>
      </w:r>
      <w:r w:rsidR="00F9371E">
        <w:rPr>
          <w:color w:val="444444"/>
        </w:rPr>
        <w:t>constructed in</w:t>
      </w:r>
      <w:r w:rsidR="00F9371E">
        <w:rPr>
          <w:color w:val="444444"/>
          <w:spacing w:val="-6"/>
        </w:rPr>
        <w:t xml:space="preserve"> </w:t>
      </w:r>
      <w:r w:rsidR="00F9371E">
        <w:rPr>
          <w:color w:val="444444"/>
        </w:rPr>
        <w:t>accordance with the</w:t>
      </w:r>
      <w:r w:rsidR="00F9371E">
        <w:rPr>
          <w:color w:val="444444"/>
          <w:spacing w:val="-8"/>
        </w:rPr>
        <w:t xml:space="preserve"> </w:t>
      </w:r>
      <w:r w:rsidR="00F9371E">
        <w:rPr>
          <w:color w:val="444444"/>
        </w:rPr>
        <w:t>local</w:t>
      </w:r>
      <w:r w:rsidR="00F9371E">
        <w:rPr>
          <w:color w:val="444444"/>
          <w:spacing w:val="-5"/>
        </w:rPr>
        <w:t xml:space="preserve"> </w:t>
      </w:r>
      <w:r w:rsidR="00F9371E">
        <w:rPr>
          <w:color w:val="444444"/>
        </w:rPr>
        <w:t>building</w:t>
      </w:r>
      <w:r w:rsidR="00F9371E">
        <w:rPr>
          <w:color w:val="444444"/>
          <w:spacing w:val="-5"/>
        </w:rPr>
        <w:t xml:space="preserve"> </w:t>
      </w:r>
      <w:r w:rsidR="00F9371E">
        <w:rPr>
          <w:color w:val="444444"/>
        </w:rPr>
        <w:t>code.</w:t>
      </w:r>
      <w:r w:rsidR="00F9371E">
        <w:rPr>
          <w:color w:val="444444"/>
          <w:spacing w:val="-5"/>
        </w:rPr>
        <w:t xml:space="preserve"> </w:t>
      </w:r>
      <w:r w:rsidR="00F9371E">
        <w:rPr>
          <w:color w:val="444444"/>
        </w:rPr>
        <w:t>The</w:t>
      </w:r>
      <w:r w:rsidR="00F9371E">
        <w:rPr>
          <w:color w:val="444444"/>
          <w:spacing w:val="-6"/>
        </w:rPr>
        <w:t xml:space="preserve"> </w:t>
      </w:r>
      <w:r w:rsidR="00F9371E">
        <w:rPr>
          <w:color w:val="444444"/>
        </w:rPr>
        <w:t>room or</w:t>
      </w:r>
      <w:r w:rsidR="00F9371E">
        <w:rPr>
          <w:color w:val="444444"/>
          <w:spacing w:val="-3"/>
        </w:rPr>
        <w:t xml:space="preserve"> </w:t>
      </w:r>
      <w:r w:rsidR="00F9371E">
        <w:rPr>
          <w:color w:val="444444"/>
        </w:rPr>
        <w:t>space shall be protected by</w:t>
      </w:r>
      <w:r w:rsidR="00F9371E">
        <w:rPr>
          <w:color w:val="444444"/>
          <w:spacing w:val="-8"/>
        </w:rPr>
        <w:t xml:space="preserve"> </w:t>
      </w:r>
      <w:r w:rsidR="00F9371E">
        <w:rPr>
          <w:color w:val="444444"/>
        </w:rPr>
        <w:t>a</w:t>
      </w:r>
      <w:r w:rsidR="00F9371E">
        <w:rPr>
          <w:color w:val="444444"/>
          <w:spacing w:val="-14"/>
        </w:rPr>
        <w:t xml:space="preserve"> </w:t>
      </w:r>
      <w:r w:rsidR="00F9371E">
        <w:rPr>
          <w:color w:val="444444"/>
        </w:rPr>
        <w:t>radiant energy</w:t>
      </w:r>
      <w:r w:rsidR="00F9371E">
        <w:rPr>
          <w:color w:val="444444"/>
          <w:spacing w:val="-2"/>
        </w:rPr>
        <w:t xml:space="preserve"> </w:t>
      </w:r>
      <w:r w:rsidR="00F9371E">
        <w:rPr>
          <w:color w:val="444444"/>
        </w:rPr>
        <w:t>detection</w:t>
      </w:r>
      <w:r w:rsidR="00F9371E">
        <w:rPr>
          <w:color w:val="444444"/>
          <w:spacing w:val="-6"/>
        </w:rPr>
        <w:t xml:space="preserve"> </w:t>
      </w:r>
      <w:r w:rsidR="00F9371E">
        <w:rPr>
          <w:color w:val="444444"/>
        </w:rPr>
        <w:t>system</w:t>
      </w:r>
      <w:r w:rsidR="00F9371E">
        <w:rPr>
          <w:color w:val="444444"/>
          <w:spacing w:val="-5"/>
        </w:rPr>
        <w:t xml:space="preserve"> </w:t>
      </w:r>
      <w:r w:rsidR="00F9371E">
        <w:rPr>
          <w:color w:val="444444"/>
        </w:rPr>
        <w:t>installed in</w:t>
      </w:r>
      <w:r w:rsidR="00F9371E">
        <w:rPr>
          <w:color w:val="444444"/>
          <w:spacing w:val="-13"/>
        </w:rPr>
        <w:t xml:space="preserve"> </w:t>
      </w:r>
      <w:r w:rsidR="00F9371E">
        <w:rPr>
          <w:color w:val="444444"/>
        </w:rPr>
        <w:t>accordance with</w:t>
      </w:r>
      <w:r w:rsidR="00F9371E">
        <w:rPr>
          <w:color w:val="444444"/>
          <w:spacing w:val="-8"/>
        </w:rPr>
        <w:t xml:space="preserve"> </w:t>
      </w:r>
      <w:r w:rsidR="00F9371E">
        <w:rPr>
          <w:color w:val="444444"/>
        </w:rPr>
        <w:t>NFPA 72</w:t>
      </w:r>
      <w:r w:rsidR="00F9371E">
        <w:rPr>
          <w:color w:val="444444"/>
          <w:spacing w:val="-12"/>
        </w:rPr>
        <w:t xml:space="preserve"> </w:t>
      </w:r>
      <w:r w:rsidR="00F9371E">
        <w:rPr>
          <w:color w:val="444444"/>
        </w:rPr>
        <w:t>and shall</w:t>
      </w:r>
      <w:r w:rsidR="00F9371E">
        <w:rPr>
          <w:color w:val="444444"/>
          <w:spacing w:val="-5"/>
        </w:rPr>
        <w:t xml:space="preserve"> </w:t>
      </w:r>
      <w:r w:rsidR="00F9371E">
        <w:rPr>
          <w:color w:val="444444"/>
        </w:rPr>
        <w:t>be</w:t>
      </w:r>
      <w:r w:rsidR="00F9371E">
        <w:rPr>
          <w:color w:val="444444"/>
          <w:spacing w:val="-4"/>
        </w:rPr>
        <w:t xml:space="preserve"> </w:t>
      </w:r>
      <w:r w:rsidR="00F9371E">
        <w:rPr>
          <w:color w:val="444444"/>
        </w:rPr>
        <w:t>protected by</w:t>
      </w:r>
      <w:r w:rsidR="00F9371E">
        <w:rPr>
          <w:color w:val="444444"/>
          <w:spacing w:val="-13"/>
        </w:rPr>
        <w:t xml:space="preserve"> </w:t>
      </w:r>
      <w:r w:rsidR="00F9371E">
        <w:rPr>
          <w:color w:val="444444"/>
        </w:rPr>
        <w:t>an</w:t>
      </w:r>
      <w:r w:rsidR="00F9371E">
        <w:rPr>
          <w:color w:val="444444"/>
          <w:spacing w:val="-16"/>
        </w:rPr>
        <w:t xml:space="preserve"> </w:t>
      </w:r>
      <w:r w:rsidR="00F9371E">
        <w:rPr>
          <w:color w:val="444444"/>
        </w:rPr>
        <w:t>automatic sprinkler system designed and</w:t>
      </w:r>
      <w:r w:rsidR="00F9371E">
        <w:rPr>
          <w:color w:val="444444"/>
          <w:spacing w:val="-7"/>
        </w:rPr>
        <w:t xml:space="preserve"> </w:t>
      </w:r>
      <w:r w:rsidR="00F9371E">
        <w:rPr>
          <w:color w:val="444444"/>
        </w:rPr>
        <w:t>installed in</w:t>
      </w:r>
      <w:r w:rsidR="00F9371E">
        <w:rPr>
          <w:color w:val="444444"/>
          <w:spacing w:val="-14"/>
        </w:rPr>
        <w:t xml:space="preserve"> </w:t>
      </w:r>
      <w:r w:rsidR="00F9371E">
        <w:rPr>
          <w:color w:val="444444"/>
        </w:rPr>
        <w:t>accordance with NFPA 13.</w:t>
      </w:r>
    </w:p>
    <w:p w14:paraId="7A205B02" w14:textId="77777777" w:rsidR="00AC2DB3" w:rsidRDefault="00AC2DB3" w:rsidP="00A833F1">
      <w:pPr>
        <w:jc w:val="both"/>
      </w:pPr>
    </w:p>
    <w:p w14:paraId="4B23AC37" w14:textId="77777777" w:rsidR="00ED1064" w:rsidRDefault="00F9371E" w:rsidP="00A833F1">
      <w:pPr>
        <w:jc w:val="both"/>
        <w:rPr>
          <w:color w:val="444444"/>
        </w:rPr>
      </w:pPr>
      <w:r>
        <w:rPr>
          <w:color w:val="444444"/>
        </w:rPr>
        <w:t>Batteries shall be permitted to be stored in</w:t>
      </w:r>
      <w:r>
        <w:rPr>
          <w:color w:val="444444"/>
          <w:spacing w:val="-1"/>
        </w:rPr>
        <w:t xml:space="preserve"> </w:t>
      </w:r>
      <w:r>
        <w:rPr>
          <w:color w:val="444444"/>
        </w:rPr>
        <w:t>approved prefabricated portable buildings or containers that are constructed with 3-hour fire resistance ratings and provided with a radiant-energy detection system installed in accordance with NFPA 72 and an approved automatic fire suppression system installed in</w:t>
      </w:r>
      <w:r>
        <w:rPr>
          <w:color w:val="444444"/>
          <w:spacing w:val="-1"/>
        </w:rPr>
        <w:t xml:space="preserve"> </w:t>
      </w:r>
      <w:r>
        <w:rPr>
          <w:color w:val="444444"/>
        </w:rPr>
        <w:t>accordance with NFPA 13.</w:t>
      </w:r>
    </w:p>
    <w:p w14:paraId="1450C64C" w14:textId="77777777" w:rsidR="00AC2DB3" w:rsidRDefault="00AC2DB3" w:rsidP="00A833F1">
      <w:pPr>
        <w:jc w:val="both"/>
      </w:pPr>
    </w:p>
    <w:p w14:paraId="4B23AC38" w14:textId="77777777" w:rsidR="00ED1064" w:rsidRDefault="00F9371E" w:rsidP="00A833F1">
      <w:pPr>
        <w:jc w:val="both"/>
        <w:rPr>
          <w:color w:val="444444"/>
        </w:rPr>
      </w:pPr>
      <w:r>
        <w:rPr>
          <w:color w:val="444444"/>
        </w:rPr>
        <w:t>In</w:t>
      </w:r>
      <w:r>
        <w:rPr>
          <w:color w:val="444444"/>
          <w:spacing w:val="-13"/>
        </w:rPr>
        <w:t xml:space="preserve"> </w:t>
      </w:r>
      <w:r>
        <w:rPr>
          <w:color w:val="444444"/>
        </w:rPr>
        <w:t>metal</w:t>
      </w:r>
      <w:r>
        <w:rPr>
          <w:color w:val="444444"/>
          <w:spacing w:val="-9"/>
        </w:rPr>
        <w:t xml:space="preserve"> </w:t>
      </w:r>
      <w:r>
        <w:rPr>
          <w:color w:val="444444"/>
        </w:rPr>
        <w:t>drums</w:t>
      </w:r>
      <w:r>
        <w:rPr>
          <w:color w:val="444444"/>
          <w:spacing w:val="-7"/>
        </w:rPr>
        <w:t xml:space="preserve"> </w:t>
      </w:r>
      <w:r>
        <w:rPr>
          <w:color w:val="444444"/>
        </w:rPr>
        <w:t>storage</w:t>
      </w:r>
      <w:r>
        <w:rPr>
          <w:color w:val="444444"/>
          <w:spacing w:val="-7"/>
        </w:rPr>
        <w:t xml:space="preserve"> </w:t>
      </w:r>
      <w:r>
        <w:rPr>
          <w:color w:val="444444"/>
        </w:rPr>
        <w:t>containers</w:t>
      </w:r>
      <w:r>
        <w:rPr>
          <w:color w:val="444444"/>
          <w:spacing w:val="-4"/>
        </w:rPr>
        <w:t xml:space="preserve"> </w:t>
      </w:r>
      <w:r>
        <w:rPr>
          <w:color w:val="444444"/>
        </w:rPr>
        <w:t>with</w:t>
      </w:r>
      <w:r>
        <w:rPr>
          <w:color w:val="444444"/>
          <w:spacing w:val="-8"/>
        </w:rPr>
        <w:t xml:space="preserve"> </w:t>
      </w:r>
      <w:r>
        <w:rPr>
          <w:color w:val="444444"/>
        </w:rPr>
        <w:t>batteries separated</w:t>
      </w:r>
      <w:r>
        <w:rPr>
          <w:color w:val="444444"/>
          <w:spacing w:val="-1"/>
        </w:rPr>
        <w:t xml:space="preserve"> </w:t>
      </w:r>
      <w:r>
        <w:rPr>
          <w:color w:val="444444"/>
        </w:rPr>
        <w:t>from</w:t>
      </w:r>
      <w:r>
        <w:rPr>
          <w:color w:val="444444"/>
          <w:spacing w:val="-10"/>
        </w:rPr>
        <w:t xml:space="preserve"> </w:t>
      </w:r>
      <w:r>
        <w:rPr>
          <w:color w:val="444444"/>
        </w:rPr>
        <w:t>each</w:t>
      </w:r>
      <w:r>
        <w:rPr>
          <w:color w:val="444444"/>
          <w:spacing w:val="-16"/>
        </w:rPr>
        <w:t xml:space="preserve"> </w:t>
      </w:r>
      <w:r>
        <w:rPr>
          <w:color w:val="444444"/>
        </w:rPr>
        <w:t>other</w:t>
      </w:r>
      <w:r>
        <w:rPr>
          <w:color w:val="444444"/>
          <w:spacing w:val="-10"/>
        </w:rPr>
        <w:t xml:space="preserve"> </w:t>
      </w:r>
      <w:r>
        <w:rPr>
          <w:color w:val="444444"/>
        </w:rPr>
        <w:t>by</w:t>
      </w:r>
      <w:r>
        <w:rPr>
          <w:color w:val="444444"/>
          <w:spacing w:val="-10"/>
        </w:rPr>
        <w:t xml:space="preserve"> </w:t>
      </w:r>
      <w:r>
        <w:rPr>
          <w:color w:val="444444"/>
        </w:rPr>
        <w:t>vermiculite or other approved material, packaged to prevent damage that could lead to a thermal event, or in containers approved for battery collection and storage activities.</w:t>
      </w:r>
    </w:p>
    <w:p w14:paraId="565548D8" w14:textId="77777777" w:rsidR="00AC2DB3" w:rsidRDefault="00AC2DB3" w:rsidP="00A833F1">
      <w:pPr>
        <w:jc w:val="both"/>
      </w:pPr>
    </w:p>
    <w:p w14:paraId="4B23AC39" w14:textId="77777777" w:rsidR="00ED1064" w:rsidRDefault="00F9371E" w:rsidP="00A833F1">
      <w:pPr>
        <w:jc w:val="both"/>
      </w:pPr>
      <w:r>
        <w:rPr>
          <w:color w:val="444444"/>
        </w:rPr>
        <w:t>Each area containing such</w:t>
      </w:r>
      <w:r>
        <w:rPr>
          <w:color w:val="444444"/>
          <w:spacing w:val="-3"/>
        </w:rPr>
        <w:t xml:space="preserve"> </w:t>
      </w:r>
      <w:r>
        <w:rPr>
          <w:color w:val="444444"/>
        </w:rPr>
        <w:t>metal drums or</w:t>
      </w:r>
      <w:r>
        <w:rPr>
          <w:color w:val="444444"/>
          <w:spacing w:val="-2"/>
        </w:rPr>
        <w:t xml:space="preserve"> </w:t>
      </w:r>
      <w:r>
        <w:rPr>
          <w:color w:val="444444"/>
        </w:rPr>
        <w:t>approved containers shall not exceed 900 ft2 (83.61</w:t>
      </w:r>
      <w:r>
        <w:rPr>
          <w:color w:val="444444"/>
          <w:spacing w:val="-5"/>
        </w:rPr>
        <w:t xml:space="preserve"> </w:t>
      </w:r>
      <w:r>
        <w:rPr>
          <w:color w:val="444444"/>
        </w:rPr>
        <w:t>m2)</w:t>
      </w:r>
      <w:r>
        <w:rPr>
          <w:color w:val="444444"/>
          <w:spacing w:val="-11"/>
        </w:rPr>
        <w:t xml:space="preserve"> </w:t>
      </w:r>
      <w:r>
        <w:rPr>
          <w:color w:val="444444"/>
        </w:rPr>
        <w:t>in</w:t>
      </w:r>
      <w:r>
        <w:rPr>
          <w:color w:val="444444"/>
          <w:spacing w:val="-11"/>
        </w:rPr>
        <w:t xml:space="preserve"> </w:t>
      </w:r>
      <w:r>
        <w:rPr>
          <w:color w:val="444444"/>
        </w:rPr>
        <w:t>area</w:t>
      </w:r>
      <w:r>
        <w:rPr>
          <w:color w:val="444444"/>
          <w:spacing w:val="-3"/>
        </w:rPr>
        <w:t xml:space="preserve"> </w:t>
      </w:r>
      <w:r>
        <w:rPr>
          <w:color w:val="444444"/>
        </w:rPr>
        <w:t>and</w:t>
      </w:r>
      <w:r>
        <w:rPr>
          <w:color w:val="444444"/>
          <w:spacing w:val="-9"/>
        </w:rPr>
        <w:t xml:space="preserve"> </w:t>
      </w:r>
      <w:r>
        <w:rPr>
          <w:color w:val="444444"/>
        </w:rPr>
        <w:t>shall</w:t>
      </w:r>
      <w:r>
        <w:rPr>
          <w:color w:val="444444"/>
          <w:spacing w:val="-3"/>
        </w:rPr>
        <w:t xml:space="preserve"> </w:t>
      </w:r>
      <w:r>
        <w:rPr>
          <w:color w:val="444444"/>
        </w:rPr>
        <w:t>be</w:t>
      </w:r>
      <w:r>
        <w:rPr>
          <w:color w:val="444444"/>
          <w:spacing w:val="-5"/>
        </w:rPr>
        <w:t xml:space="preserve"> </w:t>
      </w:r>
      <w:r>
        <w:rPr>
          <w:color w:val="444444"/>
        </w:rPr>
        <w:t>separated</w:t>
      </w:r>
      <w:r>
        <w:rPr>
          <w:color w:val="444444"/>
          <w:spacing w:val="-2"/>
        </w:rPr>
        <w:t xml:space="preserve"> </w:t>
      </w:r>
      <w:r>
        <w:rPr>
          <w:color w:val="444444"/>
        </w:rPr>
        <w:t>from</w:t>
      </w:r>
      <w:r>
        <w:rPr>
          <w:color w:val="444444"/>
          <w:spacing w:val="-7"/>
        </w:rPr>
        <w:t xml:space="preserve"> </w:t>
      </w:r>
      <w:r>
        <w:rPr>
          <w:color w:val="444444"/>
        </w:rPr>
        <w:t>other battery storage</w:t>
      </w:r>
      <w:r>
        <w:rPr>
          <w:color w:val="444444"/>
          <w:spacing w:val="-3"/>
        </w:rPr>
        <w:t xml:space="preserve"> </w:t>
      </w:r>
      <w:r>
        <w:rPr>
          <w:color w:val="444444"/>
        </w:rPr>
        <w:t>areas</w:t>
      </w:r>
      <w:r>
        <w:rPr>
          <w:color w:val="444444"/>
          <w:spacing w:val="-3"/>
        </w:rPr>
        <w:t xml:space="preserve"> </w:t>
      </w:r>
      <w:r>
        <w:rPr>
          <w:color w:val="444444"/>
        </w:rPr>
        <w:t>by</w:t>
      </w:r>
      <w:r>
        <w:rPr>
          <w:color w:val="444444"/>
          <w:spacing w:val="-8"/>
        </w:rPr>
        <w:t xml:space="preserve"> </w:t>
      </w:r>
      <w:r>
        <w:rPr>
          <w:color w:val="444444"/>
        </w:rPr>
        <w:t>a</w:t>
      </w:r>
      <w:r>
        <w:rPr>
          <w:color w:val="444444"/>
          <w:spacing w:val="-5"/>
        </w:rPr>
        <w:t xml:space="preserve"> </w:t>
      </w:r>
      <w:r>
        <w:rPr>
          <w:color w:val="444444"/>
        </w:rPr>
        <w:t xml:space="preserve">minimum </w:t>
      </w:r>
      <w:r>
        <w:rPr>
          <w:color w:val="444444"/>
          <w:spacing w:val="-2"/>
          <w:w w:val="105"/>
        </w:rPr>
        <w:t>of10ft(3m).</w:t>
      </w:r>
    </w:p>
    <w:p w14:paraId="4B23AC3A" w14:textId="77777777" w:rsidR="00ED1064" w:rsidRDefault="00F9371E" w:rsidP="00A833F1">
      <w:pPr>
        <w:jc w:val="both"/>
        <w:rPr>
          <w:color w:val="444444"/>
        </w:rPr>
      </w:pPr>
      <w:r>
        <w:rPr>
          <w:color w:val="444444"/>
        </w:rPr>
        <w:t>The collection and</w:t>
      </w:r>
      <w:r>
        <w:rPr>
          <w:color w:val="444444"/>
          <w:spacing w:val="-5"/>
        </w:rPr>
        <w:t xml:space="preserve"> </w:t>
      </w:r>
      <w:r>
        <w:rPr>
          <w:color w:val="444444"/>
        </w:rPr>
        <w:t>storage area shall</w:t>
      </w:r>
      <w:r>
        <w:rPr>
          <w:color w:val="444444"/>
          <w:spacing w:val="-8"/>
        </w:rPr>
        <w:t xml:space="preserve"> </w:t>
      </w:r>
      <w:r>
        <w:rPr>
          <w:color w:val="444444"/>
        </w:rPr>
        <w:t>be protected by</w:t>
      </w:r>
      <w:r>
        <w:rPr>
          <w:color w:val="444444"/>
          <w:spacing w:val="-4"/>
        </w:rPr>
        <w:t xml:space="preserve"> </w:t>
      </w:r>
      <w:r>
        <w:rPr>
          <w:color w:val="444444"/>
        </w:rPr>
        <w:t>a</w:t>
      </w:r>
      <w:r>
        <w:rPr>
          <w:color w:val="444444"/>
          <w:spacing w:val="-1"/>
        </w:rPr>
        <w:t xml:space="preserve"> </w:t>
      </w:r>
      <w:r>
        <w:rPr>
          <w:color w:val="444444"/>
        </w:rPr>
        <w:t>radiant- energy detection system installed</w:t>
      </w:r>
      <w:r>
        <w:rPr>
          <w:color w:val="444444"/>
          <w:spacing w:val="-9"/>
        </w:rPr>
        <w:t xml:space="preserve"> </w:t>
      </w:r>
      <w:r>
        <w:rPr>
          <w:color w:val="444444"/>
        </w:rPr>
        <w:t>in</w:t>
      </w:r>
      <w:r>
        <w:rPr>
          <w:color w:val="444444"/>
          <w:spacing w:val="-16"/>
        </w:rPr>
        <w:t xml:space="preserve"> </w:t>
      </w:r>
      <w:r>
        <w:rPr>
          <w:color w:val="444444"/>
        </w:rPr>
        <w:t>accordance with</w:t>
      </w:r>
      <w:r>
        <w:rPr>
          <w:color w:val="444444"/>
          <w:spacing w:val="-13"/>
        </w:rPr>
        <w:t xml:space="preserve"> </w:t>
      </w:r>
      <w:r>
        <w:rPr>
          <w:color w:val="444444"/>
        </w:rPr>
        <w:t>NFPA</w:t>
      </w:r>
      <w:r>
        <w:rPr>
          <w:color w:val="444444"/>
          <w:spacing w:val="-3"/>
        </w:rPr>
        <w:t xml:space="preserve"> </w:t>
      </w:r>
      <w:r>
        <w:rPr>
          <w:color w:val="444444"/>
        </w:rPr>
        <w:t>72</w:t>
      </w:r>
      <w:r>
        <w:rPr>
          <w:color w:val="444444"/>
          <w:spacing w:val="-15"/>
        </w:rPr>
        <w:t xml:space="preserve"> </w:t>
      </w:r>
      <w:r>
        <w:rPr>
          <w:color w:val="444444"/>
        </w:rPr>
        <w:t>and</w:t>
      </w:r>
      <w:r>
        <w:rPr>
          <w:color w:val="444444"/>
          <w:spacing w:val="-15"/>
        </w:rPr>
        <w:t xml:space="preserve"> </w:t>
      </w:r>
      <w:r>
        <w:rPr>
          <w:color w:val="444444"/>
        </w:rPr>
        <w:t>an</w:t>
      </w:r>
      <w:r>
        <w:rPr>
          <w:color w:val="444444"/>
          <w:spacing w:val="-15"/>
        </w:rPr>
        <w:t xml:space="preserve"> </w:t>
      </w:r>
      <w:r>
        <w:rPr>
          <w:color w:val="444444"/>
        </w:rPr>
        <w:t>approved</w:t>
      </w:r>
      <w:r>
        <w:rPr>
          <w:color w:val="444444"/>
          <w:spacing w:val="-11"/>
        </w:rPr>
        <w:t xml:space="preserve"> </w:t>
      </w:r>
      <w:r>
        <w:rPr>
          <w:color w:val="444444"/>
        </w:rPr>
        <w:t>automatic</w:t>
      </w:r>
      <w:r>
        <w:rPr>
          <w:color w:val="444444"/>
          <w:spacing w:val="-5"/>
        </w:rPr>
        <w:t xml:space="preserve"> </w:t>
      </w:r>
      <w:r>
        <w:rPr>
          <w:color w:val="444444"/>
        </w:rPr>
        <w:t>fire</w:t>
      </w:r>
      <w:r>
        <w:rPr>
          <w:color w:val="444444"/>
          <w:spacing w:val="-11"/>
        </w:rPr>
        <w:t xml:space="preserve"> </w:t>
      </w:r>
      <w:r>
        <w:rPr>
          <w:color w:val="444444"/>
        </w:rPr>
        <w:t>suppression system installed in accordance with NFPA 13.</w:t>
      </w:r>
    </w:p>
    <w:p w14:paraId="28D97E07" w14:textId="77777777" w:rsidR="00AC2DB3" w:rsidRDefault="00AC2DB3" w:rsidP="00A833F1">
      <w:pPr>
        <w:jc w:val="both"/>
      </w:pPr>
    </w:p>
    <w:p w14:paraId="4B23AC3D" w14:textId="44BDDCDF" w:rsidR="00ED1064" w:rsidRDefault="00F9371E" w:rsidP="00A833F1">
      <w:pPr>
        <w:jc w:val="both"/>
        <w:rPr>
          <w:color w:val="444444"/>
        </w:rPr>
      </w:pPr>
      <w:r w:rsidRPr="00660076">
        <w:rPr>
          <w:color w:val="444444"/>
        </w:rPr>
        <w:t>In containers approved for use in transportation or approved by the fire code official that will prevent an event from propagating beyond the container.</w:t>
      </w:r>
      <w:r w:rsidR="00660076">
        <w:rPr>
          <w:color w:val="444444"/>
        </w:rPr>
        <w:t xml:space="preserve"> </w:t>
      </w:r>
      <w:r w:rsidRPr="00660076">
        <w:rPr>
          <w:color w:val="444444"/>
        </w:rPr>
        <w:t>Each area containing the approved transportation containers shall not exceed 900 ft2 (83.61</w:t>
      </w:r>
      <w:r w:rsidRPr="00660076">
        <w:rPr>
          <w:color w:val="444444"/>
          <w:spacing w:val="-11"/>
        </w:rPr>
        <w:t xml:space="preserve"> </w:t>
      </w:r>
      <w:r w:rsidRPr="00660076">
        <w:rPr>
          <w:color w:val="444444"/>
        </w:rPr>
        <w:t>m2)</w:t>
      </w:r>
      <w:r w:rsidRPr="00660076">
        <w:rPr>
          <w:color w:val="444444"/>
          <w:spacing w:val="-14"/>
        </w:rPr>
        <w:t xml:space="preserve"> </w:t>
      </w:r>
      <w:r w:rsidRPr="00660076">
        <w:rPr>
          <w:color w:val="444444"/>
        </w:rPr>
        <w:t>in</w:t>
      </w:r>
      <w:r w:rsidRPr="00660076">
        <w:rPr>
          <w:color w:val="444444"/>
          <w:spacing w:val="-12"/>
        </w:rPr>
        <w:t xml:space="preserve"> </w:t>
      </w:r>
      <w:r w:rsidRPr="00660076">
        <w:rPr>
          <w:color w:val="444444"/>
        </w:rPr>
        <w:t>area and</w:t>
      </w:r>
      <w:r w:rsidRPr="00660076">
        <w:rPr>
          <w:color w:val="444444"/>
          <w:spacing w:val="-8"/>
        </w:rPr>
        <w:t xml:space="preserve"> </w:t>
      </w:r>
      <w:r w:rsidRPr="00660076">
        <w:rPr>
          <w:color w:val="444444"/>
        </w:rPr>
        <w:t>shall</w:t>
      </w:r>
      <w:r w:rsidRPr="00660076">
        <w:rPr>
          <w:color w:val="444444"/>
          <w:spacing w:val="-6"/>
        </w:rPr>
        <w:t xml:space="preserve"> </w:t>
      </w:r>
      <w:r w:rsidRPr="00660076">
        <w:rPr>
          <w:color w:val="444444"/>
        </w:rPr>
        <w:t>be</w:t>
      </w:r>
      <w:r w:rsidRPr="00660076">
        <w:rPr>
          <w:color w:val="444444"/>
          <w:spacing w:val="-12"/>
        </w:rPr>
        <w:t xml:space="preserve"> </w:t>
      </w:r>
      <w:r w:rsidRPr="00660076">
        <w:rPr>
          <w:color w:val="444444"/>
        </w:rPr>
        <w:t>separated from</w:t>
      </w:r>
      <w:r w:rsidRPr="00660076">
        <w:rPr>
          <w:color w:val="444444"/>
          <w:spacing w:val="-5"/>
        </w:rPr>
        <w:t xml:space="preserve"> </w:t>
      </w:r>
      <w:r w:rsidRPr="00660076">
        <w:rPr>
          <w:color w:val="444444"/>
        </w:rPr>
        <w:t>other battery storage</w:t>
      </w:r>
      <w:r w:rsidRPr="00660076">
        <w:rPr>
          <w:color w:val="444444"/>
          <w:spacing w:val="-1"/>
        </w:rPr>
        <w:t xml:space="preserve"> </w:t>
      </w:r>
      <w:r w:rsidRPr="00660076">
        <w:rPr>
          <w:color w:val="444444"/>
        </w:rPr>
        <w:t>areas</w:t>
      </w:r>
      <w:r w:rsidRPr="00660076">
        <w:rPr>
          <w:color w:val="444444"/>
          <w:spacing w:val="-9"/>
        </w:rPr>
        <w:t xml:space="preserve"> </w:t>
      </w:r>
      <w:r w:rsidRPr="00660076">
        <w:rPr>
          <w:color w:val="444444"/>
        </w:rPr>
        <w:t>by</w:t>
      </w:r>
      <w:r w:rsidRPr="00660076">
        <w:rPr>
          <w:color w:val="444444"/>
          <w:spacing w:val="-10"/>
        </w:rPr>
        <w:t xml:space="preserve"> </w:t>
      </w:r>
      <w:r w:rsidRPr="00660076">
        <w:rPr>
          <w:color w:val="444444"/>
        </w:rPr>
        <w:t>a minimum of 10 ft (3 m).</w:t>
      </w:r>
    </w:p>
    <w:p w14:paraId="229AE55E" w14:textId="77777777" w:rsidR="00AC2DB3" w:rsidRDefault="00AC2DB3" w:rsidP="00A833F1">
      <w:pPr>
        <w:jc w:val="both"/>
      </w:pPr>
    </w:p>
    <w:p w14:paraId="4B23AC3E" w14:textId="77777777" w:rsidR="00ED1064" w:rsidRDefault="00F9371E" w:rsidP="00A833F1">
      <w:pPr>
        <w:jc w:val="both"/>
      </w:pPr>
      <w:r>
        <w:rPr>
          <w:color w:val="444444"/>
        </w:rPr>
        <w:t>The storage area shall be protected by a radiant energy detection system installed in accordance</w:t>
      </w:r>
      <w:r>
        <w:rPr>
          <w:color w:val="444444"/>
          <w:spacing w:val="27"/>
        </w:rPr>
        <w:t xml:space="preserve"> </w:t>
      </w:r>
      <w:r>
        <w:rPr>
          <w:color w:val="444444"/>
        </w:rPr>
        <w:t>with NFPA 72 and an approved</w:t>
      </w:r>
      <w:r>
        <w:rPr>
          <w:color w:val="444444"/>
          <w:spacing w:val="26"/>
        </w:rPr>
        <w:t xml:space="preserve"> </w:t>
      </w:r>
      <w:r>
        <w:rPr>
          <w:color w:val="444444"/>
        </w:rPr>
        <w:t>automatic fire suppression system installed in accordance with NFPA 13.</w:t>
      </w:r>
    </w:p>
    <w:p w14:paraId="4B23AC3F" w14:textId="77777777" w:rsidR="00ED1064" w:rsidRDefault="00ED1064" w:rsidP="00A833F1">
      <w:pPr>
        <w:jc w:val="both"/>
      </w:pPr>
    </w:p>
    <w:p w14:paraId="4B23AC40" w14:textId="77777777" w:rsidR="00ED1064" w:rsidRDefault="00F9371E" w:rsidP="00A833F1">
      <w:pPr>
        <w:jc w:val="both"/>
        <w:rPr>
          <w:b/>
          <w:sz w:val="21"/>
        </w:rPr>
      </w:pPr>
      <w:r>
        <w:rPr>
          <w:b/>
          <w:color w:val="444444"/>
          <w:w w:val="105"/>
          <w:sz w:val="21"/>
        </w:rPr>
        <w:t>Section</w:t>
      </w:r>
      <w:r>
        <w:rPr>
          <w:b/>
          <w:color w:val="444444"/>
          <w:spacing w:val="-5"/>
          <w:w w:val="105"/>
          <w:sz w:val="21"/>
        </w:rPr>
        <w:t xml:space="preserve"> </w:t>
      </w:r>
      <w:r>
        <w:rPr>
          <w:b/>
          <w:color w:val="444444"/>
          <w:w w:val="105"/>
          <w:sz w:val="21"/>
        </w:rPr>
        <w:t>1208.3</w:t>
      </w:r>
      <w:r>
        <w:rPr>
          <w:b/>
          <w:color w:val="444444"/>
          <w:spacing w:val="-12"/>
          <w:w w:val="105"/>
          <w:sz w:val="21"/>
        </w:rPr>
        <w:t xml:space="preserve"> </w:t>
      </w:r>
      <w:r>
        <w:rPr>
          <w:b/>
          <w:color w:val="444444"/>
          <w:w w:val="105"/>
          <w:sz w:val="21"/>
        </w:rPr>
        <w:t>Prevention</w:t>
      </w:r>
      <w:r>
        <w:rPr>
          <w:b/>
          <w:color w:val="444444"/>
          <w:spacing w:val="-4"/>
          <w:w w:val="105"/>
          <w:sz w:val="21"/>
        </w:rPr>
        <w:t xml:space="preserve"> </w:t>
      </w:r>
      <w:r>
        <w:rPr>
          <w:b/>
          <w:color w:val="444444"/>
          <w:w w:val="105"/>
          <w:sz w:val="21"/>
        </w:rPr>
        <w:t>and</w:t>
      </w:r>
      <w:r>
        <w:rPr>
          <w:b/>
          <w:color w:val="444444"/>
          <w:spacing w:val="-15"/>
          <w:w w:val="105"/>
          <w:sz w:val="21"/>
        </w:rPr>
        <w:t xml:space="preserve"> </w:t>
      </w:r>
      <w:r>
        <w:rPr>
          <w:b/>
          <w:color w:val="444444"/>
          <w:spacing w:val="-2"/>
          <w:w w:val="105"/>
          <w:sz w:val="21"/>
        </w:rPr>
        <w:t>Mitigation:</w:t>
      </w:r>
    </w:p>
    <w:p w14:paraId="4B23AC41" w14:textId="77777777" w:rsidR="00ED1064" w:rsidRDefault="00F9371E" w:rsidP="00A833F1">
      <w:pPr>
        <w:jc w:val="both"/>
      </w:pPr>
      <w:r>
        <w:rPr>
          <w:color w:val="444444"/>
        </w:rPr>
        <w:t>A</w:t>
      </w:r>
      <w:r>
        <w:rPr>
          <w:color w:val="444444"/>
          <w:spacing w:val="-13"/>
        </w:rPr>
        <w:t xml:space="preserve"> </w:t>
      </w:r>
      <w:r>
        <w:rPr>
          <w:color w:val="444444"/>
        </w:rPr>
        <w:t>plan</w:t>
      </w:r>
      <w:r>
        <w:rPr>
          <w:color w:val="444444"/>
          <w:spacing w:val="-16"/>
        </w:rPr>
        <w:t xml:space="preserve"> </w:t>
      </w:r>
      <w:r>
        <w:rPr>
          <w:color w:val="444444"/>
        </w:rPr>
        <w:t>that</w:t>
      </w:r>
      <w:r>
        <w:rPr>
          <w:color w:val="444444"/>
          <w:spacing w:val="-14"/>
        </w:rPr>
        <w:t xml:space="preserve"> </w:t>
      </w:r>
      <w:r>
        <w:rPr>
          <w:color w:val="444444"/>
        </w:rPr>
        <w:t>provides for</w:t>
      </w:r>
      <w:r>
        <w:rPr>
          <w:color w:val="444444"/>
          <w:spacing w:val="-14"/>
        </w:rPr>
        <w:t xml:space="preserve"> </w:t>
      </w:r>
      <w:r>
        <w:rPr>
          <w:color w:val="444444"/>
        </w:rPr>
        <w:t>the</w:t>
      </w:r>
      <w:r>
        <w:rPr>
          <w:color w:val="444444"/>
          <w:spacing w:val="-11"/>
        </w:rPr>
        <w:t xml:space="preserve"> </w:t>
      </w:r>
      <w:r>
        <w:rPr>
          <w:color w:val="444444"/>
        </w:rPr>
        <w:t>prevention</w:t>
      </w:r>
      <w:r>
        <w:rPr>
          <w:color w:val="444444"/>
          <w:spacing w:val="-8"/>
        </w:rPr>
        <w:t xml:space="preserve"> </w:t>
      </w:r>
      <w:r>
        <w:rPr>
          <w:color w:val="444444"/>
        </w:rPr>
        <w:t>of</w:t>
      </w:r>
      <w:r>
        <w:rPr>
          <w:color w:val="444444"/>
          <w:spacing w:val="-15"/>
        </w:rPr>
        <w:t xml:space="preserve"> </w:t>
      </w:r>
      <w:r>
        <w:rPr>
          <w:color w:val="444444"/>
        </w:rPr>
        <w:t>fire</w:t>
      </w:r>
      <w:r>
        <w:rPr>
          <w:color w:val="444444"/>
          <w:spacing w:val="-13"/>
        </w:rPr>
        <w:t xml:space="preserve"> </w:t>
      </w:r>
      <w:r>
        <w:rPr>
          <w:color w:val="444444"/>
        </w:rPr>
        <w:t>incidents</w:t>
      </w:r>
      <w:r>
        <w:rPr>
          <w:color w:val="444444"/>
          <w:spacing w:val="-5"/>
        </w:rPr>
        <w:t xml:space="preserve"> </w:t>
      </w:r>
      <w:r>
        <w:rPr>
          <w:color w:val="444444"/>
        </w:rPr>
        <w:t>and</w:t>
      </w:r>
      <w:r>
        <w:rPr>
          <w:color w:val="444444"/>
          <w:spacing w:val="-14"/>
        </w:rPr>
        <w:t xml:space="preserve"> </w:t>
      </w:r>
      <w:r>
        <w:rPr>
          <w:color w:val="444444"/>
        </w:rPr>
        <w:t>includes</w:t>
      </w:r>
      <w:r>
        <w:rPr>
          <w:color w:val="444444"/>
          <w:spacing w:val="-3"/>
        </w:rPr>
        <w:t xml:space="preserve"> </w:t>
      </w:r>
      <w:r>
        <w:rPr>
          <w:color w:val="444444"/>
        </w:rPr>
        <w:t>early</w:t>
      </w:r>
      <w:r>
        <w:rPr>
          <w:color w:val="444444"/>
          <w:spacing w:val="-7"/>
        </w:rPr>
        <w:t xml:space="preserve"> </w:t>
      </w:r>
      <w:r>
        <w:rPr>
          <w:color w:val="444444"/>
        </w:rPr>
        <w:t>detection</w:t>
      </w:r>
      <w:r>
        <w:rPr>
          <w:color w:val="444444"/>
          <w:spacing w:val="-4"/>
        </w:rPr>
        <w:t xml:space="preserve"> </w:t>
      </w:r>
      <w:r>
        <w:rPr>
          <w:color w:val="444444"/>
        </w:rPr>
        <w:t>and</w:t>
      </w:r>
      <w:r>
        <w:rPr>
          <w:color w:val="444444"/>
          <w:spacing w:val="-5"/>
        </w:rPr>
        <w:t xml:space="preserve"> </w:t>
      </w:r>
      <w:r>
        <w:rPr>
          <w:color w:val="444444"/>
        </w:rPr>
        <w:t>mitigation measures</w:t>
      </w:r>
      <w:r>
        <w:rPr>
          <w:color w:val="444444"/>
          <w:spacing w:val="-5"/>
        </w:rPr>
        <w:t xml:space="preserve"> </w:t>
      </w:r>
      <w:r>
        <w:rPr>
          <w:color w:val="444444"/>
        </w:rPr>
        <w:t>shall</w:t>
      </w:r>
      <w:r>
        <w:rPr>
          <w:color w:val="444444"/>
          <w:spacing w:val="-13"/>
        </w:rPr>
        <w:t xml:space="preserve"> </w:t>
      </w:r>
      <w:r>
        <w:rPr>
          <w:color w:val="444444"/>
        </w:rPr>
        <w:t>be</w:t>
      </w:r>
      <w:r>
        <w:rPr>
          <w:color w:val="444444"/>
          <w:spacing w:val="-16"/>
        </w:rPr>
        <w:t xml:space="preserve"> </w:t>
      </w:r>
      <w:r>
        <w:rPr>
          <w:color w:val="444444"/>
        </w:rPr>
        <w:t>provided</w:t>
      </w:r>
      <w:r>
        <w:rPr>
          <w:color w:val="444444"/>
          <w:spacing w:val="-2"/>
        </w:rPr>
        <w:t xml:space="preserve"> </w:t>
      </w:r>
      <w:r>
        <w:rPr>
          <w:color w:val="444444"/>
        </w:rPr>
        <w:t>to</w:t>
      </w:r>
      <w:r>
        <w:rPr>
          <w:color w:val="444444"/>
          <w:spacing w:val="-12"/>
        </w:rPr>
        <w:t xml:space="preserve"> </w:t>
      </w:r>
      <w:r>
        <w:rPr>
          <w:color w:val="444444"/>
        </w:rPr>
        <w:t>the</w:t>
      </w:r>
      <w:r>
        <w:rPr>
          <w:color w:val="444444"/>
          <w:spacing w:val="-16"/>
        </w:rPr>
        <w:t xml:space="preserve"> </w:t>
      </w:r>
      <w:r>
        <w:rPr>
          <w:color w:val="444444"/>
        </w:rPr>
        <w:t>fire</w:t>
      </w:r>
      <w:r>
        <w:rPr>
          <w:color w:val="444444"/>
          <w:spacing w:val="-14"/>
        </w:rPr>
        <w:t xml:space="preserve"> </w:t>
      </w:r>
      <w:r>
        <w:rPr>
          <w:color w:val="444444"/>
        </w:rPr>
        <w:t>code</w:t>
      </w:r>
      <w:r>
        <w:rPr>
          <w:color w:val="444444"/>
          <w:spacing w:val="-9"/>
        </w:rPr>
        <w:t xml:space="preserve"> </w:t>
      </w:r>
      <w:r>
        <w:rPr>
          <w:color w:val="444444"/>
        </w:rPr>
        <w:t>official</w:t>
      </w:r>
      <w:r>
        <w:rPr>
          <w:color w:val="444444"/>
          <w:spacing w:val="-8"/>
        </w:rPr>
        <w:t xml:space="preserve"> </w:t>
      </w:r>
      <w:r>
        <w:rPr>
          <w:color w:val="444444"/>
        </w:rPr>
        <w:t>for</w:t>
      </w:r>
      <w:r>
        <w:rPr>
          <w:color w:val="444444"/>
          <w:spacing w:val="-16"/>
        </w:rPr>
        <w:t xml:space="preserve"> </w:t>
      </w:r>
      <w:r>
        <w:rPr>
          <w:color w:val="444444"/>
        </w:rPr>
        <w:t>review</w:t>
      </w:r>
      <w:r>
        <w:rPr>
          <w:color w:val="444444"/>
          <w:spacing w:val="-3"/>
        </w:rPr>
        <w:t xml:space="preserve"> </w:t>
      </w:r>
      <w:r>
        <w:rPr>
          <w:color w:val="444444"/>
        </w:rPr>
        <w:t>and</w:t>
      </w:r>
      <w:r>
        <w:rPr>
          <w:color w:val="444444"/>
          <w:spacing w:val="-16"/>
        </w:rPr>
        <w:t xml:space="preserve"> </w:t>
      </w:r>
      <w:r>
        <w:rPr>
          <w:color w:val="444444"/>
        </w:rPr>
        <w:t>approval.</w:t>
      </w:r>
      <w:r>
        <w:rPr>
          <w:color w:val="444444"/>
          <w:spacing w:val="-3"/>
        </w:rPr>
        <w:t xml:space="preserve"> </w:t>
      </w:r>
      <w:r>
        <w:rPr>
          <w:color w:val="444444"/>
        </w:rPr>
        <w:t>The</w:t>
      </w:r>
      <w:r>
        <w:rPr>
          <w:color w:val="444444"/>
          <w:spacing w:val="-10"/>
        </w:rPr>
        <w:t xml:space="preserve"> </w:t>
      </w:r>
      <w:r>
        <w:rPr>
          <w:color w:val="444444"/>
        </w:rPr>
        <w:t>owner</w:t>
      </w:r>
      <w:r>
        <w:rPr>
          <w:color w:val="444444"/>
          <w:spacing w:val="-8"/>
        </w:rPr>
        <w:t xml:space="preserve"> </w:t>
      </w:r>
      <w:r>
        <w:rPr>
          <w:color w:val="444444"/>
        </w:rPr>
        <w:t>is</w:t>
      </w:r>
      <w:r>
        <w:rPr>
          <w:color w:val="444444"/>
          <w:spacing w:val="11"/>
        </w:rPr>
        <w:t xml:space="preserve"> </w:t>
      </w:r>
      <w:r>
        <w:rPr>
          <w:color w:val="444444"/>
        </w:rPr>
        <w:t>required to file the plan annually.</w:t>
      </w:r>
    </w:p>
    <w:p w14:paraId="4B23AC42" w14:textId="77777777" w:rsidR="00ED1064" w:rsidRDefault="00ED1064" w:rsidP="00A833F1">
      <w:pPr>
        <w:jc w:val="both"/>
      </w:pPr>
    </w:p>
    <w:p w14:paraId="4B23AC43" w14:textId="77777777" w:rsidR="00ED1064" w:rsidRDefault="00F9371E" w:rsidP="00A833F1">
      <w:pPr>
        <w:jc w:val="both"/>
        <w:rPr>
          <w:b/>
          <w:sz w:val="21"/>
        </w:rPr>
      </w:pPr>
      <w:r>
        <w:rPr>
          <w:b/>
          <w:color w:val="444444"/>
          <w:w w:val="105"/>
          <w:sz w:val="21"/>
        </w:rPr>
        <w:t>Section</w:t>
      </w:r>
      <w:r>
        <w:rPr>
          <w:b/>
          <w:color w:val="444444"/>
          <w:spacing w:val="-11"/>
          <w:w w:val="105"/>
          <w:sz w:val="21"/>
        </w:rPr>
        <w:t xml:space="preserve"> </w:t>
      </w:r>
      <w:r>
        <w:rPr>
          <w:b/>
          <w:color w:val="444444"/>
          <w:w w:val="105"/>
          <w:sz w:val="21"/>
        </w:rPr>
        <w:t>1208.4</w:t>
      </w:r>
      <w:r>
        <w:rPr>
          <w:b/>
          <w:color w:val="444444"/>
          <w:spacing w:val="-11"/>
          <w:w w:val="105"/>
          <w:sz w:val="21"/>
        </w:rPr>
        <w:t xml:space="preserve"> </w:t>
      </w:r>
      <w:r>
        <w:rPr>
          <w:b/>
          <w:color w:val="444444"/>
          <w:w w:val="105"/>
          <w:sz w:val="21"/>
        </w:rPr>
        <w:t>Explosion</w:t>
      </w:r>
      <w:r>
        <w:rPr>
          <w:b/>
          <w:color w:val="444444"/>
          <w:spacing w:val="-9"/>
          <w:w w:val="105"/>
          <w:sz w:val="21"/>
        </w:rPr>
        <w:t xml:space="preserve"> </w:t>
      </w:r>
      <w:r>
        <w:rPr>
          <w:b/>
          <w:color w:val="444444"/>
          <w:spacing w:val="-2"/>
          <w:w w:val="105"/>
          <w:sz w:val="21"/>
        </w:rPr>
        <w:t>Control:</w:t>
      </w:r>
    </w:p>
    <w:p w14:paraId="4B23AC44" w14:textId="77777777" w:rsidR="00ED1064" w:rsidRDefault="00F9371E" w:rsidP="00A833F1">
      <w:pPr>
        <w:jc w:val="both"/>
      </w:pPr>
      <w:r>
        <w:rPr>
          <w:color w:val="444444"/>
        </w:rPr>
        <w:t>The potential for a deflagration involving the off gassing of flammable gases during a thermal runaway</w:t>
      </w:r>
      <w:r>
        <w:rPr>
          <w:color w:val="444444"/>
          <w:spacing w:val="-14"/>
        </w:rPr>
        <w:t xml:space="preserve"> </w:t>
      </w:r>
      <w:r>
        <w:rPr>
          <w:color w:val="444444"/>
        </w:rPr>
        <w:t>shall</w:t>
      </w:r>
      <w:r>
        <w:rPr>
          <w:color w:val="444444"/>
          <w:spacing w:val="-15"/>
        </w:rPr>
        <w:t xml:space="preserve"> </w:t>
      </w:r>
      <w:r>
        <w:rPr>
          <w:color w:val="444444"/>
        </w:rPr>
        <w:t>be</w:t>
      </w:r>
      <w:r>
        <w:rPr>
          <w:color w:val="444444"/>
          <w:spacing w:val="-15"/>
        </w:rPr>
        <w:t xml:space="preserve"> </w:t>
      </w:r>
      <w:r>
        <w:rPr>
          <w:color w:val="444444"/>
        </w:rPr>
        <w:t>analyzed, and</w:t>
      </w:r>
      <w:r>
        <w:rPr>
          <w:color w:val="444444"/>
          <w:spacing w:val="-11"/>
        </w:rPr>
        <w:t xml:space="preserve"> </w:t>
      </w:r>
      <w:r>
        <w:rPr>
          <w:color w:val="444444"/>
        </w:rPr>
        <w:t>explosion</w:t>
      </w:r>
      <w:r>
        <w:rPr>
          <w:color w:val="444444"/>
          <w:spacing w:val="-1"/>
        </w:rPr>
        <w:t xml:space="preserve"> </w:t>
      </w:r>
      <w:r>
        <w:rPr>
          <w:color w:val="444444"/>
        </w:rPr>
        <w:t>protection shall</w:t>
      </w:r>
      <w:r>
        <w:rPr>
          <w:color w:val="444444"/>
          <w:spacing w:val="-16"/>
        </w:rPr>
        <w:t xml:space="preserve"> </w:t>
      </w:r>
      <w:r>
        <w:rPr>
          <w:color w:val="444444"/>
        </w:rPr>
        <w:t>be</w:t>
      </w:r>
      <w:r>
        <w:rPr>
          <w:color w:val="444444"/>
          <w:spacing w:val="-15"/>
        </w:rPr>
        <w:t xml:space="preserve"> </w:t>
      </w:r>
      <w:r>
        <w:rPr>
          <w:color w:val="444444"/>
        </w:rPr>
        <w:t>installed</w:t>
      </w:r>
      <w:r>
        <w:rPr>
          <w:color w:val="444444"/>
          <w:spacing w:val="-6"/>
        </w:rPr>
        <w:t xml:space="preserve"> </w:t>
      </w:r>
      <w:r>
        <w:rPr>
          <w:color w:val="444444"/>
        </w:rPr>
        <w:t>in</w:t>
      </w:r>
      <w:r>
        <w:rPr>
          <w:color w:val="444444"/>
          <w:spacing w:val="-16"/>
        </w:rPr>
        <w:t xml:space="preserve"> </w:t>
      </w:r>
      <w:r>
        <w:rPr>
          <w:color w:val="444444"/>
        </w:rPr>
        <w:t>accordance with</w:t>
      </w:r>
      <w:r>
        <w:rPr>
          <w:color w:val="444444"/>
          <w:spacing w:val="-16"/>
        </w:rPr>
        <w:t xml:space="preserve"> </w:t>
      </w:r>
      <w:r>
        <w:rPr>
          <w:color w:val="444444"/>
        </w:rPr>
        <w:t>Section 911 if the potential exists. A written hazard analysis prepared by a fire protection engineer shall be submitted to the fire code official for review and approval.</w:t>
      </w:r>
    </w:p>
    <w:p w14:paraId="4B23AC45" w14:textId="77777777" w:rsidR="00ED1064" w:rsidRDefault="00ED1064" w:rsidP="00A833F1">
      <w:pPr>
        <w:jc w:val="both"/>
      </w:pPr>
    </w:p>
    <w:p w14:paraId="4B23AC46" w14:textId="77777777" w:rsidR="00ED1064" w:rsidRDefault="00F9371E" w:rsidP="00A833F1">
      <w:pPr>
        <w:jc w:val="both"/>
        <w:rPr>
          <w:b/>
          <w:sz w:val="21"/>
        </w:rPr>
      </w:pPr>
      <w:r>
        <w:rPr>
          <w:b/>
          <w:color w:val="444444"/>
          <w:w w:val="105"/>
          <w:sz w:val="21"/>
        </w:rPr>
        <w:t>Section</w:t>
      </w:r>
      <w:r>
        <w:rPr>
          <w:b/>
          <w:color w:val="444444"/>
          <w:spacing w:val="-11"/>
          <w:w w:val="105"/>
          <w:sz w:val="21"/>
        </w:rPr>
        <w:t xml:space="preserve"> </w:t>
      </w:r>
      <w:r>
        <w:rPr>
          <w:b/>
          <w:color w:val="444444"/>
          <w:w w:val="105"/>
          <w:sz w:val="21"/>
        </w:rPr>
        <w:t>1208.5</w:t>
      </w:r>
      <w:r>
        <w:rPr>
          <w:b/>
          <w:color w:val="444444"/>
          <w:spacing w:val="-12"/>
          <w:w w:val="105"/>
          <w:sz w:val="21"/>
        </w:rPr>
        <w:t xml:space="preserve"> </w:t>
      </w:r>
      <w:r>
        <w:rPr>
          <w:b/>
          <w:color w:val="444444"/>
          <w:w w:val="105"/>
          <w:sz w:val="21"/>
        </w:rPr>
        <w:t>Outdoor</w:t>
      </w:r>
      <w:r>
        <w:rPr>
          <w:b/>
          <w:color w:val="444444"/>
          <w:spacing w:val="-3"/>
          <w:w w:val="105"/>
          <w:sz w:val="21"/>
        </w:rPr>
        <w:t xml:space="preserve"> </w:t>
      </w:r>
      <w:r>
        <w:rPr>
          <w:b/>
          <w:color w:val="444444"/>
          <w:w w:val="105"/>
          <w:sz w:val="21"/>
        </w:rPr>
        <w:t>Storage</w:t>
      </w:r>
      <w:r>
        <w:rPr>
          <w:b/>
          <w:color w:val="444444"/>
          <w:spacing w:val="-10"/>
          <w:w w:val="105"/>
          <w:sz w:val="21"/>
        </w:rPr>
        <w:t xml:space="preserve"> </w:t>
      </w:r>
      <w:r>
        <w:rPr>
          <w:b/>
          <w:color w:val="444444"/>
          <w:spacing w:val="-2"/>
          <w:w w:val="105"/>
          <w:sz w:val="21"/>
        </w:rPr>
        <w:t>Location:</w:t>
      </w:r>
    </w:p>
    <w:p w14:paraId="4B23AC47" w14:textId="77777777" w:rsidR="00ED1064" w:rsidRDefault="00F9371E" w:rsidP="00A833F1">
      <w:pPr>
        <w:jc w:val="both"/>
      </w:pPr>
      <w:r>
        <w:rPr>
          <w:color w:val="444444"/>
        </w:rPr>
        <w:t>Outdoor</w:t>
      </w:r>
      <w:r>
        <w:rPr>
          <w:color w:val="444444"/>
          <w:spacing w:val="-6"/>
        </w:rPr>
        <w:t xml:space="preserve"> </w:t>
      </w:r>
      <w:r>
        <w:rPr>
          <w:color w:val="444444"/>
        </w:rPr>
        <w:t>storage</w:t>
      </w:r>
      <w:r>
        <w:rPr>
          <w:color w:val="444444"/>
          <w:spacing w:val="-6"/>
        </w:rPr>
        <w:t xml:space="preserve"> </w:t>
      </w:r>
      <w:r>
        <w:rPr>
          <w:color w:val="444444"/>
        </w:rPr>
        <w:t>locations</w:t>
      </w:r>
      <w:r>
        <w:rPr>
          <w:color w:val="444444"/>
          <w:spacing w:val="2"/>
        </w:rPr>
        <w:t xml:space="preserve"> </w:t>
      </w:r>
      <w:r>
        <w:rPr>
          <w:color w:val="444444"/>
        </w:rPr>
        <w:t>for</w:t>
      </w:r>
      <w:r>
        <w:rPr>
          <w:color w:val="444444"/>
          <w:spacing w:val="-9"/>
        </w:rPr>
        <w:t xml:space="preserve"> </w:t>
      </w:r>
      <w:r>
        <w:rPr>
          <w:color w:val="444444"/>
        </w:rPr>
        <w:t>lithium</w:t>
      </w:r>
      <w:r>
        <w:rPr>
          <w:color w:val="444444"/>
          <w:spacing w:val="-8"/>
        </w:rPr>
        <w:t xml:space="preserve"> </w:t>
      </w:r>
      <w:r>
        <w:rPr>
          <w:color w:val="444444"/>
        </w:rPr>
        <w:t>metal</w:t>
      </w:r>
      <w:r>
        <w:rPr>
          <w:color w:val="444444"/>
          <w:spacing w:val="-15"/>
        </w:rPr>
        <w:t xml:space="preserve"> </w:t>
      </w:r>
      <w:r>
        <w:rPr>
          <w:color w:val="444444"/>
        </w:rPr>
        <w:t>or</w:t>
      </w:r>
      <w:r>
        <w:rPr>
          <w:color w:val="444444"/>
          <w:spacing w:val="-15"/>
        </w:rPr>
        <w:t xml:space="preserve"> </w:t>
      </w:r>
      <w:r>
        <w:rPr>
          <w:color w:val="444444"/>
        </w:rPr>
        <w:t>lithium-ion</w:t>
      </w:r>
      <w:r>
        <w:rPr>
          <w:color w:val="444444"/>
          <w:spacing w:val="1"/>
        </w:rPr>
        <w:t xml:space="preserve"> </w:t>
      </w:r>
      <w:r>
        <w:rPr>
          <w:color w:val="444444"/>
        </w:rPr>
        <w:t>batteries</w:t>
      </w:r>
      <w:r>
        <w:rPr>
          <w:color w:val="444444"/>
          <w:spacing w:val="1"/>
        </w:rPr>
        <w:t xml:space="preserve"> </w:t>
      </w:r>
      <w:r>
        <w:rPr>
          <w:color w:val="444444"/>
        </w:rPr>
        <w:t>shall</w:t>
      </w:r>
      <w:r>
        <w:rPr>
          <w:color w:val="444444"/>
          <w:spacing w:val="-15"/>
        </w:rPr>
        <w:t xml:space="preserve"> </w:t>
      </w:r>
      <w:r>
        <w:rPr>
          <w:color w:val="444444"/>
        </w:rPr>
        <w:t>comply</w:t>
      </w:r>
      <w:r>
        <w:rPr>
          <w:color w:val="444444"/>
          <w:spacing w:val="-4"/>
        </w:rPr>
        <w:t xml:space="preserve"> </w:t>
      </w:r>
      <w:r>
        <w:rPr>
          <w:color w:val="444444"/>
        </w:rPr>
        <w:t>with</w:t>
      </w:r>
      <w:r>
        <w:rPr>
          <w:color w:val="444444"/>
          <w:spacing w:val="-15"/>
        </w:rPr>
        <w:t xml:space="preserve"> </w:t>
      </w:r>
      <w:r>
        <w:rPr>
          <w:color w:val="444444"/>
        </w:rPr>
        <w:t>the</w:t>
      </w:r>
      <w:r>
        <w:rPr>
          <w:color w:val="444444"/>
          <w:spacing w:val="-8"/>
        </w:rPr>
        <w:t xml:space="preserve"> </w:t>
      </w:r>
      <w:r>
        <w:rPr>
          <w:color w:val="444444"/>
          <w:spacing w:val="-2"/>
        </w:rPr>
        <w:t>following:</w:t>
      </w:r>
    </w:p>
    <w:p w14:paraId="4B23AC48" w14:textId="77777777" w:rsidR="00ED1064" w:rsidRDefault="00F9371E" w:rsidP="00A833F1">
      <w:pPr>
        <w:jc w:val="both"/>
        <w:rPr>
          <w:color w:val="444444"/>
        </w:rPr>
      </w:pPr>
      <w:r>
        <w:rPr>
          <w:color w:val="444444"/>
        </w:rPr>
        <w:t>Individual pile sizes shall be limited to 900 ft2 (83.61 m2) in area, separated</w:t>
      </w:r>
      <w:r>
        <w:rPr>
          <w:color w:val="444444"/>
          <w:spacing w:val="26"/>
        </w:rPr>
        <w:t xml:space="preserve"> </w:t>
      </w:r>
      <w:r>
        <w:rPr>
          <w:color w:val="444444"/>
        </w:rPr>
        <w:t>from other piles by 10 ft (3 m).</w:t>
      </w:r>
    </w:p>
    <w:p w14:paraId="6217BD5B" w14:textId="77777777" w:rsidR="00FD0354" w:rsidRDefault="00FD0354" w:rsidP="00A833F1">
      <w:pPr>
        <w:jc w:val="both"/>
      </w:pPr>
    </w:p>
    <w:p w14:paraId="4B23AC49" w14:textId="77777777" w:rsidR="00ED1064" w:rsidRDefault="00F9371E" w:rsidP="00A833F1">
      <w:pPr>
        <w:jc w:val="both"/>
        <w:rPr>
          <w:color w:val="444444"/>
        </w:rPr>
      </w:pPr>
      <w:r>
        <w:rPr>
          <w:color w:val="444444"/>
        </w:rPr>
        <w:t>Batteries shall</w:t>
      </w:r>
      <w:r>
        <w:rPr>
          <w:color w:val="444444"/>
          <w:spacing w:val="-1"/>
        </w:rPr>
        <w:t xml:space="preserve"> </w:t>
      </w:r>
      <w:r>
        <w:rPr>
          <w:color w:val="444444"/>
        </w:rPr>
        <w:t>be stored</w:t>
      </w:r>
      <w:r>
        <w:rPr>
          <w:color w:val="444444"/>
          <w:spacing w:val="-1"/>
        </w:rPr>
        <w:t xml:space="preserve"> </w:t>
      </w:r>
      <w:r>
        <w:rPr>
          <w:color w:val="444444"/>
        </w:rPr>
        <w:t>in</w:t>
      </w:r>
      <w:r>
        <w:rPr>
          <w:color w:val="444444"/>
          <w:spacing w:val="-9"/>
        </w:rPr>
        <w:t xml:space="preserve"> </w:t>
      </w:r>
      <w:r>
        <w:rPr>
          <w:color w:val="444444"/>
        </w:rPr>
        <w:t>non-combustible</w:t>
      </w:r>
      <w:r>
        <w:rPr>
          <w:color w:val="444444"/>
          <w:spacing w:val="-13"/>
        </w:rPr>
        <w:t xml:space="preserve"> </w:t>
      </w:r>
      <w:r>
        <w:rPr>
          <w:color w:val="444444"/>
        </w:rPr>
        <w:t>containers or</w:t>
      </w:r>
      <w:r>
        <w:rPr>
          <w:color w:val="444444"/>
          <w:spacing w:val="-3"/>
        </w:rPr>
        <w:t xml:space="preserve"> </w:t>
      </w:r>
      <w:r>
        <w:rPr>
          <w:color w:val="444444"/>
        </w:rPr>
        <w:t>approved containers designed for the storage of batteries.</w:t>
      </w:r>
    </w:p>
    <w:p w14:paraId="72B5BF74" w14:textId="77777777" w:rsidR="00FD0354" w:rsidRDefault="00FD0354" w:rsidP="00A833F1">
      <w:pPr>
        <w:jc w:val="both"/>
      </w:pPr>
    </w:p>
    <w:p w14:paraId="0F3BF6BC" w14:textId="77777777" w:rsidR="00844C7E" w:rsidRDefault="00844C7E" w:rsidP="00A833F1">
      <w:pPr>
        <w:jc w:val="both"/>
        <w:rPr>
          <w:color w:val="444444"/>
        </w:rPr>
      </w:pPr>
    </w:p>
    <w:p w14:paraId="50763397" w14:textId="77777777" w:rsidR="00844C7E" w:rsidRDefault="00844C7E" w:rsidP="00A833F1">
      <w:pPr>
        <w:jc w:val="both"/>
        <w:rPr>
          <w:color w:val="444444"/>
        </w:rPr>
      </w:pPr>
    </w:p>
    <w:p w14:paraId="39BE2E46" w14:textId="77777777" w:rsidR="00844C7E" w:rsidRDefault="00844C7E" w:rsidP="00A833F1">
      <w:pPr>
        <w:jc w:val="both"/>
        <w:rPr>
          <w:color w:val="444444"/>
        </w:rPr>
      </w:pPr>
    </w:p>
    <w:p w14:paraId="7A8FF88E" w14:textId="77777777" w:rsidR="00844C7E" w:rsidRDefault="00844C7E" w:rsidP="00A833F1">
      <w:pPr>
        <w:jc w:val="both"/>
        <w:rPr>
          <w:color w:val="444444"/>
        </w:rPr>
      </w:pPr>
    </w:p>
    <w:p w14:paraId="4B23AC4A" w14:textId="50021297" w:rsidR="00ED1064" w:rsidRDefault="00F9371E" w:rsidP="00A833F1">
      <w:pPr>
        <w:jc w:val="both"/>
      </w:pPr>
      <w:r>
        <w:rPr>
          <w:color w:val="444444"/>
        </w:rPr>
        <w:lastRenderedPageBreak/>
        <w:t>Piles</w:t>
      </w:r>
      <w:r>
        <w:rPr>
          <w:color w:val="444444"/>
          <w:spacing w:val="-2"/>
        </w:rPr>
        <w:t xml:space="preserve"> </w:t>
      </w:r>
      <w:r>
        <w:rPr>
          <w:color w:val="444444"/>
        </w:rPr>
        <w:t>located outdoors shall</w:t>
      </w:r>
      <w:r>
        <w:rPr>
          <w:color w:val="444444"/>
          <w:spacing w:val="-1"/>
        </w:rPr>
        <w:t xml:space="preserve"> </w:t>
      </w:r>
      <w:r>
        <w:rPr>
          <w:color w:val="444444"/>
        </w:rPr>
        <w:t>be</w:t>
      </w:r>
      <w:r>
        <w:rPr>
          <w:color w:val="444444"/>
          <w:spacing w:val="-7"/>
        </w:rPr>
        <w:t xml:space="preserve"> </w:t>
      </w:r>
      <w:r>
        <w:rPr>
          <w:color w:val="444444"/>
        </w:rPr>
        <w:t>separated by</w:t>
      </w:r>
      <w:r>
        <w:rPr>
          <w:color w:val="444444"/>
          <w:spacing w:val="-10"/>
        </w:rPr>
        <w:t xml:space="preserve"> </w:t>
      </w:r>
      <w:r>
        <w:rPr>
          <w:color w:val="444444"/>
        </w:rPr>
        <w:t>a</w:t>
      </w:r>
      <w:r>
        <w:rPr>
          <w:color w:val="444444"/>
          <w:spacing w:val="-12"/>
        </w:rPr>
        <w:t xml:space="preserve"> </w:t>
      </w:r>
      <w:r>
        <w:rPr>
          <w:color w:val="444444"/>
        </w:rPr>
        <w:t>minimum</w:t>
      </w:r>
      <w:r>
        <w:rPr>
          <w:color w:val="444444"/>
          <w:spacing w:val="-4"/>
        </w:rPr>
        <w:t xml:space="preserve"> </w:t>
      </w:r>
      <w:r>
        <w:rPr>
          <w:color w:val="444444"/>
        </w:rPr>
        <w:t>of</w:t>
      </w:r>
      <w:r>
        <w:rPr>
          <w:color w:val="444444"/>
          <w:spacing w:val="-10"/>
        </w:rPr>
        <w:t xml:space="preserve"> </w:t>
      </w:r>
      <w:r>
        <w:rPr>
          <w:color w:val="444444"/>
        </w:rPr>
        <w:t>20</w:t>
      </w:r>
      <w:r>
        <w:rPr>
          <w:color w:val="444444"/>
          <w:spacing w:val="-13"/>
        </w:rPr>
        <w:t xml:space="preserve"> </w:t>
      </w:r>
      <w:r>
        <w:rPr>
          <w:color w:val="444444"/>
        </w:rPr>
        <w:t>ft</w:t>
      </w:r>
      <w:r>
        <w:rPr>
          <w:color w:val="444444"/>
          <w:spacing w:val="-16"/>
        </w:rPr>
        <w:t xml:space="preserve"> </w:t>
      </w:r>
      <w:r>
        <w:rPr>
          <w:color w:val="444444"/>
        </w:rPr>
        <w:t>(6.1</w:t>
      </w:r>
      <w:r>
        <w:rPr>
          <w:color w:val="444444"/>
          <w:spacing w:val="-10"/>
        </w:rPr>
        <w:t xml:space="preserve"> </w:t>
      </w:r>
      <w:r>
        <w:rPr>
          <w:color w:val="444444"/>
        </w:rPr>
        <w:t>m)</w:t>
      </w:r>
      <w:r>
        <w:rPr>
          <w:color w:val="444444"/>
          <w:spacing w:val="-12"/>
        </w:rPr>
        <w:t xml:space="preserve"> </w:t>
      </w:r>
      <w:r>
        <w:rPr>
          <w:color w:val="444444"/>
        </w:rPr>
        <w:t>from</w:t>
      </w:r>
      <w:r>
        <w:rPr>
          <w:color w:val="444444"/>
          <w:spacing w:val="-6"/>
        </w:rPr>
        <w:t xml:space="preserve"> </w:t>
      </w:r>
      <w:r>
        <w:rPr>
          <w:color w:val="444444"/>
        </w:rPr>
        <w:t>the</w:t>
      </w:r>
      <w:r>
        <w:rPr>
          <w:color w:val="444444"/>
          <w:spacing w:val="-5"/>
        </w:rPr>
        <w:t xml:space="preserve"> </w:t>
      </w:r>
      <w:r>
        <w:rPr>
          <w:color w:val="444444"/>
        </w:rPr>
        <w:t xml:space="preserve">following </w:t>
      </w:r>
      <w:r>
        <w:rPr>
          <w:color w:val="444444"/>
          <w:spacing w:val="-2"/>
        </w:rPr>
        <w:t>exposures:</w:t>
      </w:r>
    </w:p>
    <w:p w14:paraId="4B23AC4B" w14:textId="77777777" w:rsidR="00ED1064" w:rsidRDefault="00F9371E" w:rsidP="00A833F1">
      <w:pPr>
        <w:jc w:val="both"/>
      </w:pPr>
      <w:r>
        <w:rPr>
          <w:color w:val="444444"/>
        </w:rPr>
        <w:t>Lot</w:t>
      </w:r>
      <w:r>
        <w:rPr>
          <w:color w:val="444444"/>
          <w:spacing w:val="-8"/>
        </w:rPr>
        <w:t xml:space="preserve"> </w:t>
      </w:r>
      <w:r>
        <w:rPr>
          <w:color w:val="444444"/>
          <w:spacing w:val="-2"/>
        </w:rPr>
        <w:t>lines</w:t>
      </w:r>
    </w:p>
    <w:p w14:paraId="4B23AC4C" w14:textId="77777777" w:rsidR="00ED1064" w:rsidRDefault="00F9371E" w:rsidP="00A833F1">
      <w:pPr>
        <w:jc w:val="both"/>
      </w:pPr>
      <w:r>
        <w:rPr>
          <w:color w:val="444444"/>
        </w:rPr>
        <w:t>Public</w:t>
      </w:r>
      <w:r>
        <w:rPr>
          <w:color w:val="444444"/>
          <w:spacing w:val="-1"/>
        </w:rPr>
        <w:t xml:space="preserve"> </w:t>
      </w:r>
      <w:r>
        <w:rPr>
          <w:color w:val="444444"/>
          <w:spacing w:val="-4"/>
        </w:rPr>
        <w:t>ways</w:t>
      </w:r>
    </w:p>
    <w:p w14:paraId="4B23AC4D" w14:textId="77777777" w:rsidR="00ED1064" w:rsidRDefault="00F9371E" w:rsidP="00A833F1">
      <w:pPr>
        <w:jc w:val="both"/>
      </w:pPr>
      <w:r>
        <w:rPr>
          <w:color w:val="444444"/>
          <w:spacing w:val="-2"/>
        </w:rPr>
        <w:t>Buildings</w:t>
      </w:r>
    </w:p>
    <w:p w14:paraId="4B23AC4E" w14:textId="77777777" w:rsidR="00ED1064" w:rsidRDefault="00F9371E" w:rsidP="00A833F1">
      <w:pPr>
        <w:jc w:val="both"/>
      </w:pPr>
      <w:r>
        <w:rPr>
          <w:color w:val="444444"/>
        </w:rPr>
        <w:t>Other</w:t>
      </w:r>
      <w:r>
        <w:rPr>
          <w:color w:val="444444"/>
          <w:spacing w:val="6"/>
        </w:rPr>
        <w:t xml:space="preserve"> </w:t>
      </w:r>
      <w:r>
        <w:rPr>
          <w:color w:val="444444"/>
          <w:spacing w:val="-2"/>
        </w:rPr>
        <w:t>storage</w:t>
      </w:r>
    </w:p>
    <w:p w14:paraId="4B23AC4F" w14:textId="77777777" w:rsidR="00ED1064" w:rsidRDefault="00F9371E" w:rsidP="00A833F1">
      <w:pPr>
        <w:jc w:val="both"/>
      </w:pPr>
      <w:r>
        <w:rPr>
          <w:color w:val="444444"/>
        </w:rPr>
        <w:t>Hazardous</w:t>
      </w:r>
      <w:r>
        <w:rPr>
          <w:color w:val="444444"/>
          <w:spacing w:val="6"/>
        </w:rPr>
        <w:t xml:space="preserve"> </w:t>
      </w:r>
      <w:r>
        <w:rPr>
          <w:color w:val="444444"/>
          <w:spacing w:val="-2"/>
        </w:rPr>
        <w:t>materials</w:t>
      </w:r>
    </w:p>
    <w:p w14:paraId="4B23AC50" w14:textId="77777777" w:rsidR="00ED1064" w:rsidRDefault="00F9371E" w:rsidP="00A833F1">
      <w:pPr>
        <w:jc w:val="both"/>
        <w:rPr>
          <w:color w:val="444444"/>
          <w:spacing w:val="-2"/>
        </w:rPr>
      </w:pPr>
      <w:r>
        <w:rPr>
          <w:color w:val="444444"/>
        </w:rPr>
        <w:t xml:space="preserve">Other exposure </w:t>
      </w:r>
      <w:r>
        <w:rPr>
          <w:color w:val="444444"/>
          <w:spacing w:val="-2"/>
        </w:rPr>
        <w:t>hazards</w:t>
      </w:r>
    </w:p>
    <w:p w14:paraId="35F88311" w14:textId="77777777" w:rsidR="00FD0354" w:rsidRDefault="00FD0354" w:rsidP="00A833F1">
      <w:pPr>
        <w:jc w:val="both"/>
      </w:pPr>
    </w:p>
    <w:p w14:paraId="4B23AC51" w14:textId="77777777" w:rsidR="00ED1064" w:rsidRDefault="00F9371E" w:rsidP="00A833F1">
      <w:pPr>
        <w:jc w:val="both"/>
      </w:pPr>
      <w:r>
        <w:rPr>
          <w:color w:val="444444"/>
        </w:rPr>
        <w:t>Exception:</w:t>
      </w:r>
      <w:r>
        <w:rPr>
          <w:color w:val="444444"/>
          <w:spacing w:val="-14"/>
        </w:rPr>
        <w:t xml:space="preserve"> </w:t>
      </w:r>
      <w:r>
        <w:rPr>
          <w:color w:val="444444"/>
        </w:rPr>
        <w:t>Clearances</w:t>
      </w:r>
      <w:r>
        <w:rPr>
          <w:color w:val="444444"/>
          <w:spacing w:val="8"/>
        </w:rPr>
        <w:t xml:space="preserve"> </w:t>
      </w:r>
      <w:r>
        <w:rPr>
          <w:color w:val="444444"/>
        </w:rPr>
        <w:t>shall</w:t>
      </w:r>
      <w:r>
        <w:rPr>
          <w:color w:val="444444"/>
          <w:spacing w:val="-16"/>
        </w:rPr>
        <w:t xml:space="preserve"> </w:t>
      </w:r>
      <w:r>
        <w:rPr>
          <w:color w:val="444444"/>
        </w:rPr>
        <w:t>be</w:t>
      </w:r>
      <w:r>
        <w:rPr>
          <w:color w:val="444444"/>
          <w:spacing w:val="-15"/>
        </w:rPr>
        <w:t xml:space="preserve"> </w:t>
      </w:r>
      <w:r>
        <w:rPr>
          <w:color w:val="444444"/>
        </w:rPr>
        <w:t>permitted</w:t>
      </w:r>
      <w:r>
        <w:rPr>
          <w:color w:val="444444"/>
          <w:spacing w:val="-3"/>
        </w:rPr>
        <w:t xml:space="preserve"> </w:t>
      </w:r>
      <w:r>
        <w:rPr>
          <w:color w:val="444444"/>
        </w:rPr>
        <w:t>to</w:t>
      </w:r>
      <w:r>
        <w:rPr>
          <w:color w:val="444444"/>
          <w:spacing w:val="-16"/>
        </w:rPr>
        <w:t xml:space="preserve"> </w:t>
      </w:r>
      <w:r>
        <w:rPr>
          <w:color w:val="444444"/>
        </w:rPr>
        <w:t>be</w:t>
      </w:r>
      <w:r>
        <w:rPr>
          <w:color w:val="444444"/>
          <w:spacing w:val="-15"/>
        </w:rPr>
        <w:t xml:space="preserve"> </w:t>
      </w:r>
      <w:r>
        <w:rPr>
          <w:color w:val="444444"/>
        </w:rPr>
        <w:t>reduced to</w:t>
      </w:r>
      <w:r>
        <w:rPr>
          <w:color w:val="444444"/>
          <w:spacing w:val="-14"/>
        </w:rPr>
        <w:t xml:space="preserve"> </w:t>
      </w:r>
      <w:r>
        <w:rPr>
          <w:color w:val="444444"/>
        </w:rPr>
        <w:t>3</w:t>
      </w:r>
      <w:r>
        <w:rPr>
          <w:color w:val="444444"/>
          <w:spacing w:val="-14"/>
        </w:rPr>
        <w:t xml:space="preserve"> </w:t>
      </w:r>
      <w:r>
        <w:rPr>
          <w:color w:val="444444"/>
        </w:rPr>
        <w:t>ft</w:t>
      </w:r>
      <w:r>
        <w:rPr>
          <w:color w:val="444444"/>
          <w:spacing w:val="-16"/>
        </w:rPr>
        <w:t xml:space="preserve"> </w:t>
      </w:r>
      <w:r>
        <w:rPr>
          <w:color w:val="444444"/>
        </w:rPr>
        <w:t>(0.9</w:t>
      </w:r>
      <w:r>
        <w:rPr>
          <w:color w:val="444444"/>
          <w:spacing w:val="-12"/>
        </w:rPr>
        <w:t xml:space="preserve"> </w:t>
      </w:r>
      <w:r>
        <w:rPr>
          <w:color w:val="444444"/>
        </w:rPr>
        <w:t>m)</w:t>
      </w:r>
      <w:r>
        <w:rPr>
          <w:color w:val="444444"/>
          <w:spacing w:val="-14"/>
        </w:rPr>
        <w:t xml:space="preserve"> </w:t>
      </w:r>
      <w:r>
        <w:rPr>
          <w:color w:val="444444"/>
        </w:rPr>
        <w:t>when</w:t>
      </w:r>
      <w:r>
        <w:rPr>
          <w:color w:val="444444"/>
          <w:spacing w:val="-14"/>
        </w:rPr>
        <w:t xml:space="preserve"> </w:t>
      </w:r>
      <w:r>
        <w:rPr>
          <w:color w:val="444444"/>
        </w:rPr>
        <w:t>a</w:t>
      </w:r>
      <w:r>
        <w:rPr>
          <w:color w:val="444444"/>
          <w:spacing w:val="-10"/>
        </w:rPr>
        <w:t xml:space="preserve"> </w:t>
      </w:r>
      <w:r>
        <w:rPr>
          <w:color w:val="444444"/>
        </w:rPr>
        <w:t>3-hour</w:t>
      </w:r>
      <w:r>
        <w:rPr>
          <w:color w:val="444444"/>
          <w:spacing w:val="-6"/>
        </w:rPr>
        <w:t xml:space="preserve"> </w:t>
      </w:r>
      <w:r>
        <w:rPr>
          <w:color w:val="444444"/>
        </w:rPr>
        <w:t>freestanding fire</w:t>
      </w:r>
      <w:r>
        <w:rPr>
          <w:color w:val="444444"/>
          <w:spacing w:val="-8"/>
        </w:rPr>
        <w:t xml:space="preserve"> </w:t>
      </w:r>
      <w:r>
        <w:rPr>
          <w:color w:val="444444"/>
        </w:rPr>
        <w:t>barrier, suitable</w:t>
      </w:r>
      <w:r>
        <w:rPr>
          <w:color w:val="444444"/>
          <w:spacing w:val="-2"/>
        </w:rPr>
        <w:t xml:space="preserve"> </w:t>
      </w:r>
      <w:r>
        <w:rPr>
          <w:color w:val="444444"/>
        </w:rPr>
        <w:t>for</w:t>
      </w:r>
      <w:r>
        <w:rPr>
          <w:color w:val="444444"/>
          <w:spacing w:val="-7"/>
        </w:rPr>
        <w:t xml:space="preserve"> </w:t>
      </w:r>
      <w:r>
        <w:rPr>
          <w:color w:val="444444"/>
        </w:rPr>
        <w:t>exterior</w:t>
      </w:r>
      <w:r>
        <w:rPr>
          <w:color w:val="444444"/>
          <w:spacing w:val="-3"/>
        </w:rPr>
        <w:t xml:space="preserve"> </w:t>
      </w:r>
      <w:r>
        <w:rPr>
          <w:color w:val="444444"/>
        </w:rPr>
        <w:t>use,</w:t>
      </w:r>
      <w:r>
        <w:rPr>
          <w:color w:val="444444"/>
          <w:spacing w:val="-1"/>
        </w:rPr>
        <w:t xml:space="preserve"> </w:t>
      </w:r>
      <w:r>
        <w:rPr>
          <w:color w:val="444444"/>
        </w:rPr>
        <w:t>and</w:t>
      </w:r>
      <w:r>
        <w:rPr>
          <w:color w:val="444444"/>
          <w:spacing w:val="-10"/>
        </w:rPr>
        <w:t xml:space="preserve"> </w:t>
      </w:r>
      <w:r>
        <w:rPr>
          <w:color w:val="444444"/>
        </w:rPr>
        <w:t>extending 15</w:t>
      </w:r>
      <w:r>
        <w:rPr>
          <w:color w:val="444444"/>
          <w:spacing w:val="-10"/>
        </w:rPr>
        <w:t xml:space="preserve"> </w:t>
      </w:r>
      <w:r>
        <w:rPr>
          <w:color w:val="444444"/>
        </w:rPr>
        <w:t>ft</w:t>
      </w:r>
      <w:r>
        <w:rPr>
          <w:color w:val="444444"/>
          <w:spacing w:val="-12"/>
        </w:rPr>
        <w:t xml:space="preserve"> </w:t>
      </w:r>
      <w:r>
        <w:rPr>
          <w:color w:val="444444"/>
        </w:rPr>
        <w:t>(4.57</w:t>
      </w:r>
      <w:r>
        <w:rPr>
          <w:color w:val="444444"/>
          <w:spacing w:val="-11"/>
        </w:rPr>
        <w:t xml:space="preserve"> </w:t>
      </w:r>
      <w:r>
        <w:rPr>
          <w:color w:val="444444"/>
        </w:rPr>
        <w:t>m)</w:t>
      </w:r>
      <w:r>
        <w:rPr>
          <w:color w:val="444444"/>
          <w:spacing w:val="-12"/>
        </w:rPr>
        <w:t xml:space="preserve"> </w:t>
      </w:r>
      <w:r>
        <w:rPr>
          <w:color w:val="444444"/>
        </w:rPr>
        <w:t>5</w:t>
      </w:r>
      <w:r>
        <w:rPr>
          <w:color w:val="444444"/>
          <w:spacing w:val="-16"/>
        </w:rPr>
        <w:t xml:space="preserve"> </w:t>
      </w:r>
      <w:r>
        <w:rPr>
          <w:color w:val="444444"/>
        </w:rPr>
        <w:t>ft</w:t>
      </w:r>
      <w:r>
        <w:rPr>
          <w:color w:val="444444"/>
          <w:spacing w:val="-11"/>
        </w:rPr>
        <w:t xml:space="preserve"> </w:t>
      </w:r>
      <w:r>
        <w:rPr>
          <w:color w:val="444444"/>
        </w:rPr>
        <w:t>(1.5m) above</w:t>
      </w:r>
      <w:r>
        <w:rPr>
          <w:color w:val="444444"/>
          <w:spacing w:val="-6"/>
        </w:rPr>
        <w:t xml:space="preserve"> </w:t>
      </w:r>
      <w:r>
        <w:rPr>
          <w:color w:val="444444"/>
        </w:rPr>
        <w:t>and</w:t>
      </w:r>
      <w:r>
        <w:rPr>
          <w:color w:val="444444"/>
          <w:spacing w:val="-7"/>
        </w:rPr>
        <w:t xml:space="preserve"> </w:t>
      </w:r>
      <w:r>
        <w:rPr>
          <w:color w:val="444444"/>
        </w:rPr>
        <w:t xml:space="preserve">extending 15 ft (4.57 m) 5 ft (1.5m) beyond the physical boundary of the pile is provided to protect the </w:t>
      </w:r>
      <w:r>
        <w:rPr>
          <w:color w:val="444444"/>
          <w:spacing w:val="-2"/>
        </w:rPr>
        <w:t>exposure.</w:t>
      </w:r>
    </w:p>
    <w:p w14:paraId="4B23AC52" w14:textId="77777777" w:rsidR="00ED1064" w:rsidRDefault="00ED1064" w:rsidP="00A833F1">
      <w:pPr>
        <w:jc w:val="both"/>
      </w:pPr>
    </w:p>
    <w:p w14:paraId="4B23AC53" w14:textId="77777777" w:rsidR="00ED1064" w:rsidRDefault="00F9371E" w:rsidP="00A833F1">
      <w:pPr>
        <w:jc w:val="both"/>
        <w:rPr>
          <w:b/>
          <w:sz w:val="21"/>
        </w:rPr>
      </w:pPr>
      <w:r>
        <w:rPr>
          <w:b/>
          <w:color w:val="444444"/>
          <w:w w:val="105"/>
          <w:sz w:val="21"/>
        </w:rPr>
        <w:t>Section</w:t>
      </w:r>
      <w:r>
        <w:rPr>
          <w:b/>
          <w:color w:val="444444"/>
          <w:spacing w:val="-8"/>
          <w:w w:val="105"/>
          <w:sz w:val="21"/>
        </w:rPr>
        <w:t xml:space="preserve"> </w:t>
      </w:r>
      <w:r>
        <w:rPr>
          <w:b/>
          <w:color w:val="444444"/>
          <w:w w:val="105"/>
          <w:sz w:val="21"/>
        </w:rPr>
        <w:t>1208.6</w:t>
      </w:r>
      <w:r>
        <w:rPr>
          <w:b/>
          <w:color w:val="444444"/>
          <w:spacing w:val="-14"/>
          <w:w w:val="105"/>
          <w:sz w:val="21"/>
        </w:rPr>
        <w:t xml:space="preserve"> </w:t>
      </w:r>
      <w:r>
        <w:rPr>
          <w:b/>
          <w:color w:val="444444"/>
          <w:w w:val="105"/>
          <w:sz w:val="21"/>
        </w:rPr>
        <w:t>Weather</w:t>
      </w:r>
      <w:r>
        <w:rPr>
          <w:b/>
          <w:color w:val="444444"/>
          <w:spacing w:val="-7"/>
          <w:w w:val="105"/>
          <w:sz w:val="21"/>
        </w:rPr>
        <w:t xml:space="preserve"> </w:t>
      </w:r>
      <w:r>
        <w:rPr>
          <w:b/>
          <w:color w:val="444444"/>
          <w:spacing w:val="-2"/>
          <w:w w:val="105"/>
          <w:sz w:val="21"/>
        </w:rPr>
        <w:t>Protection:</w:t>
      </w:r>
    </w:p>
    <w:p w14:paraId="4B23AC54" w14:textId="77777777" w:rsidR="00ED1064" w:rsidRDefault="00F9371E" w:rsidP="00A833F1">
      <w:pPr>
        <w:jc w:val="both"/>
      </w:pPr>
      <w:r>
        <w:rPr>
          <w:color w:val="444444"/>
        </w:rPr>
        <w:t>Where weather protection is provided for sheltering outdoor battery storage areas, such areas shall be considered outdoor storage where the weather protection structure complies with 1 through 3.</w:t>
      </w:r>
    </w:p>
    <w:p w14:paraId="69919A06" w14:textId="77777777" w:rsidR="00DC659B" w:rsidRDefault="00F9371E" w:rsidP="00A833F1">
      <w:pPr>
        <w:jc w:val="both"/>
        <w:rPr>
          <w:color w:val="444444"/>
        </w:rPr>
      </w:pPr>
      <w:r>
        <w:rPr>
          <w:color w:val="444444"/>
        </w:rPr>
        <w:t>Walls shall not obstruct more than</w:t>
      </w:r>
      <w:r>
        <w:rPr>
          <w:color w:val="444444"/>
          <w:spacing w:val="-1"/>
        </w:rPr>
        <w:t xml:space="preserve"> </w:t>
      </w:r>
      <w:r>
        <w:rPr>
          <w:color w:val="444444"/>
        </w:rPr>
        <w:t>one</w:t>
      </w:r>
      <w:r>
        <w:rPr>
          <w:color w:val="444444"/>
          <w:spacing w:val="-1"/>
        </w:rPr>
        <w:t xml:space="preserve"> </w:t>
      </w:r>
      <w:r>
        <w:rPr>
          <w:color w:val="444444"/>
        </w:rPr>
        <w:t>side of</w:t>
      </w:r>
      <w:r>
        <w:rPr>
          <w:color w:val="444444"/>
          <w:spacing w:val="-2"/>
        </w:rPr>
        <w:t xml:space="preserve"> </w:t>
      </w:r>
      <w:r>
        <w:rPr>
          <w:color w:val="444444"/>
        </w:rPr>
        <w:t xml:space="preserve">the structure. </w:t>
      </w:r>
    </w:p>
    <w:p w14:paraId="4B23AC55" w14:textId="48F7E824" w:rsidR="00ED1064" w:rsidRDefault="00F9371E" w:rsidP="00A833F1">
      <w:pPr>
        <w:jc w:val="both"/>
        <w:rPr>
          <w:color w:val="444444"/>
        </w:rPr>
      </w:pPr>
      <w:r>
        <w:rPr>
          <w:color w:val="444444"/>
        </w:rPr>
        <w:t>Exception: Walls shall be permitted to obstruct portions of multiple sides of the structure, provided that the obstructed area is not greater than 25 percent of the structure's perimeter.</w:t>
      </w:r>
    </w:p>
    <w:p w14:paraId="422B7481" w14:textId="77777777" w:rsidR="00DC659B" w:rsidRDefault="00DC659B" w:rsidP="00A833F1">
      <w:pPr>
        <w:jc w:val="both"/>
      </w:pPr>
    </w:p>
    <w:p w14:paraId="4B23AC58" w14:textId="125D7613" w:rsidR="00ED1064" w:rsidRDefault="00F9371E" w:rsidP="00A833F1">
      <w:pPr>
        <w:jc w:val="both"/>
      </w:pPr>
      <w:r>
        <w:rPr>
          <w:color w:val="444444"/>
        </w:rPr>
        <w:t>The</w:t>
      </w:r>
      <w:r>
        <w:rPr>
          <w:color w:val="444444"/>
          <w:spacing w:val="-7"/>
        </w:rPr>
        <w:t xml:space="preserve"> </w:t>
      </w:r>
      <w:r>
        <w:rPr>
          <w:color w:val="444444"/>
        </w:rPr>
        <w:t>distance</w:t>
      </w:r>
      <w:r>
        <w:rPr>
          <w:color w:val="444444"/>
          <w:spacing w:val="-3"/>
        </w:rPr>
        <w:t xml:space="preserve"> </w:t>
      </w:r>
      <w:r>
        <w:rPr>
          <w:color w:val="444444"/>
        </w:rPr>
        <w:t>from</w:t>
      </w:r>
      <w:r>
        <w:rPr>
          <w:color w:val="444444"/>
          <w:spacing w:val="-6"/>
        </w:rPr>
        <w:t xml:space="preserve"> </w:t>
      </w:r>
      <w:r>
        <w:rPr>
          <w:color w:val="444444"/>
        </w:rPr>
        <w:t>the</w:t>
      </w:r>
      <w:r>
        <w:rPr>
          <w:color w:val="444444"/>
          <w:spacing w:val="-11"/>
        </w:rPr>
        <w:t xml:space="preserve"> </w:t>
      </w:r>
      <w:r>
        <w:rPr>
          <w:color w:val="444444"/>
        </w:rPr>
        <w:t>structure</w:t>
      </w:r>
      <w:r>
        <w:rPr>
          <w:color w:val="444444"/>
          <w:spacing w:val="4"/>
        </w:rPr>
        <w:t xml:space="preserve"> </w:t>
      </w:r>
      <w:r>
        <w:rPr>
          <w:color w:val="444444"/>
        </w:rPr>
        <w:t>to</w:t>
      </w:r>
      <w:r>
        <w:rPr>
          <w:color w:val="444444"/>
          <w:spacing w:val="-11"/>
        </w:rPr>
        <w:t xml:space="preserve"> </w:t>
      </w:r>
      <w:r>
        <w:rPr>
          <w:color w:val="444444"/>
        </w:rPr>
        <w:t>buildings,</w:t>
      </w:r>
      <w:r>
        <w:rPr>
          <w:color w:val="444444"/>
          <w:spacing w:val="5"/>
        </w:rPr>
        <w:t xml:space="preserve"> </w:t>
      </w:r>
      <w:r>
        <w:rPr>
          <w:color w:val="444444"/>
        </w:rPr>
        <w:t>lot</w:t>
      </w:r>
      <w:r>
        <w:rPr>
          <w:color w:val="444444"/>
          <w:spacing w:val="-8"/>
        </w:rPr>
        <w:t xml:space="preserve"> </w:t>
      </w:r>
      <w:r>
        <w:rPr>
          <w:color w:val="444444"/>
        </w:rPr>
        <w:t>lines,</w:t>
      </w:r>
      <w:r>
        <w:rPr>
          <w:color w:val="444444"/>
          <w:spacing w:val="-6"/>
        </w:rPr>
        <w:t xml:space="preserve"> </w:t>
      </w:r>
      <w:r>
        <w:rPr>
          <w:color w:val="444444"/>
        </w:rPr>
        <w:t>public</w:t>
      </w:r>
      <w:r>
        <w:rPr>
          <w:color w:val="444444"/>
          <w:spacing w:val="-1"/>
        </w:rPr>
        <w:t xml:space="preserve"> </w:t>
      </w:r>
      <w:r>
        <w:rPr>
          <w:color w:val="444444"/>
        </w:rPr>
        <w:t>ways,</w:t>
      </w:r>
      <w:r>
        <w:rPr>
          <w:color w:val="444444"/>
          <w:spacing w:val="2"/>
        </w:rPr>
        <w:t xml:space="preserve"> </w:t>
      </w:r>
      <w:r>
        <w:rPr>
          <w:color w:val="444444"/>
        </w:rPr>
        <w:t>or</w:t>
      </w:r>
      <w:r>
        <w:rPr>
          <w:color w:val="444444"/>
          <w:spacing w:val="-14"/>
        </w:rPr>
        <w:t xml:space="preserve"> </w:t>
      </w:r>
      <w:r>
        <w:rPr>
          <w:color w:val="444444"/>
        </w:rPr>
        <w:t>means</w:t>
      </w:r>
      <w:r>
        <w:rPr>
          <w:color w:val="444444"/>
          <w:spacing w:val="6"/>
        </w:rPr>
        <w:t xml:space="preserve"> </w:t>
      </w:r>
      <w:r>
        <w:rPr>
          <w:color w:val="444444"/>
        </w:rPr>
        <w:t>of</w:t>
      </w:r>
      <w:r>
        <w:rPr>
          <w:color w:val="444444"/>
          <w:spacing w:val="-16"/>
        </w:rPr>
        <w:t xml:space="preserve"> </w:t>
      </w:r>
      <w:r>
        <w:rPr>
          <w:color w:val="444444"/>
        </w:rPr>
        <w:t>egress</w:t>
      </w:r>
      <w:r>
        <w:rPr>
          <w:color w:val="444444"/>
          <w:spacing w:val="-2"/>
        </w:rPr>
        <w:t xml:space="preserve"> </w:t>
      </w:r>
      <w:r>
        <w:rPr>
          <w:color w:val="444444"/>
        </w:rPr>
        <w:t>to</w:t>
      </w:r>
      <w:r>
        <w:rPr>
          <w:color w:val="444444"/>
          <w:spacing w:val="-5"/>
        </w:rPr>
        <w:t xml:space="preserve"> </w:t>
      </w:r>
      <w:r>
        <w:rPr>
          <w:color w:val="444444"/>
        </w:rPr>
        <w:t>a</w:t>
      </w:r>
      <w:r>
        <w:rPr>
          <w:color w:val="444444"/>
          <w:spacing w:val="-14"/>
        </w:rPr>
        <w:t xml:space="preserve"> </w:t>
      </w:r>
      <w:r>
        <w:rPr>
          <w:color w:val="444444"/>
          <w:spacing w:val="-2"/>
        </w:rPr>
        <w:t>public</w:t>
      </w:r>
      <w:r w:rsidR="002139E0">
        <w:rPr>
          <w:color w:val="444444"/>
          <w:spacing w:val="-2"/>
        </w:rPr>
        <w:t xml:space="preserve"> right of</w:t>
      </w:r>
      <w:r w:rsidR="002139E0">
        <w:t xml:space="preserve"> </w:t>
      </w:r>
      <w:r>
        <w:rPr>
          <w:color w:val="464646"/>
        </w:rPr>
        <w:t>way shall</w:t>
      </w:r>
      <w:r>
        <w:rPr>
          <w:color w:val="464646"/>
          <w:spacing w:val="-12"/>
        </w:rPr>
        <w:t xml:space="preserve"> </w:t>
      </w:r>
      <w:r>
        <w:rPr>
          <w:color w:val="464646"/>
        </w:rPr>
        <w:t>be</w:t>
      </w:r>
      <w:r>
        <w:rPr>
          <w:color w:val="464646"/>
          <w:spacing w:val="-13"/>
        </w:rPr>
        <w:t xml:space="preserve"> </w:t>
      </w:r>
      <w:r>
        <w:rPr>
          <w:color w:val="464646"/>
        </w:rPr>
        <w:t>not</w:t>
      </w:r>
      <w:r>
        <w:rPr>
          <w:color w:val="464646"/>
          <w:spacing w:val="-10"/>
        </w:rPr>
        <w:t xml:space="preserve"> </w:t>
      </w:r>
      <w:r>
        <w:rPr>
          <w:color w:val="464646"/>
        </w:rPr>
        <w:t>less</w:t>
      </w:r>
      <w:r>
        <w:rPr>
          <w:color w:val="464646"/>
          <w:spacing w:val="-10"/>
        </w:rPr>
        <w:t xml:space="preserve"> </w:t>
      </w:r>
      <w:r>
        <w:rPr>
          <w:color w:val="464646"/>
        </w:rPr>
        <w:t>than</w:t>
      </w:r>
      <w:r>
        <w:rPr>
          <w:color w:val="464646"/>
          <w:spacing w:val="-5"/>
        </w:rPr>
        <w:t xml:space="preserve"> </w:t>
      </w:r>
      <w:r>
        <w:rPr>
          <w:color w:val="464646"/>
        </w:rPr>
        <w:t>the</w:t>
      </w:r>
      <w:r>
        <w:rPr>
          <w:color w:val="464646"/>
          <w:spacing w:val="-5"/>
        </w:rPr>
        <w:t xml:space="preserve"> </w:t>
      </w:r>
      <w:r>
        <w:rPr>
          <w:color w:val="464646"/>
        </w:rPr>
        <w:t>distance required for</w:t>
      </w:r>
      <w:r>
        <w:rPr>
          <w:color w:val="464646"/>
          <w:spacing w:val="-10"/>
        </w:rPr>
        <w:t xml:space="preserve"> </w:t>
      </w:r>
      <w:r>
        <w:rPr>
          <w:color w:val="464646"/>
        </w:rPr>
        <w:t>an</w:t>
      </w:r>
      <w:r>
        <w:rPr>
          <w:color w:val="464646"/>
          <w:spacing w:val="-8"/>
        </w:rPr>
        <w:t xml:space="preserve"> </w:t>
      </w:r>
      <w:r>
        <w:rPr>
          <w:color w:val="464646"/>
        </w:rPr>
        <w:t>outside hazardous material storage or</w:t>
      </w:r>
      <w:r>
        <w:rPr>
          <w:color w:val="464646"/>
          <w:spacing w:val="-7"/>
        </w:rPr>
        <w:t xml:space="preserve"> </w:t>
      </w:r>
      <w:r>
        <w:rPr>
          <w:color w:val="464646"/>
        </w:rPr>
        <w:t>use area without weather protection</w:t>
      </w:r>
      <w:r>
        <w:rPr>
          <w:color w:val="727272"/>
        </w:rPr>
        <w:t>.</w:t>
      </w:r>
    </w:p>
    <w:p w14:paraId="4B23AC59" w14:textId="77777777" w:rsidR="00ED1064" w:rsidRDefault="00ED1064" w:rsidP="00A833F1">
      <w:pPr>
        <w:jc w:val="both"/>
      </w:pPr>
    </w:p>
    <w:p w14:paraId="4B23AC5A" w14:textId="77777777" w:rsidR="00ED1064" w:rsidRDefault="00F9371E" w:rsidP="00A833F1">
      <w:pPr>
        <w:jc w:val="both"/>
      </w:pPr>
      <w:r>
        <w:rPr>
          <w:color w:val="464646"/>
        </w:rPr>
        <w:t>The overhead structure shall be</w:t>
      </w:r>
      <w:r>
        <w:rPr>
          <w:color w:val="464646"/>
          <w:spacing w:val="-2"/>
        </w:rPr>
        <w:t xml:space="preserve"> </w:t>
      </w:r>
      <w:r>
        <w:rPr>
          <w:color w:val="464646"/>
        </w:rPr>
        <w:t>of</w:t>
      </w:r>
      <w:r>
        <w:rPr>
          <w:color w:val="464646"/>
          <w:spacing w:val="-6"/>
        </w:rPr>
        <w:t xml:space="preserve"> </w:t>
      </w:r>
      <w:r>
        <w:rPr>
          <w:color w:val="464646"/>
        </w:rPr>
        <w:t>approved noncombustible</w:t>
      </w:r>
      <w:r>
        <w:rPr>
          <w:color w:val="464646"/>
          <w:spacing w:val="-13"/>
        </w:rPr>
        <w:t xml:space="preserve"> </w:t>
      </w:r>
      <w:r>
        <w:rPr>
          <w:color w:val="464646"/>
        </w:rPr>
        <w:t>construction with a maximum area of 1,600 square feet (148</w:t>
      </w:r>
      <w:r>
        <w:rPr>
          <w:color w:val="727272"/>
        </w:rPr>
        <w:t>.</w:t>
      </w:r>
      <w:r>
        <w:rPr>
          <w:color w:val="464646"/>
        </w:rPr>
        <w:t>6 m2).</w:t>
      </w:r>
    </w:p>
    <w:p w14:paraId="4B23AC5B" w14:textId="77777777" w:rsidR="00ED1064" w:rsidRDefault="00ED1064" w:rsidP="00A833F1">
      <w:pPr>
        <w:jc w:val="both"/>
      </w:pPr>
    </w:p>
    <w:p w14:paraId="4B23AC5C" w14:textId="77777777" w:rsidR="00ED1064" w:rsidRPr="00DC659B" w:rsidRDefault="00F9371E" w:rsidP="00A833F1">
      <w:pPr>
        <w:jc w:val="both"/>
        <w:rPr>
          <w:b/>
          <w:sz w:val="21"/>
          <w:u w:val="single"/>
        </w:rPr>
      </w:pPr>
      <w:r w:rsidRPr="00DC659B">
        <w:rPr>
          <w:b/>
          <w:color w:val="464646"/>
          <w:w w:val="105"/>
          <w:sz w:val="21"/>
          <w:u w:val="single"/>
        </w:rPr>
        <w:t xml:space="preserve">CHAPTER </w:t>
      </w:r>
      <w:r w:rsidRPr="00DC659B">
        <w:rPr>
          <w:b/>
          <w:color w:val="464646"/>
          <w:spacing w:val="-5"/>
          <w:w w:val="105"/>
          <w:sz w:val="21"/>
          <w:u w:val="single"/>
        </w:rPr>
        <w:t>80</w:t>
      </w:r>
    </w:p>
    <w:p w14:paraId="4B23AC5D" w14:textId="77777777" w:rsidR="00ED1064" w:rsidRDefault="00ED1064" w:rsidP="00A833F1">
      <w:pPr>
        <w:jc w:val="both"/>
        <w:rPr>
          <w:b/>
          <w:sz w:val="21"/>
        </w:rPr>
      </w:pPr>
    </w:p>
    <w:p w14:paraId="4B23AC5E" w14:textId="77777777" w:rsidR="00ED1064" w:rsidRDefault="00F9371E" w:rsidP="00A833F1">
      <w:pPr>
        <w:jc w:val="both"/>
      </w:pPr>
      <w:r>
        <w:rPr>
          <w:color w:val="464646"/>
        </w:rPr>
        <w:t>Notwithstanding</w:t>
      </w:r>
      <w:r>
        <w:rPr>
          <w:color w:val="464646"/>
          <w:spacing w:val="-5"/>
        </w:rPr>
        <w:t xml:space="preserve"> </w:t>
      </w:r>
      <w:r>
        <w:rPr>
          <w:color w:val="464646"/>
        </w:rPr>
        <w:t>anything in Chapter</w:t>
      </w:r>
      <w:r>
        <w:rPr>
          <w:color w:val="464646"/>
          <w:spacing w:val="28"/>
        </w:rPr>
        <w:t xml:space="preserve"> </w:t>
      </w:r>
      <w:r>
        <w:rPr>
          <w:color w:val="464646"/>
        </w:rPr>
        <w:t>80 to the contrary, this Code hereby references</w:t>
      </w:r>
      <w:r>
        <w:rPr>
          <w:color w:val="464646"/>
          <w:spacing w:val="40"/>
        </w:rPr>
        <w:t xml:space="preserve"> </w:t>
      </w:r>
      <w:r>
        <w:rPr>
          <w:color w:val="464646"/>
        </w:rPr>
        <w:t>the latest edition of all</w:t>
      </w:r>
      <w:r>
        <w:rPr>
          <w:color w:val="464646"/>
          <w:spacing w:val="-1"/>
        </w:rPr>
        <w:t xml:space="preserve"> </w:t>
      </w:r>
      <w:r>
        <w:rPr>
          <w:color w:val="464646"/>
        </w:rPr>
        <w:t>NFPA standards available on</w:t>
      </w:r>
      <w:r>
        <w:rPr>
          <w:color w:val="464646"/>
          <w:spacing w:val="-1"/>
        </w:rPr>
        <w:t xml:space="preserve"> </w:t>
      </w:r>
      <w:r>
        <w:rPr>
          <w:color w:val="464646"/>
        </w:rPr>
        <w:t>the</w:t>
      </w:r>
      <w:r>
        <w:rPr>
          <w:color w:val="464646"/>
          <w:spacing w:val="-1"/>
        </w:rPr>
        <w:t xml:space="preserve"> </w:t>
      </w:r>
      <w:r>
        <w:rPr>
          <w:color w:val="464646"/>
        </w:rPr>
        <w:t>adoption date of this Fire Code Ordinance.</w:t>
      </w:r>
    </w:p>
    <w:p w14:paraId="4B23AC5F" w14:textId="77777777" w:rsidR="00ED1064" w:rsidRDefault="00ED1064" w:rsidP="00DA545A">
      <w:pPr>
        <w:pStyle w:val="BodyText"/>
        <w:sectPr w:rsidR="00ED1064">
          <w:footerReference w:type="default" r:id="rId8"/>
          <w:pgSz w:w="12240" w:h="15840"/>
          <w:pgMar w:top="1520" w:right="1080" w:bottom="280" w:left="1080" w:header="720" w:footer="720" w:gutter="0"/>
          <w:cols w:space="720"/>
        </w:sectPr>
      </w:pPr>
    </w:p>
    <w:p w14:paraId="32D9F23D" w14:textId="77777777" w:rsidR="00B34786" w:rsidRDefault="00B34786" w:rsidP="000F20A1">
      <w:pPr>
        <w:spacing w:before="79"/>
        <w:ind w:left="300" w:right="201"/>
        <w:jc w:val="center"/>
        <w:rPr>
          <w:b/>
          <w:color w:val="212121"/>
          <w:w w:val="105"/>
          <w:sz w:val="21"/>
          <w:u w:val="thick" w:color="212121"/>
        </w:rPr>
      </w:pPr>
    </w:p>
    <w:p w14:paraId="1417ACC2" w14:textId="77777777" w:rsidR="00B34786" w:rsidRDefault="00B34786" w:rsidP="000F20A1">
      <w:pPr>
        <w:spacing w:before="79"/>
        <w:ind w:left="300" w:right="201"/>
        <w:jc w:val="center"/>
        <w:rPr>
          <w:b/>
          <w:color w:val="212121"/>
          <w:w w:val="105"/>
          <w:sz w:val="21"/>
          <w:u w:val="thick" w:color="212121"/>
        </w:rPr>
      </w:pPr>
    </w:p>
    <w:p w14:paraId="439AE361" w14:textId="77777777" w:rsidR="00B34786" w:rsidRDefault="00B34786" w:rsidP="000F20A1">
      <w:pPr>
        <w:spacing w:before="79"/>
        <w:ind w:left="300" w:right="201"/>
        <w:jc w:val="center"/>
        <w:rPr>
          <w:b/>
          <w:color w:val="212121"/>
          <w:w w:val="105"/>
          <w:sz w:val="21"/>
          <w:u w:val="thick" w:color="212121"/>
        </w:rPr>
      </w:pPr>
    </w:p>
    <w:p w14:paraId="4B23AC60" w14:textId="7BDA62A2" w:rsidR="00ED1064" w:rsidRDefault="00F9371E" w:rsidP="000F20A1">
      <w:pPr>
        <w:spacing w:before="79"/>
        <w:ind w:left="300" w:right="201"/>
        <w:jc w:val="center"/>
        <w:rPr>
          <w:b/>
          <w:sz w:val="21"/>
        </w:rPr>
      </w:pPr>
      <w:r>
        <w:rPr>
          <w:b/>
          <w:color w:val="212121"/>
          <w:w w:val="105"/>
          <w:sz w:val="21"/>
          <w:u w:val="thick" w:color="212121"/>
        </w:rPr>
        <w:t>EXHIBIT</w:t>
      </w:r>
      <w:r>
        <w:rPr>
          <w:b/>
          <w:color w:val="212121"/>
          <w:spacing w:val="-6"/>
          <w:w w:val="105"/>
          <w:sz w:val="21"/>
          <w:u w:val="thick" w:color="212121"/>
        </w:rPr>
        <w:t xml:space="preserve"> </w:t>
      </w:r>
      <w:r w:rsidR="0022418D">
        <w:rPr>
          <w:b/>
          <w:color w:val="212121"/>
          <w:spacing w:val="-10"/>
          <w:w w:val="105"/>
          <w:sz w:val="21"/>
          <w:u w:val="thick" w:color="212121"/>
        </w:rPr>
        <w:t>TWO</w:t>
      </w:r>
    </w:p>
    <w:p w14:paraId="4B23AC64" w14:textId="77777777" w:rsidR="00ED1064" w:rsidRDefault="00ED1064" w:rsidP="00B34786">
      <w:pPr>
        <w:pStyle w:val="BodyText"/>
        <w:rPr>
          <w:b/>
          <w:sz w:val="21"/>
        </w:rPr>
      </w:pPr>
    </w:p>
    <w:p w14:paraId="4B23AC65" w14:textId="77777777" w:rsidR="00ED1064" w:rsidRDefault="00ED1064" w:rsidP="000F20A1">
      <w:pPr>
        <w:pStyle w:val="BodyText"/>
        <w:jc w:val="center"/>
        <w:rPr>
          <w:b/>
          <w:sz w:val="21"/>
        </w:rPr>
      </w:pPr>
    </w:p>
    <w:p w14:paraId="4B23AC66" w14:textId="77777777" w:rsidR="00ED1064" w:rsidRDefault="00ED1064" w:rsidP="000F20A1">
      <w:pPr>
        <w:pStyle w:val="BodyText"/>
        <w:spacing w:before="88"/>
        <w:jc w:val="center"/>
        <w:rPr>
          <w:b/>
          <w:sz w:val="21"/>
        </w:rPr>
      </w:pPr>
    </w:p>
    <w:p w14:paraId="4B23AC67" w14:textId="4E7AC2B2" w:rsidR="00ED1064" w:rsidRDefault="003A4D1D" w:rsidP="000F20A1">
      <w:pPr>
        <w:ind w:left="300" w:right="241"/>
        <w:jc w:val="center"/>
        <w:rPr>
          <w:sz w:val="21"/>
        </w:rPr>
      </w:pPr>
      <w:r>
        <w:rPr>
          <w:color w:val="212121"/>
          <w:w w:val="105"/>
          <w:sz w:val="21"/>
        </w:rPr>
        <w:t>LONG LAKE</w:t>
      </w:r>
      <w:r>
        <w:rPr>
          <w:color w:val="212121"/>
          <w:spacing w:val="-8"/>
          <w:w w:val="105"/>
          <w:sz w:val="21"/>
        </w:rPr>
        <w:t xml:space="preserve"> </w:t>
      </w:r>
      <w:r>
        <w:rPr>
          <w:color w:val="212121"/>
          <w:w w:val="105"/>
          <w:sz w:val="21"/>
        </w:rPr>
        <w:t>FIRE</w:t>
      </w:r>
      <w:r>
        <w:rPr>
          <w:color w:val="212121"/>
          <w:spacing w:val="-13"/>
          <w:w w:val="105"/>
          <w:sz w:val="21"/>
        </w:rPr>
        <w:t xml:space="preserve"> </w:t>
      </w:r>
      <w:r>
        <w:rPr>
          <w:color w:val="212121"/>
          <w:w w:val="105"/>
          <w:sz w:val="21"/>
        </w:rPr>
        <w:t>PROTECTION</w:t>
      </w:r>
      <w:r>
        <w:rPr>
          <w:color w:val="212121"/>
          <w:spacing w:val="-4"/>
          <w:w w:val="105"/>
          <w:sz w:val="21"/>
        </w:rPr>
        <w:t xml:space="preserve"> </w:t>
      </w:r>
      <w:r>
        <w:rPr>
          <w:color w:val="212121"/>
          <w:w w:val="105"/>
          <w:sz w:val="21"/>
        </w:rPr>
        <w:t>DISTRICT</w:t>
      </w:r>
      <w:r>
        <w:rPr>
          <w:color w:val="212121"/>
          <w:spacing w:val="-4"/>
          <w:w w:val="105"/>
          <w:sz w:val="21"/>
        </w:rPr>
        <w:t xml:space="preserve"> </w:t>
      </w:r>
      <w:r>
        <w:rPr>
          <w:color w:val="212121"/>
          <w:w w:val="105"/>
          <w:sz w:val="21"/>
        </w:rPr>
        <w:t>FIRE</w:t>
      </w:r>
      <w:r>
        <w:rPr>
          <w:color w:val="212121"/>
          <w:spacing w:val="-13"/>
          <w:w w:val="105"/>
          <w:sz w:val="21"/>
        </w:rPr>
        <w:t xml:space="preserve"> </w:t>
      </w:r>
      <w:r>
        <w:rPr>
          <w:color w:val="212121"/>
          <w:w w:val="105"/>
          <w:sz w:val="21"/>
        </w:rPr>
        <w:t>PREVENTION</w:t>
      </w:r>
      <w:r>
        <w:rPr>
          <w:color w:val="212121"/>
          <w:spacing w:val="-4"/>
          <w:w w:val="105"/>
          <w:sz w:val="21"/>
        </w:rPr>
        <w:t xml:space="preserve"> CODE</w:t>
      </w:r>
    </w:p>
    <w:p w14:paraId="4B23AC6A" w14:textId="77777777" w:rsidR="00ED1064" w:rsidRDefault="00ED1064" w:rsidP="000F20A1">
      <w:pPr>
        <w:pStyle w:val="BodyText"/>
        <w:spacing w:before="43"/>
        <w:jc w:val="center"/>
        <w:rPr>
          <w:sz w:val="21"/>
        </w:rPr>
      </w:pPr>
    </w:p>
    <w:p w14:paraId="4B23AC6B" w14:textId="77777777" w:rsidR="00ED1064" w:rsidRDefault="00F9371E" w:rsidP="000F20A1">
      <w:pPr>
        <w:ind w:left="300" w:right="261"/>
        <w:jc w:val="center"/>
        <w:rPr>
          <w:sz w:val="21"/>
        </w:rPr>
      </w:pPr>
      <w:r>
        <w:rPr>
          <w:color w:val="212121"/>
          <w:w w:val="105"/>
          <w:sz w:val="21"/>
        </w:rPr>
        <w:t>STANDPIPE, FIRE</w:t>
      </w:r>
      <w:r>
        <w:rPr>
          <w:color w:val="212121"/>
          <w:spacing w:val="-14"/>
          <w:w w:val="105"/>
          <w:sz w:val="21"/>
        </w:rPr>
        <w:t xml:space="preserve"> </w:t>
      </w:r>
      <w:r>
        <w:rPr>
          <w:color w:val="212121"/>
          <w:w w:val="105"/>
          <w:sz w:val="21"/>
        </w:rPr>
        <w:t>EXTINGUISHER,</w:t>
      </w:r>
      <w:r>
        <w:rPr>
          <w:color w:val="212121"/>
          <w:spacing w:val="6"/>
          <w:w w:val="105"/>
          <w:sz w:val="21"/>
        </w:rPr>
        <w:t xml:space="preserve"> </w:t>
      </w:r>
      <w:r>
        <w:rPr>
          <w:color w:val="212121"/>
          <w:w w:val="105"/>
          <w:sz w:val="21"/>
        </w:rPr>
        <w:t>AND</w:t>
      </w:r>
      <w:r>
        <w:rPr>
          <w:color w:val="212121"/>
          <w:spacing w:val="-15"/>
          <w:w w:val="105"/>
          <w:sz w:val="21"/>
        </w:rPr>
        <w:t xml:space="preserve"> </w:t>
      </w:r>
      <w:r>
        <w:rPr>
          <w:color w:val="212121"/>
          <w:w w:val="105"/>
          <w:sz w:val="21"/>
        </w:rPr>
        <w:t>DOOR</w:t>
      </w:r>
      <w:r>
        <w:rPr>
          <w:color w:val="212121"/>
          <w:spacing w:val="-10"/>
          <w:w w:val="105"/>
          <w:sz w:val="21"/>
        </w:rPr>
        <w:t xml:space="preserve"> </w:t>
      </w:r>
      <w:r>
        <w:rPr>
          <w:color w:val="212121"/>
          <w:w w:val="105"/>
          <w:sz w:val="21"/>
        </w:rPr>
        <w:t>MARKING</w:t>
      </w:r>
      <w:r>
        <w:rPr>
          <w:color w:val="212121"/>
          <w:spacing w:val="-10"/>
          <w:w w:val="105"/>
          <w:sz w:val="21"/>
        </w:rPr>
        <w:t xml:space="preserve"> </w:t>
      </w:r>
      <w:r>
        <w:rPr>
          <w:color w:val="212121"/>
          <w:spacing w:val="-2"/>
          <w:w w:val="105"/>
          <w:sz w:val="21"/>
        </w:rPr>
        <w:t>POLICIES</w:t>
      </w:r>
    </w:p>
    <w:p w14:paraId="3916495A" w14:textId="77777777" w:rsidR="00ED1064" w:rsidRDefault="00ED1064" w:rsidP="00DA545A">
      <w:pPr>
        <w:rPr>
          <w:sz w:val="21"/>
        </w:rPr>
      </w:pPr>
    </w:p>
    <w:p w14:paraId="19736D1A" w14:textId="77777777" w:rsidR="00B34786" w:rsidRDefault="00B34786" w:rsidP="00DA545A">
      <w:pPr>
        <w:rPr>
          <w:sz w:val="21"/>
        </w:rPr>
      </w:pPr>
    </w:p>
    <w:p w14:paraId="6C0C45F9" w14:textId="77777777" w:rsidR="00B34786" w:rsidRDefault="00B34786" w:rsidP="00DA545A">
      <w:pPr>
        <w:rPr>
          <w:sz w:val="21"/>
        </w:rPr>
      </w:pPr>
    </w:p>
    <w:p w14:paraId="4B23AC6C" w14:textId="77777777" w:rsidR="00B34786" w:rsidRDefault="00B34786" w:rsidP="00DA545A">
      <w:pPr>
        <w:rPr>
          <w:sz w:val="21"/>
        </w:rPr>
        <w:sectPr w:rsidR="00B34786">
          <w:pgSz w:w="12240" w:h="15840"/>
          <w:pgMar w:top="1540" w:right="1080" w:bottom="280" w:left="1080" w:header="720" w:footer="720" w:gutter="0"/>
          <w:cols w:space="720"/>
        </w:sectPr>
      </w:pPr>
    </w:p>
    <w:p w14:paraId="4B23AC6D" w14:textId="54BF9DBD" w:rsidR="00ED1064" w:rsidRDefault="003A4D1D" w:rsidP="00DA545A">
      <w:pPr>
        <w:spacing w:before="81"/>
        <w:ind w:left="414"/>
        <w:rPr>
          <w:b/>
          <w:sz w:val="21"/>
        </w:rPr>
      </w:pPr>
      <w:r>
        <w:rPr>
          <w:b/>
          <w:color w:val="424242"/>
          <w:w w:val="105"/>
          <w:sz w:val="21"/>
        </w:rPr>
        <w:lastRenderedPageBreak/>
        <w:t>LONG LAKE</w:t>
      </w:r>
      <w:r>
        <w:rPr>
          <w:b/>
          <w:color w:val="424242"/>
          <w:spacing w:val="-12"/>
          <w:w w:val="105"/>
          <w:sz w:val="21"/>
        </w:rPr>
        <w:t xml:space="preserve"> </w:t>
      </w:r>
      <w:r>
        <w:rPr>
          <w:b/>
          <w:color w:val="424242"/>
          <w:w w:val="105"/>
          <w:sz w:val="21"/>
        </w:rPr>
        <w:t>FIRE</w:t>
      </w:r>
      <w:r>
        <w:rPr>
          <w:b/>
          <w:color w:val="424242"/>
          <w:spacing w:val="-14"/>
          <w:w w:val="105"/>
          <w:sz w:val="21"/>
        </w:rPr>
        <w:t xml:space="preserve"> </w:t>
      </w:r>
      <w:r>
        <w:rPr>
          <w:b/>
          <w:color w:val="424242"/>
          <w:w w:val="105"/>
          <w:sz w:val="21"/>
        </w:rPr>
        <w:t>PROTECTION</w:t>
      </w:r>
      <w:r>
        <w:rPr>
          <w:b/>
          <w:color w:val="424242"/>
          <w:spacing w:val="-7"/>
          <w:w w:val="105"/>
          <w:sz w:val="21"/>
        </w:rPr>
        <w:t xml:space="preserve"> </w:t>
      </w:r>
      <w:r>
        <w:rPr>
          <w:b/>
          <w:color w:val="424242"/>
          <w:w w:val="105"/>
          <w:sz w:val="21"/>
        </w:rPr>
        <w:t>DISTRICT</w:t>
      </w:r>
      <w:r>
        <w:rPr>
          <w:b/>
          <w:color w:val="424242"/>
          <w:spacing w:val="-5"/>
          <w:w w:val="105"/>
          <w:sz w:val="21"/>
        </w:rPr>
        <w:t xml:space="preserve"> </w:t>
      </w:r>
      <w:r>
        <w:rPr>
          <w:b/>
          <w:color w:val="424242"/>
          <w:w w:val="105"/>
          <w:sz w:val="21"/>
        </w:rPr>
        <w:t>STANDPIPE</w:t>
      </w:r>
      <w:r>
        <w:rPr>
          <w:b/>
          <w:color w:val="424242"/>
          <w:spacing w:val="-8"/>
          <w:w w:val="105"/>
          <w:sz w:val="21"/>
        </w:rPr>
        <w:t xml:space="preserve"> </w:t>
      </w:r>
      <w:r>
        <w:rPr>
          <w:b/>
          <w:color w:val="424242"/>
          <w:w w:val="105"/>
          <w:sz w:val="21"/>
        </w:rPr>
        <w:t>MARKING</w:t>
      </w:r>
      <w:r>
        <w:rPr>
          <w:b/>
          <w:color w:val="424242"/>
          <w:spacing w:val="-4"/>
          <w:w w:val="105"/>
          <w:sz w:val="21"/>
        </w:rPr>
        <w:t xml:space="preserve"> </w:t>
      </w:r>
      <w:r>
        <w:rPr>
          <w:b/>
          <w:color w:val="424242"/>
          <w:spacing w:val="-2"/>
          <w:w w:val="105"/>
          <w:sz w:val="21"/>
        </w:rPr>
        <w:t>SYSTEM</w:t>
      </w:r>
    </w:p>
    <w:p w14:paraId="4B23AC6E" w14:textId="77777777" w:rsidR="00ED1064" w:rsidRDefault="00ED1064" w:rsidP="00DA545A">
      <w:pPr>
        <w:pStyle w:val="BodyText"/>
        <w:spacing w:before="17"/>
        <w:rPr>
          <w:b/>
          <w:sz w:val="21"/>
        </w:rPr>
      </w:pPr>
    </w:p>
    <w:p w14:paraId="4B23AC6F" w14:textId="77777777" w:rsidR="00ED1064" w:rsidRDefault="00F9371E" w:rsidP="00DA545A">
      <w:pPr>
        <w:pStyle w:val="BodyText"/>
        <w:spacing w:line="247" w:lineRule="auto"/>
        <w:ind w:left="405" w:right="269" w:hanging="1"/>
      </w:pPr>
      <w:r>
        <w:rPr>
          <w:color w:val="424242"/>
        </w:rPr>
        <w:t>Standpipe hose valves in warehouses and factories exceeding 50,000 square feet shall be marked as follows:</w:t>
      </w:r>
    </w:p>
    <w:p w14:paraId="4B23AC70" w14:textId="0BB12948" w:rsidR="00ED1064" w:rsidRDefault="00F9371E" w:rsidP="00DA545A">
      <w:pPr>
        <w:pStyle w:val="ListParagraph"/>
        <w:numPr>
          <w:ilvl w:val="0"/>
          <w:numId w:val="3"/>
        </w:numPr>
        <w:tabs>
          <w:tab w:val="left" w:pos="1116"/>
          <w:tab w:val="left" w:pos="1125"/>
        </w:tabs>
        <w:spacing w:before="243" w:line="242" w:lineRule="auto"/>
        <w:ind w:right="274" w:hanging="351"/>
      </w:pPr>
      <w:r>
        <w:rPr>
          <w:color w:val="424242"/>
        </w:rPr>
        <w:t xml:space="preserve">Freestanding vertical columns where a </w:t>
      </w:r>
      <w:r w:rsidR="001E45AF">
        <w:rPr>
          <w:color w:val="424242"/>
        </w:rPr>
        <w:t>fire department standpipe connection run</w:t>
      </w:r>
      <w:r>
        <w:rPr>
          <w:color w:val="424242"/>
        </w:rPr>
        <w:t xml:space="preserve"> shall bear</w:t>
      </w:r>
      <w:r>
        <w:rPr>
          <w:color w:val="424242"/>
          <w:spacing w:val="-5"/>
        </w:rPr>
        <w:t xml:space="preserve"> </w:t>
      </w:r>
      <w:r>
        <w:rPr>
          <w:color w:val="424242"/>
        </w:rPr>
        <w:t>an</w:t>
      </w:r>
      <w:r>
        <w:rPr>
          <w:color w:val="424242"/>
          <w:spacing w:val="-9"/>
        </w:rPr>
        <w:t xml:space="preserve"> </w:t>
      </w:r>
      <w:r>
        <w:rPr>
          <w:color w:val="424242"/>
        </w:rPr>
        <w:t>8-10' red</w:t>
      </w:r>
      <w:r>
        <w:rPr>
          <w:color w:val="424242"/>
          <w:spacing w:val="-11"/>
        </w:rPr>
        <w:t xml:space="preserve"> </w:t>
      </w:r>
      <w:r>
        <w:rPr>
          <w:color w:val="424242"/>
        </w:rPr>
        <w:t>strip,</w:t>
      </w:r>
      <w:r>
        <w:rPr>
          <w:color w:val="424242"/>
          <w:spacing w:val="-4"/>
        </w:rPr>
        <w:t xml:space="preserve"> </w:t>
      </w:r>
      <w:r>
        <w:rPr>
          <w:color w:val="424242"/>
        </w:rPr>
        <w:t>visible</w:t>
      </w:r>
      <w:r>
        <w:rPr>
          <w:color w:val="424242"/>
          <w:spacing w:val="-4"/>
        </w:rPr>
        <w:t xml:space="preserve"> </w:t>
      </w:r>
      <w:r>
        <w:rPr>
          <w:color w:val="424242"/>
        </w:rPr>
        <w:t>from all</w:t>
      </w:r>
      <w:r>
        <w:rPr>
          <w:color w:val="424242"/>
          <w:spacing w:val="-8"/>
        </w:rPr>
        <w:t xml:space="preserve"> </w:t>
      </w:r>
      <w:r>
        <w:rPr>
          <w:color w:val="424242"/>
        </w:rPr>
        <w:t>sides</w:t>
      </w:r>
      <w:r>
        <w:rPr>
          <w:color w:val="424242"/>
          <w:spacing w:val="-3"/>
        </w:rPr>
        <w:t xml:space="preserve"> </w:t>
      </w:r>
      <w:r>
        <w:rPr>
          <w:color w:val="424242"/>
        </w:rPr>
        <w:t>of</w:t>
      </w:r>
      <w:r>
        <w:rPr>
          <w:color w:val="424242"/>
          <w:spacing w:val="-10"/>
        </w:rPr>
        <w:t xml:space="preserve"> </w:t>
      </w:r>
      <w:r>
        <w:rPr>
          <w:color w:val="424242"/>
        </w:rPr>
        <w:t>the</w:t>
      </w:r>
      <w:r>
        <w:rPr>
          <w:color w:val="424242"/>
          <w:spacing w:val="-10"/>
        </w:rPr>
        <w:t xml:space="preserve"> </w:t>
      </w:r>
      <w:r>
        <w:rPr>
          <w:color w:val="424242"/>
        </w:rPr>
        <w:t>column. The</w:t>
      </w:r>
      <w:r>
        <w:rPr>
          <w:color w:val="424242"/>
          <w:spacing w:val="-1"/>
        </w:rPr>
        <w:t xml:space="preserve"> </w:t>
      </w:r>
      <w:r>
        <w:rPr>
          <w:color w:val="424242"/>
        </w:rPr>
        <w:t>stripe's height shall</w:t>
      </w:r>
      <w:r>
        <w:rPr>
          <w:color w:val="424242"/>
          <w:spacing w:val="-11"/>
        </w:rPr>
        <w:t xml:space="preserve"> </w:t>
      </w:r>
      <w:r>
        <w:rPr>
          <w:color w:val="424242"/>
        </w:rPr>
        <w:t>not</w:t>
      </w:r>
      <w:r>
        <w:rPr>
          <w:color w:val="424242"/>
          <w:spacing w:val="-9"/>
        </w:rPr>
        <w:t xml:space="preserve"> </w:t>
      </w:r>
      <w:r>
        <w:rPr>
          <w:color w:val="424242"/>
        </w:rPr>
        <w:t xml:space="preserve">be less than 10' from the base of the column and floor but not obscure any column or aisle identifiers. The stripe shall be of a contrasting color to the vertical column for easy </w:t>
      </w:r>
      <w:r>
        <w:rPr>
          <w:color w:val="424242"/>
          <w:spacing w:val="-2"/>
        </w:rPr>
        <w:t>identification.</w:t>
      </w:r>
    </w:p>
    <w:p w14:paraId="4B23AC71" w14:textId="77777777" w:rsidR="00ED1064" w:rsidRDefault="00F9371E" w:rsidP="00DA545A">
      <w:pPr>
        <w:pStyle w:val="ListParagraph"/>
        <w:numPr>
          <w:ilvl w:val="0"/>
          <w:numId w:val="3"/>
        </w:numPr>
        <w:tabs>
          <w:tab w:val="left" w:pos="1113"/>
        </w:tabs>
        <w:spacing w:line="242" w:lineRule="auto"/>
        <w:ind w:left="1113" w:right="284" w:hanging="359"/>
      </w:pPr>
      <w:r>
        <w:rPr>
          <w:color w:val="424242"/>
        </w:rPr>
        <w:t>In</w:t>
      </w:r>
      <w:r>
        <w:rPr>
          <w:color w:val="424242"/>
          <w:spacing w:val="-2"/>
        </w:rPr>
        <w:t xml:space="preserve"> </w:t>
      </w:r>
      <w:r>
        <w:rPr>
          <w:color w:val="424242"/>
        </w:rPr>
        <w:t>aisles where fire department connections are installed on columns within racking, the aisle endcaps shall have a sign installed indicating "Standpipe" or "Fire Department Connection". Signage is subject to Fire District approval.</w:t>
      </w:r>
    </w:p>
    <w:p w14:paraId="4B23AC72" w14:textId="77777777" w:rsidR="00ED1064" w:rsidRDefault="00F9371E" w:rsidP="00DA545A">
      <w:pPr>
        <w:pStyle w:val="BodyText"/>
        <w:spacing w:before="239" w:line="242" w:lineRule="auto"/>
        <w:ind w:left="386" w:right="292" w:firstLine="3"/>
      </w:pPr>
      <w:r>
        <w:rPr>
          <w:color w:val="424242"/>
        </w:rPr>
        <w:t>Connections shall not be obstructed by product or racking. Discharges shall be positioned no more</w:t>
      </w:r>
      <w:r>
        <w:rPr>
          <w:color w:val="424242"/>
          <w:spacing w:val="-3"/>
        </w:rPr>
        <w:t xml:space="preserve"> </w:t>
      </w:r>
      <w:r>
        <w:rPr>
          <w:color w:val="424242"/>
        </w:rPr>
        <w:t>than</w:t>
      </w:r>
      <w:r>
        <w:rPr>
          <w:color w:val="424242"/>
          <w:spacing w:val="-8"/>
        </w:rPr>
        <w:t xml:space="preserve"> </w:t>
      </w:r>
      <w:r>
        <w:rPr>
          <w:color w:val="424242"/>
        </w:rPr>
        <w:t>90</w:t>
      </w:r>
      <w:r>
        <w:rPr>
          <w:color w:val="424242"/>
          <w:spacing w:val="-10"/>
        </w:rPr>
        <w:t xml:space="preserve"> </w:t>
      </w:r>
      <w:r>
        <w:rPr>
          <w:color w:val="424242"/>
        </w:rPr>
        <w:t>degrees but</w:t>
      </w:r>
      <w:r>
        <w:rPr>
          <w:color w:val="424242"/>
          <w:spacing w:val="-2"/>
        </w:rPr>
        <w:t xml:space="preserve"> </w:t>
      </w:r>
      <w:r>
        <w:rPr>
          <w:color w:val="424242"/>
        </w:rPr>
        <w:t>not</w:t>
      </w:r>
      <w:r>
        <w:rPr>
          <w:color w:val="424242"/>
          <w:spacing w:val="-6"/>
        </w:rPr>
        <w:t xml:space="preserve"> </w:t>
      </w:r>
      <w:r>
        <w:rPr>
          <w:color w:val="424242"/>
        </w:rPr>
        <w:t>less</w:t>
      </w:r>
      <w:r>
        <w:rPr>
          <w:color w:val="424242"/>
          <w:spacing w:val="-3"/>
        </w:rPr>
        <w:t xml:space="preserve"> </w:t>
      </w:r>
      <w:r>
        <w:rPr>
          <w:color w:val="424242"/>
        </w:rPr>
        <w:t>than</w:t>
      </w:r>
      <w:r>
        <w:rPr>
          <w:color w:val="424242"/>
          <w:spacing w:val="-2"/>
        </w:rPr>
        <w:t xml:space="preserve"> </w:t>
      </w:r>
      <w:r>
        <w:rPr>
          <w:color w:val="424242"/>
        </w:rPr>
        <w:t>45</w:t>
      </w:r>
      <w:r>
        <w:rPr>
          <w:color w:val="424242"/>
          <w:spacing w:val="-4"/>
        </w:rPr>
        <w:t xml:space="preserve"> </w:t>
      </w:r>
      <w:r>
        <w:rPr>
          <w:color w:val="424242"/>
        </w:rPr>
        <w:t>degrees to</w:t>
      </w:r>
      <w:r>
        <w:rPr>
          <w:color w:val="424242"/>
          <w:spacing w:val="-6"/>
        </w:rPr>
        <w:t xml:space="preserve"> </w:t>
      </w:r>
      <w:r>
        <w:rPr>
          <w:color w:val="424242"/>
        </w:rPr>
        <w:t>the</w:t>
      </w:r>
      <w:r>
        <w:rPr>
          <w:color w:val="424242"/>
          <w:spacing w:val="-3"/>
        </w:rPr>
        <w:t xml:space="preserve"> </w:t>
      </w:r>
      <w:r>
        <w:rPr>
          <w:color w:val="424242"/>
        </w:rPr>
        <w:t>floor. Valves shall</w:t>
      </w:r>
      <w:r>
        <w:rPr>
          <w:color w:val="424242"/>
          <w:spacing w:val="-10"/>
        </w:rPr>
        <w:t xml:space="preserve"> </w:t>
      </w:r>
      <w:r>
        <w:rPr>
          <w:color w:val="424242"/>
        </w:rPr>
        <w:t>be</w:t>
      </w:r>
      <w:r>
        <w:rPr>
          <w:color w:val="424242"/>
          <w:spacing w:val="-7"/>
        </w:rPr>
        <w:t xml:space="preserve"> </w:t>
      </w:r>
      <w:r>
        <w:rPr>
          <w:color w:val="424242"/>
        </w:rPr>
        <w:t>positioned with</w:t>
      </w:r>
      <w:r>
        <w:rPr>
          <w:color w:val="424242"/>
          <w:spacing w:val="-8"/>
        </w:rPr>
        <w:t xml:space="preserve"> </w:t>
      </w:r>
      <w:r>
        <w:rPr>
          <w:color w:val="424242"/>
        </w:rPr>
        <w:t>a minimum of 4</w:t>
      </w:r>
      <w:r>
        <w:rPr>
          <w:color w:val="424242"/>
          <w:spacing w:val="-6"/>
        </w:rPr>
        <w:t xml:space="preserve"> </w:t>
      </w:r>
      <w:r>
        <w:rPr>
          <w:color w:val="424242"/>
        </w:rPr>
        <w:t>inches of clearance to</w:t>
      </w:r>
      <w:r>
        <w:rPr>
          <w:color w:val="424242"/>
          <w:spacing w:val="-3"/>
        </w:rPr>
        <w:t xml:space="preserve"> </w:t>
      </w:r>
      <w:r>
        <w:rPr>
          <w:color w:val="424242"/>
        </w:rPr>
        <w:t>accommodate a firefighter's gloved hand.</w:t>
      </w:r>
    </w:p>
    <w:p w14:paraId="4B23AC73" w14:textId="3DE653E9" w:rsidR="00ED1064" w:rsidRDefault="003A4D1D" w:rsidP="00DA545A">
      <w:pPr>
        <w:spacing w:before="252"/>
        <w:ind w:left="385"/>
        <w:rPr>
          <w:b/>
          <w:sz w:val="21"/>
        </w:rPr>
      </w:pPr>
      <w:r>
        <w:rPr>
          <w:b/>
          <w:color w:val="424242"/>
          <w:spacing w:val="-2"/>
          <w:w w:val="105"/>
          <w:sz w:val="21"/>
        </w:rPr>
        <w:t>LONG LAKE</w:t>
      </w:r>
      <w:r>
        <w:rPr>
          <w:b/>
          <w:color w:val="424242"/>
          <w:spacing w:val="9"/>
          <w:w w:val="105"/>
          <w:sz w:val="21"/>
        </w:rPr>
        <w:t xml:space="preserve"> </w:t>
      </w:r>
      <w:r>
        <w:rPr>
          <w:b/>
          <w:color w:val="424242"/>
          <w:spacing w:val="-2"/>
          <w:w w:val="105"/>
          <w:sz w:val="21"/>
        </w:rPr>
        <w:t>FIRE PROTECTION</w:t>
      </w:r>
      <w:r>
        <w:rPr>
          <w:b/>
          <w:color w:val="424242"/>
          <w:spacing w:val="13"/>
          <w:w w:val="105"/>
          <w:sz w:val="21"/>
        </w:rPr>
        <w:t xml:space="preserve"> </w:t>
      </w:r>
      <w:r>
        <w:rPr>
          <w:b/>
          <w:color w:val="424242"/>
          <w:spacing w:val="-2"/>
          <w:w w:val="105"/>
          <w:sz w:val="21"/>
        </w:rPr>
        <w:t>DISTRICT</w:t>
      </w:r>
      <w:r>
        <w:rPr>
          <w:b/>
          <w:color w:val="424242"/>
          <w:spacing w:val="13"/>
          <w:w w:val="105"/>
          <w:sz w:val="21"/>
        </w:rPr>
        <w:t xml:space="preserve"> </w:t>
      </w:r>
      <w:r>
        <w:rPr>
          <w:b/>
          <w:color w:val="424242"/>
          <w:spacing w:val="-2"/>
          <w:w w:val="105"/>
          <w:sz w:val="21"/>
        </w:rPr>
        <w:t>FIRE</w:t>
      </w:r>
      <w:r>
        <w:rPr>
          <w:b/>
          <w:color w:val="424242"/>
          <w:spacing w:val="-3"/>
          <w:w w:val="105"/>
          <w:sz w:val="21"/>
        </w:rPr>
        <w:t xml:space="preserve"> </w:t>
      </w:r>
      <w:r>
        <w:rPr>
          <w:b/>
          <w:color w:val="424242"/>
          <w:spacing w:val="-2"/>
          <w:w w:val="105"/>
          <w:sz w:val="21"/>
        </w:rPr>
        <w:t>EXTINGUISHER</w:t>
      </w:r>
      <w:r>
        <w:rPr>
          <w:b/>
          <w:color w:val="424242"/>
          <w:spacing w:val="21"/>
          <w:w w:val="105"/>
          <w:sz w:val="21"/>
        </w:rPr>
        <w:t xml:space="preserve"> </w:t>
      </w:r>
      <w:r>
        <w:rPr>
          <w:b/>
          <w:color w:val="424242"/>
          <w:spacing w:val="-2"/>
          <w:w w:val="105"/>
          <w:sz w:val="21"/>
        </w:rPr>
        <w:t>MARKING</w:t>
      </w:r>
      <w:r>
        <w:rPr>
          <w:b/>
          <w:color w:val="424242"/>
          <w:spacing w:val="5"/>
          <w:w w:val="105"/>
          <w:sz w:val="21"/>
        </w:rPr>
        <w:t xml:space="preserve"> </w:t>
      </w:r>
      <w:r>
        <w:rPr>
          <w:b/>
          <w:color w:val="424242"/>
          <w:spacing w:val="-2"/>
          <w:w w:val="105"/>
          <w:sz w:val="21"/>
        </w:rPr>
        <w:t>SYSTEM</w:t>
      </w:r>
    </w:p>
    <w:p w14:paraId="4B23AC74" w14:textId="77777777" w:rsidR="00ED1064" w:rsidRDefault="00ED1064" w:rsidP="00DA545A">
      <w:pPr>
        <w:pStyle w:val="BodyText"/>
        <w:spacing w:before="17"/>
        <w:rPr>
          <w:b/>
          <w:sz w:val="21"/>
        </w:rPr>
      </w:pPr>
    </w:p>
    <w:p w14:paraId="4B23AC75" w14:textId="384CCB5B" w:rsidR="00ED1064" w:rsidRDefault="00F9371E" w:rsidP="00DA545A">
      <w:pPr>
        <w:pStyle w:val="BodyText"/>
        <w:spacing w:line="247" w:lineRule="auto"/>
        <w:ind w:left="374" w:right="298" w:firstLine="3"/>
      </w:pPr>
      <w:r>
        <w:rPr>
          <w:color w:val="424242"/>
        </w:rPr>
        <w:t>Fire</w:t>
      </w:r>
      <w:r>
        <w:rPr>
          <w:color w:val="424242"/>
          <w:spacing w:val="-12"/>
        </w:rPr>
        <w:t xml:space="preserve"> </w:t>
      </w:r>
      <w:r>
        <w:rPr>
          <w:color w:val="424242"/>
        </w:rPr>
        <w:t>Extinguishers in</w:t>
      </w:r>
      <w:r>
        <w:rPr>
          <w:color w:val="424242"/>
          <w:spacing w:val="-10"/>
        </w:rPr>
        <w:t xml:space="preserve"> </w:t>
      </w:r>
      <w:r>
        <w:rPr>
          <w:color w:val="424242"/>
        </w:rPr>
        <w:t>warehouses and</w:t>
      </w:r>
      <w:r>
        <w:rPr>
          <w:color w:val="424242"/>
          <w:spacing w:val="-16"/>
        </w:rPr>
        <w:t xml:space="preserve"> </w:t>
      </w:r>
      <w:r>
        <w:rPr>
          <w:color w:val="424242"/>
        </w:rPr>
        <w:t>factories exceeding</w:t>
      </w:r>
      <w:r>
        <w:rPr>
          <w:color w:val="424242"/>
          <w:spacing w:val="-2"/>
        </w:rPr>
        <w:t xml:space="preserve"> </w:t>
      </w:r>
      <w:r w:rsidR="000F76CE">
        <w:rPr>
          <w:color w:val="424242"/>
        </w:rPr>
        <w:t>24</w:t>
      </w:r>
      <w:r>
        <w:rPr>
          <w:color w:val="424242"/>
        </w:rPr>
        <w:t>,</w:t>
      </w:r>
      <w:r w:rsidR="000F76CE">
        <w:rPr>
          <w:color w:val="424242"/>
        </w:rPr>
        <w:t>999</w:t>
      </w:r>
      <w:r>
        <w:rPr>
          <w:color w:val="424242"/>
          <w:spacing w:val="-7"/>
        </w:rPr>
        <w:t xml:space="preserve"> </w:t>
      </w:r>
      <w:r>
        <w:rPr>
          <w:color w:val="424242"/>
        </w:rPr>
        <w:t>square</w:t>
      </w:r>
      <w:r>
        <w:rPr>
          <w:color w:val="424242"/>
          <w:spacing w:val="-2"/>
        </w:rPr>
        <w:t xml:space="preserve"> </w:t>
      </w:r>
      <w:r>
        <w:rPr>
          <w:color w:val="424242"/>
        </w:rPr>
        <w:t>feet</w:t>
      </w:r>
      <w:r>
        <w:rPr>
          <w:color w:val="424242"/>
          <w:spacing w:val="-8"/>
        </w:rPr>
        <w:t xml:space="preserve"> </w:t>
      </w:r>
      <w:r>
        <w:rPr>
          <w:color w:val="424242"/>
        </w:rPr>
        <w:t>shall</w:t>
      </w:r>
      <w:r>
        <w:rPr>
          <w:color w:val="424242"/>
          <w:spacing w:val="-14"/>
        </w:rPr>
        <w:t xml:space="preserve"> </w:t>
      </w:r>
      <w:r>
        <w:rPr>
          <w:color w:val="424242"/>
        </w:rPr>
        <w:t>be</w:t>
      </w:r>
      <w:r>
        <w:rPr>
          <w:color w:val="424242"/>
          <w:spacing w:val="-15"/>
        </w:rPr>
        <w:t xml:space="preserve"> </w:t>
      </w:r>
      <w:r>
        <w:rPr>
          <w:color w:val="424242"/>
        </w:rPr>
        <w:t>marked</w:t>
      </w:r>
      <w:r>
        <w:rPr>
          <w:color w:val="424242"/>
          <w:spacing w:val="-8"/>
        </w:rPr>
        <w:t xml:space="preserve"> </w:t>
      </w:r>
      <w:r>
        <w:rPr>
          <w:color w:val="424242"/>
        </w:rPr>
        <w:t xml:space="preserve">as </w:t>
      </w:r>
      <w:r>
        <w:rPr>
          <w:color w:val="424242"/>
          <w:spacing w:val="-2"/>
        </w:rPr>
        <w:t>follows:</w:t>
      </w:r>
    </w:p>
    <w:p w14:paraId="4B23AC76" w14:textId="77777777" w:rsidR="00ED1064" w:rsidRDefault="00F9371E" w:rsidP="00DA545A">
      <w:pPr>
        <w:pStyle w:val="ListParagraph"/>
        <w:numPr>
          <w:ilvl w:val="0"/>
          <w:numId w:val="2"/>
        </w:numPr>
        <w:tabs>
          <w:tab w:val="left" w:pos="1097"/>
        </w:tabs>
        <w:spacing w:line="236" w:lineRule="exact"/>
        <w:ind w:left="1097" w:hanging="360"/>
      </w:pPr>
      <w:r>
        <w:rPr>
          <w:color w:val="424242"/>
        </w:rPr>
        <w:t>Free-standing</w:t>
      </w:r>
      <w:r>
        <w:rPr>
          <w:color w:val="424242"/>
          <w:spacing w:val="-15"/>
        </w:rPr>
        <w:t xml:space="preserve"> </w:t>
      </w:r>
      <w:r>
        <w:rPr>
          <w:color w:val="424242"/>
        </w:rPr>
        <w:t>vertical</w:t>
      </w:r>
      <w:r>
        <w:rPr>
          <w:color w:val="424242"/>
          <w:spacing w:val="-15"/>
        </w:rPr>
        <w:t xml:space="preserve"> </w:t>
      </w:r>
      <w:r>
        <w:rPr>
          <w:color w:val="424242"/>
        </w:rPr>
        <w:t>columns</w:t>
      </w:r>
      <w:r>
        <w:rPr>
          <w:color w:val="424242"/>
          <w:spacing w:val="-15"/>
        </w:rPr>
        <w:t xml:space="preserve"> </w:t>
      </w:r>
      <w:r>
        <w:rPr>
          <w:color w:val="424242"/>
        </w:rPr>
        <w:t>where</w:t>
      </w:r>
      <w:r>
        <w:rPr>
          <w:color w:val="424242"/>
          <w:spacing w:val="-16"/>
        </w:rPr>
        <w:t xml:space="preserve"> </w:t>
      </w:r>
      <w:r>
        <w:rPr>
          <w:color w:val="424242"/>
        </w:rPr>
        <w:t>a</w:t>
      </w:r>
      <w:r>
        <w:rPr>
          <w:color w:val="424242"/>
          <w:spacing w:val="-18"/>
        </w:rPr>
        <w:t xml:space="preserve"> </w:t>
      </w:r>
      <w:r>
        <w:rPr>
          <w:color w:val="424242"/>
        </w:rPr>
        <w:t>fire</w:t>
      </w:r>
      <w:r>
        <w:rPr>
          <w:color w:val="424242"/>
          <w:spacing w:val="-15"/>
        </w:rPr>
        <w:t xml:space="preserve"> </w:t>
      </w:r>
      <w:r>
        <w:rPr>
          <w:color w:val="424242"/>
        </w:rPr>
        <w:t>extinguisher</w:t>
      </w:r>
      <w:r>
        <w:rPr>
          <w:color w:val="424242"/>
          <w:spacing w:val="-11"/>
        </w:rPr>
        <w:t xml:space="preserve"> </w:t>
      </w:r>
      <w:r>
        <w:rPr>
          <w:color w:val="424242"/>
        </w:rPr>
        <w:t>is</w:t>
      </w:r>
      <w:r>
        <w:rPr>
          <w:color w:val="424242"/>
          <w:spacing w:val="-16"/>
        </w:rPr>
        <w:t xml:space="preserve"> </w:t>
      </w:r>
      <w:r>
        <w:rPr>
          <w:color w:val="424242"/>
        </w:rPr>
        <w:t>hung</w:t>
      </w:r>
      <w:r>
        <w:rPr>
          <w:color w:val="424242"/>
          <w:spacing w:val="-16"/>
        </w:rPr>
        <w:t xml:space="preserve"> </w:t>
      </w:r>
      <w:r>
        <w:rPr>
          <w:color w:val="424242"/>
        </w:rPr>
        <w:t>shall</w:t>
      </w:r>
      <w:r>
        <w:rPr>
          <w:color w:val="424242"/>
          <w:spacing w:val="-15"/>
        </w:rPr>
        <w:t xml:space="preserve"> </w:t>
      </w:r>
      <w:r>
        <w:rPr>
          <w:color w:val="424242"/>
        </w:rPr>
        <w:t>bear</w:t>
      </w:r>
      <w:r>
        <w:rPr>
          <w:color w:val="424242"/>
          <w:spacing w:val="-15"/>
        </w:rPr>
        <w:t xml:space="preserve"> </w:t>
      </w:r>
      <w:r>
        <w:rPr>
          <w:color w:val="424242"/>
        </w:rPr>
        <w:t>a</w:t>
      </w:r>
      <w:r>
        <w:rPr>
          <w:color w:val="424242"/>
          <w:spacing w:val="-15"/>
        </w:rPr>
        <w:t xml:space="preserve"> </w:t>
      </w:r>
      <w:r>
        <w:rPr>
          <w:color w:val="424242"/>
        </w:rPr>
        <w:t>24"</w:t>
      </w:r>
      <w:r>
        <w:rPr>
          <w:color w:val="424242"/>
          <w:spacing w:val="-14"/>
        </w:rPr>
        <w:t xml:space="preserve"> </w:t>
      </w:r>
      <w:r>
        <w:rPr>
          <w:color w:val="424242"/>
        </w:rPr>
        <w:t>red</w:t>
      </w:r>
      <w:r>
        <w:rPr>
          <w:color w:val="424242"/>
          <w:spacing w:val="-20"/>
        </w:rPr>
        <w:t xml:space="preserve"> </w:t>
      </w:r>
      <w:r>
        <w:rPr>
          <w:color w:val="424242"/>
          <w:spacing w:val="-2"/>
        </w:rPr>
        <w:t>stripe,</w:t>
      </w:r>
    </w:p>
    <w:p w14:paraId="4B23AC77" w14:textId="77777777" w:rsidR="00ED1064" w:rsidRDefault="00F9371E" w:rsidP="00DA545A">
      <w:pPr>
        <w:pStyle w:val="BodyText"/>
        <w:spacing w:before="2"/>
        <w:ind w:left="1088" w:right="302" w:firstLine="10"/>
      </w:pPr>
      <w:r>
        <w:rPr>
          <w:color w:val="424242"/>
        </w:rPr>
        <w:t>visible from</w:t>
      </w:r>
      <w:r>
        <w:rPr>
          <w:color w:val="424242"/>
          <w:spacing w:val="-3"/>
        </w:rPr>
        <w:t xml:space="preserve"> </w:t>
      </w:r>
      <w:r>
        <w:rPr>
          <w:color w:val="424242"/>
        </w:rPr>
        <w:t>all</w:t>
      </w:r>
      <w:r>
        <w:rPr>
          <w:color w:val="424242"/>
          <w:spacing w:val="-11"/>
        </w:rPr>
        <w:t xml:space="preserve"> </w:t>
      </w:r>
      <w:r>
        <w:rPr>
          <w:color w:val="424242"/>
        </w:rPr>
        <w:t>sides of</w:t>
      </w:r>
      <w:r>
        <w:rPr>
          <w:color w:val="424242"/>
          <w:spacing w:val="-8"/>
        </w:rPr>
        <w:t xml:space="preserve"> </w:t>
      </w:r>
      <w:r>
        <w:rPr>
          <w:color w:val="424242"/>
        </w:rPr>
        <w:t>the</w:t>
      </w:r>
      <w:r>
        <w:rPr>
          <w:color w:val="424242"/>
          <w:spacing w:val="-1"/>
        </w:rPr>
        <w:t xml:space="preserve"> </w:t>
      </w:r>
      <w:r>
        <w:rPr>
          <w:color w:val="424242"/>
        </w:rPr>
        <w:t>column. The stripe's height shall</w:t>
      </w:r>
      <w:r>
        <w:rPr>
          <w:color w:val="424242"/>
          <w:spacing w:val="-6"/>
        </w:rPr>
        <w:t xml:space="preserve"> </w:t>
      </w:r>
      <w:r>
        <w:rPr>
          <w:color w:val="424242"/>
        </w:rPr>
        <w:t>not be</w:t>
      </w:r>
      <w:r>
        <w:rPr>
          <w:color w:val="424242"/>
          <w:spacing w:val="-7"/>
        </w:rPr>
        <w:t xml:space="preserve"> </w:t>
      </w:r>
      <w:r>
        <w:rPr>
          <w:color w:val="424242"/>
        </w:rPr>
        <w:t>less</w:t>
      </w:r>
      <w:r>
        <w:rPr>
          <w:color w:val="424242"/>
          <w:spacing w:val="-4"/>
        </w:rPr>
        <w:t xml:space="preserve"> </w:t>
      </w:r>
      <w:r>
        <w:rPr>
          <w:color w:val="424242"/>
        </w:rPr>
        <w:t>than 1O'</w:t>
      </w:r>
      <w:r>
        <w:rPr>
          <w:color w:val="424242"/>
          <w:spacing w:val="-2"/>
        </w:rPr>
        <w:t xml:space="preserve"> </w:t>
      </w:r>
      <w:r>
        <w:rPr>
          <w:color w:val="424242"/>
        </w:rPr>
        <w:t>from</w:t>
      </w:r>
      <w:r>
        <w:rPr>
          <w:color w:val="424242"/>
          <w:spacing w:val="-3"/>
        </w:rPr>
        <w:t xml:space="preserve"> </w:t>
      </w:r>
      <w:r>
        <w:rPr>
          <w:color w:val="424242"/>
        </w:rPr>
        <w:t>the base of the column and the floor. The stripe shall be of a contrasting color to the vertical column for easy identification.</w:t>
      </w:r>
    </w:p>
    <w:p w14:paraId="4B23AC78" w14:textId="77777777" w:rsidR="00ED1064" w:rsidRDefault="00ED1064" w:rsidP="00DA545A">
      <w:pPr>
        <w:pStyle w:val="BodyText"/>
        <w:spacing w:before="11"/>
      </w:pPr>
    </w:p>
    <w:p w14:paraId="4B23AC79" w14:textId="212EEE12" w:rsidR="00ED1064" w:rsidRDefault="003A4D1D" w:rsidP="00DA545A">
      <w:pPr>
        <w:ind w:left="366"/>
        <w:rPr>
          <w:b/>
          <w:sz w:val="21"/>
        </w:rPr>
      </w:pPr>
      <w:r>
        <w:rPr>
          <w:b/>
          <w:color w:val="424242"/>
          <w:w w:val="105"/>
          <w:sz w:val="21"/>
        </w:rPr>
        <w:t>LONG LAKE</w:t>
      </w:r>
      <w:r>
        <w:rPr>
          <w:b/>
          <w:color w:val="424242"/>
          <w:spacing w:val="-10"/>
          <w:w w:val="105"/>
          <w:sz w:val="21"/>
        </w:rPr>
        <w:t xml:space="preserve"> </w:t>
      </w:r>
      <w:r>
        <w:rPr>
          <w:b/>
          <w:color w:val="424242"/>
          <w:w w:val="105"/>
          <w:sz w:val="21"/>
        </w:rPr>
        <w:t>FIRE</w:t>
      </w:r>
      <w:r>
        <w:rPr>
          <w:b/>
          <w:color w:val="424242"/>
          <w:spacing w:val="-12"/>
          <w:w w:val="105"/>
          <w:sz w:val="21"/>
        </w:rPr>
        <w:t xml:space="preserve"> </w:t>
      </w:r>
      <w:r>
        <w:rPr>
          <w:b/>
          <w:color w:val="424242"/>
          <w:w w:val="105"/>
          <w:sz w:val="21"/>
        </w:rPr>
        <w:t>PROTECTION</w:t>
      </w:r>
      <w:r>
        <w:rPr>
          <w:b/>
          <w:color w:val="424242"/>
          <w:spacing w:val="-6"/>
          <w:w w:val="105"/>
          <w:sz w:val="21"/>
        </w:rPr>
        <w:t xml:space="preserve"> </w:t>
      </w:r>
      <w:r>
        <w:rPr>
          <w:b/>
          <w:color w:val="424242"/>
          <w:w w:val="105"/>
          <w:sz w:val="21"/>
        </w:rPr>
        <w:t>DISTRICT</w:t>
      </w:r>
      <w:r>
        <w:rPr>
          <w:b/>
          <w:color w:val="424242"/>
          <w:spacing w:val="-2"/>
          <w:w w:val="105"/>
          <w:sz w:val="21"/>
        </w:rPr>
        <w:t xml:space="preserve"> </w:t>
      </w:r>
      <w:r>
        <w:rPr>
          <w:b/>
          <w:color w:val="424242"/>
          <w:w w:val="105"/>
          <w:sz w:val="21"/>
        </w:rPr>
        <w:t>DOOR</w:t>
      </w:r>
      <w:r>
        <w:rPr>
          <w:b/>
          <w:color w:val="424242"/>
          <w:spacing w:val="-12"/>
          <w:w w:val="105"/>
          <w:sz w:val="21"/>
        </w:rPr>
        <w:t xml:space="preserve"> </w:t>
      </w:r>
      <w:r>
        <w:rPr>
          <w:b/>
          <w:color w:val="424242"/>
          <w:w w:val="105"/>
          <w:sz w:val="21"/>
        </w:rPr>
        <w:t>MARKING</w:t>
      </w:r>
      <w:r>
        <w:rPr>
          <w:b/>
          <w:color w:val="424242"/>
          <w:spacing w:val="-9"/>
          <w:w w:val="105"/>
          <w:sz w:val="21"/>
        </w:rPr>
        <w:t xml:space="preserve"> </w:t>
      </w:r>
      <w:r>
        <w:rPr>
          <w:b/>
          <w:color w:val="424242"/>
          <w:spacing w:val="-2"/>
          <w:w w:val="105"/>
          <w:sz w:val="21"/>
        </w:rPr>
        <w:t>SYSTEM</w:t>
      </w:r>
    </w:p>
    <w:p w14:paraId="4B23AC7A" w14:textId="77777777" w:rsidR="00ED1064" w:rsidRDefault="00ED1064" w:rsidP="00DA545A">
      <w:pPr>
        <w:pStyle w:val="BodyText"/>
        <w:spacing w:before="12"/>
        <w:rPr>
          <w:b/>
          <w:sz w:val="21"/>
        </w:rPr>
      </w:pPr>
    </w:p>
    <w:p w14:paraId="4B23AC7B" w14:textId="77777777" w:rsidR="00ED1064" w:rsidRDefault="00F9371E" w:rsidP="00DA545A">
      <w:pPr>
        <w:pStyle w:val="BodyText"/>
        <w:ind w:left="357" w:right="314" w:firstLine="6"/>
      </w:pPr>
      <w:r>
        <w:rPr>
          <w:color w:val="424242"/>
        </w:rPr>
        <w:t>Exterior man doors, exits,</w:t>
      </w:r>
      <w:r>
        <w:rPr>
          <w:color w:val="424242"/>
          <w:spacing w:val="-4"/>
        </w:rPr>
        <w:t xml:space="preserve"> </w:t>
      </w:r>
      <w:r>
        <w:rPr>
          <w:color w:val="424242"/>
        </w:rPr>
        <w:t>and</w:t>
      </w:r>
      <w:r>
        <w:rPr>
          <w:color w:val="424242"/>
          <w:spacing w:val="-2"/>
        </w:rPr>
        <w:t xml:space="preserve"> </w:t>
      </w:r>
      <w:r>
        <w:rPr>
          <w:color w:val="424242"/>
        </w:rPr>
        <w:t>overhead doors</w:t>
      </w:r>
      <w:r>
        <w:rPr>
          <w:color w:val="424242"/>
          <w:spacing w:val="-2"/>
        </w:rPr>
        <w:t xml:space="preserve"> </w:t>
      </w:r>
      <w:r>
        <w:rPr>
          <w:color w:val="424242"/>
        </w:rPr>
        <w:t>shall be</w:t>
      </w:r>
      <w:r>
        <w:rPr>
          <w:color w:val="424242"/>
          <w:spacing w:val="-5"/>
        </w:rPr>
        <w:t xml:space="preserve"> </w:t>
      </w:r>
      <w:r>
        <w:rPr>
          <w:color w:val="424242"/>
        </w:rPr>
        <w:t>labeled on</w:t>
      </w:r>
      <w:r>
        <w:rPr>
          <w:color w:val="424242"/>
          <w:spacing w:val="-6"/>
        </w:rPr>
        <w:t xml:space="preserve"> </w:t>
      </w:r>
      <w:r>
        <w:rPr>
          <w:color w:val="424242"/>
        </w:rPr>
        <w:t>the</w:t>
      </w:r>
      <w:r>
        <w:rPr>
          <w:color w:val="424242"/>
          <w:spacing w:val="-5"/>
        </w:rPr>
        <w:t xml:space="preserve"> </w:t>
      </w:r>
      <w:r>
        <w:rPr>
          <w:color w:val="424242"/>
        </w:rPr>
        <w:t>interior and</w:t>
      </w:r>
      <w:r>
        <w:rPr>
          <w:color w:val="424242"/>
          <w:spacing w:val="-4"/>
        </w:rPr>
        <w:t xml:space="preserve"> </w:t>
      </w:r>
      <w:r>
        <w:rPr>
          <w:color w:val="424242"/>
        </w:rPr>
        <w:t>exterior of</w:t>
      </w:r>
      <w:r>
        <w:rPr>
          <w:color w:val="424242"/>
          <w:spacing w:val="-2"/>
        </w:rPr>
        <w:t xml:space="preserve"> </w:t>
      </w:r>
      <w:r>
        <w:rPr>
          <w:color w:val="424242"/>
        </w:rPr>
        <w:t>the door with reflective material and a minimum of</w:t>
      </w:r>
      <w:r>
        <w:rPr>
          <w:color w:val="424242"/>
          <w:spacing w:val="-2"/>
        </w:rPr>
        <w:t xml:space="preserve"> </w:t>
      </w:r>
      <w:r>
        <w:rPr>
          <w:color w:val="424242"/>
        </w:rPr>
        <w:t>6 inches in height. The door marking shall be</w:t>
      </w:r>
      <w:r>
        <w:rPr>
          <w:color w:val="424242"/>
          <w:spacing w:val="-2"/>
        </w:rPr>
        <w:t xml:space="preserve"> </w:t>
      </w:r>
      <w:r>
        <w:rPr>
          <w:color w:val="424242"/>
        </w:rPr>
        <w:t>on both sides of the doors and shall be positioned no less than 12" below the top of the door, centered. The main entrance door can use a 4-inch number.</w:t>
      </w:r>
    </w:p>
    <w:p w14:paraId="4B23AC7C" w14:textId="77777777" w:rsidR="00ED1064" w:rsidRDefault="00ED1064" w:rsidP="00DA545A">
      <w:pPr>
        <w:pStyle w:val="BodyText"/>
        <w:spacing w:before="13"/>
      </w:pPr>
    </w:p>
    <w:p w14:paraId="4B23AC7D" w14:textId="77777777" w:rsidR="00ED1064" w:rsidRDefault="00F9371E" w:rsidP="00DA545A">
      <w:pPr>
        <w:spacing w:before="1" w:line="241" w:lineRule="exact"/>
        <w:ind w:left="356"/>
        <w:rPr>
          <w:b/>
          <w:sz w:val="21"/>
        </w:rPr>
      </w:pPr>
      <w:r>
        <w:rPr>
          <w:b/>
          <w:color w:val="424242"/>
          <w:w w:val="105"/>
          <w:sz w:val="21"/>
        </w:rPr>
        <w:t>Man</w:t>
      </w:r>
      <w:r>
        <w:rPr>
          <w:b/>
          <w:color w:val="424242"/>
          <w:spacing w:val="-9"/>
          <w:w w:val="105"/>
          <w:sz w:val="21"/>
        </w:rPr>
        <w:t xml:space="preserve"> </w:t>
      </w:r>
      <w:r>
        <w:rPr>
          <w:b/>
          <w:color w:val="424242"/>
          <w:w w:val="105"/>
          <w:sz w:val="21"/>
        </w:rPr>
        <w:t>Door/Exit</w:t>
      </w:r>
      <w:r>
        <w:rPr>
          <w:b/>
          <w:color w:val="424242"/>
          <w:spacing w:val="2"/>
          <w:w w:val="105"/>
          <w:sz w:val="21"/>
        </w:rPr>
        <w:t xml:space="preserve"> </w:t>
      </w:r>
      <w:r>
        <w:rPr>
          <w:b/>
          <w:color w:val="424242"/>
          <w:w w:val="105"/>
          <w:sz w:val="21"/>
        </w:rPr>
        <w:t>Door</w:t>
      </w:r>
      <w:r>
        <w:rPr>
          <w:b/>
          <w:color w:val="424242"/>
          <w:spacing w:val="-3"/>
          <w:w w:val="105"/>
          <w:sz w:val="21"/>
        </w:rPr>
        <w:t xml:space="preserve"> </w:t>
      </w:r>
      <w:r>
        <w:rPr>
          <w:b/>
          <w:color w:val="424242"/>
          <w:spacing w:val="-2"/>
          <w:w w:val="105"/>
          <w:sz w:val="21"/>
        </w:rPr>
        <w:t>Labeling</w:t>
      </w:r>
    </w:p>
    <w:p w14:paraId="4B23AC7E" w14:textId="77777777" w:rsidR="00ED1064" w:rsidRDefault="00F9371E" w:rsidP="00DA545A">
      <w:pPr>
        <w:pStyle w:val="BodyText"/>
        <w:spacing w:line="253" w:lineRule="exact"/>
        <w:ind w:left="349"/>
      </w:pPr>
      <w:r>
        <w:rPr>
          <w:color w:val="424242"/>
        </w:rPr>
        <w:t>Will</w:t>
      </w:r>
      <w:r>
        <w:rPr>
          <w:color w:val="424242"/>
          <w:spacing w:val="-6"/>
        </w:rPr>
        <w:t xml:space="preserve"> </w:t>
      </w:r>
      <w:r>
        <w:rPr>
          <w:color w:val="424242"/>
        </w:rPr>
        <w:t>begin</w:t>
      </w:r>
      <w:r>
        <w:rPr>
          <w:color w:val="424242"/>
          <w:spacing w:val="1"/>
        </w:rPr>
        <w:t xml:space="preserve"> </w:t>
      </w:r>
      <w:r>
        <w:rPr>
          <w:color w:val="424242"/>
        </w:rPr>
        <w:t>with</w:t>
      </w:r>
      <w:r>
        <w:rPr>
          <w:color w:val="424242"/>
          <w:spacing w:val="-4"/>
        </w:rPr>
        <w:t xml:space="preserve"> </w:t>
      </w:r>
      <w:r>
        <w:rPr>
          <w:color w:val="424242"/>
        </w:rPr>
        <w:t>#1,</w:t>
      </w:r>
      <w:r>
        <w:rPr>
          <w:color w:val="424242"/>
          <w:spacing w:val="-5"/>
        </w:rPr>
        <w:t xml:space="preserve"> </w:t>
      </w:r>
      <w:r>
        <w:rPr>
          <w:color w:val="424242"/>
        </w:rPr>
        <w:t>starting</w:t>
      </w:r>
      <w:r>
        <w:rPr>
          <w:color w:val="424242"/>
          <w:spacing w:val="3"/>
        </w:rPr>
        <w:t xml:space="preserve"> </w:t>
      </w:r>
      <w:r>
        <w:rPr>
          <w:color w:val="424242"/>
        </w:rPr>
        <w:t>at</w:t>
      </w:r>
      <w:r>
        <w:rPr>
          <w:color w:val="424242"/>
          <w:spacing w:val="-4"/>
        </w:rPr>
        <w:t xml:space="preserve"> </w:t>
      </w:r>
      <w:r>
        <w:rPr>
          <w:color w:val="424242"/>
        </w:rPr>
        <w:t>the</w:t>
      </w:r>
      <w:r>
        <w:rPr>
          <w:color w:val="424242"/>
          <w:spacing w:val="-9"/>
        </w:rPr>
        <w:t xml:space="preserve"> </w:t>
      </w:r>
      <w:r>
        <w:rPr>
          <w:color w:val="424242"/>
        </w:rPr>
        <w:t>front</w:t>
      </w:r>
      <w:r>
        <w:rPr>
          <w:color w:val="424242"/>
          <w:spacing w:val="-2"/>
        </w:rPr>
        <w:t xml:space="preserve"> </w:t>
      </w:r>
      <w:r>
        <w:rPr>
          <w:color w:val="424242"/>
        </w:rPr>
        <w:t>door</w:t>
      </w:r>
      <w:r>
        <w:rPr>
          <w:color w:val="424242"/>
          <w:spacing w:val="-6"/>
        </w:rPr>
        <w:t xml:space="preserve"> </w:t>
      </w:r>
      <w:r>
        <w:rPr>
          <w:color w:val="424242"/>
        </w:rPr>
        <w:t>and</w:t>
      </w:r>
      <w:r>
        <w:rPr>
          <w:color w:val="424242"/>
          <w:spacing w:val="-5"/>
        </w:rPr>
        <w:t xml:space="preserve"> </w:t>
      </w:r>
      <w:r>
        <w:rPr>
          <w:color w:val="424242"/>
        </w:rPr>
        <w:t>going clockwise</w:t>
      </w:r>
      <w:r>
        <w:rPr>
          <w:color w:val="424242"/>
          <w:spacing w:val="1"/>
        </w:rPr>
        <w:t xml:space="preserve"> </w:t>
      </w:r>
      <w:r>
        <w:rPr>
          <w:color w:val="424242"/>
        </w:rPr>
        <w:t>around</w:t>
      </w:r>
      <w:r>
        <w:rPr>
          <w:color w:val="424242"/>
          <w:spacing w:val="-2"/>
        </w:rPr>
        <w:t xml:space="preserve"> </w:t>
      </w:r>
      <w:r>
        <w:rPr>
          <w:color w:val="424242"/>
        </w:rPr>
        <w:t>the</w:t>
      </w:r>
      <w:r>
        <w:rPr>
          <w:color w:val="424242"/>
          <w:spacing w:val="-7"/>
        </w:rPr>
        <w:t xml:space="preserve"> </w:t>
      </w:r>
      <w:r>
        <w:rPr>
          <w:color w:val="424242"/>
          <w:spacing w:val="-2"/>
        </w:rPr>
        <w:t>building.</w:t>
      </w:r>
    </w:p>
    <w:p w14:paraId="4B23AC7F" w14:textId="77777777" w:rsidR="00ED1064" w:rsidRDefault="00ED1064" w:rsidP="00DA545A">
      <w:pPr>
        <w:pStyle w:val="BodyText"/>
        <w:spacing w:before="7"/>
      </w:pPr>
    </w:p>
    <w:p w14:paraId="4B23AC80" w14:textId="77777777" w:rsidR="00ED1064" w:rsidRDefault="00F9371E" w:rsidP="00DA545A">
      <w:pPr>
        <w:spacing w:before="1" w:line="241" w:lineRule="exact"/>
        <w:ind w:left="348"/>
        <w:rPr>
          <w:b/>
          <w:sz w:val="21"/>
        </w:rPr>
      </w:pPr>
      <w:r>
        <w:rPr>
          <w:b/>
          <w:color w:val="424242"/>
          <w:w w:val="105"/>
          <w:sz w:val="21"/>
        </w:rPr>
        <w:t>Overhead</w:t>
      </w:r>
      <w:r>
        <w:rPr>
          <w:b/>
          <w:color w:val="424242"/>
          <w:spacing w:val="-4"/>
          <w:w w:val="105"/>
          <w:sz w:val="21"/>
        </w:rPr>
        <w:t xml:space="preserve"> </w:t>
      </w:r>
      <w:r>
        <w:rPr>
          <w:b/>
          <w:color w:val="424242"/>
          <w:w w:val="105"/>
          <w:sz w:val="21"/>
        </w:rPr>
        <w:t>Door</w:t>
      </w:r>
      <w:r>
        <w:rPr>
          <w:b/>
          <w:color w:val="424242"/>
          <w:spacing w:val="-6"/>
          <w:w w:val="105"/>
          <w:sz w:val="21"/>
        </w:rPr>
        <w:t xml:space="preserve"> </w:t>
      </w:r>
      <w:r>
        <w:rPr>
          <w:b/>
          <w:color w:val="424242"/>
          <w:spacing w:val="-2"/>
          <w:w w:val="105"/>
          <w:sz w:val="21"/>
        </w:rPr>
        <w:t>Labeling</w:t>
      </w:r>
    </w:p>
    <w:p w14:paraId="72BF0345" w14:textId="3F857786" w:rsidR="00E8764F" w:rsidRDefault="00F9371E" w:rsidP="00DA545A">
      <w:pPr>
        <w:pStyle w:val="BodyText"/>
        <w:spacing w:line="247" w:lineRule="auto"/>
        <w:ind w:left="339" w:right="349" w:firstLine="10"/>
        <w:rPr>
          <w:color w:val="424242"/>
        </w:rPr>
      </w:pPr>
      <w:r>
        <w:rPr>
          <w:color w:val="424242"/>
        </w:rPr>
        <w:t>Will</w:t>
      </w:r>
      <w:r>
        <w:rPr>
          <w:color w:val="424242"/>
          <w:spacing w:val="-11"/>
        </w:rPr>
        <w:t xml:space="preserve"> </w:t>
      </w:r>
      <w:r>
        <w:rPr>
          <w:color w:val="424242"/>
        </w:rPr>
        <w:t>begin</w:t>
      </w:r>
      <w:r>
        <w:rPr>
          <w:color w:val="424242"/>
          <w:spacing w:val="-8"/>
        </w:rPr>
        <w:t xml:space="preserve"> </w:t>
      </w:r>
      <w:r>
        <w:rPr>
          <w:color w:val="424242"/>
        </w:rPr>
        <w:t>with</w:t>
      </w:r>
      <w:r>
        <w:rPr>
          <w:color w:val="424242"/>
          <w:spacing w:val="-16"/>
        </w:rPr>
        <w:t xml:space="preserve"> </w:t>
      </w:r>
      <w:r>
        <w:rPr>
          <w:color w:val="424242"/>
        </w:rPr>
        <w:t>#001,</w:t>
      </w:r>
      <w:r>
        <w:rPr>
          <w:color w:val="424242"/>
          <w:spacing w:val="-7"/>
        </w:rPr>
        <w:t xml:space="preserve"> </w:t>
      </w:r>
      <w:r>
        <w:rPr>
          <w:color w:val="424242"/>
        </w:rPr>
        <w:t>starting</w:t>
      </w:r>
      <w:r>
        <w:rPr>
          <w:color w:val="424242"/>
          <w:spacing w:val="-11"/>
        </w:rPr>
        <w:t xml:space="preserve"> </w:t>
      </w:r>
      <w:r>
        <w:rPr>
          <w:color w:val="424242"/>
        </w:rPr>
        <w:t>with</w:t>
      </w:r>
      <w:r>
        <w:rPr>
          <w:color w:val="424242"/>
          <w:spacing w:val="-16"/>
        </w:rPr>
        <w:t xml:space="preserve"> </w:t>
      </w:r>
      <w:r>
        <w:rPr>
          <w:color w:val="424242"/>
        </w:rPr>
        <w:t>the</w:t>
      </w:r>
      <w:r>
        <w:rPr>
          <w:color w:val="424242"/>
          <w:spacing w:val="-10"/>
        </w:rPr>
        <w:t xml:space="preserve"> </w:t>
      </w:r>
      <w:r>
        <w:rPr>
          <w:color w:val="424242"/>
        </w:rPr>
        <w:t>overhead</w:t>
      </w:r>
      <w:r>
        <w:rPr>
          <w:color w:val="424242"/>
          <w:spacing w:val="-3"/>
        </w:rPr>
        <w:t xml:space="preserve"> </w:t>
      </w:r>
      <w:r>
        <w:rPr>
          <w:color w:val="424242"/>
        </w:rPr>
        <w:t>door</w:t>
      </w:r>
      <w:r>
        <w:rPr>
          <w:color w:val="424242"/>
          <w:spacing w:val="-8"/>
        </w:rPr>
        <w:t xml:space="preserve"> </w:t>
      </w:r>
      <w:r>
        <w:rPr>
          <w:color w:val="424242"/>
        </w:rPr>
        <w:t>closest</w:t>
      </w:r>
      <w:r>
        <w:rPr>
          <w:color w:val="424242"/>
          <w:spacing w:val="-3"/>
        </w:rPr>
        <w:t xml:space="preserve"> </w:t>
      </w:r>
      <w:r>
        <w:rPr>
          <w:color w:val="424242"/>
        </w:rPr>
        <w:t>to</w:t>
      </w:r>
      <w:r>
        <w:rPr>
          <w:color w:val="424242"/>
          <w:spacing w:val="-10"/>
        </w:rPr>
        <w:t xml:space="preserve"> </w:t>
      </w:r>
      <w:r>
        <w:rPr>
          <w:color w:val="424242"/>
        </w:rPr>
        <w:t>the</w:t>
      </w:r>
      <w:r>
        <w:rPr>
          <w:color w:val="424242"/>
          <w:spacing w:val="-11"/>
        </w:rPr>
        <w:t xml:space="preserve"> </w:t>
      </w:r>
      <w:r>
        <w:rPr>
          <w:color w:val="424242"/>
        </w:rPr>
        <w:t>front</w:t>
      </w:r>
      <w:r>
        <w:rPr>
          <w:color w:val="424242"/>
          <w:spacing w:val="-6"/>
        </w:rPr>
        <w:t xml:space="preserve"> </w:t>
      </w:r>
      <w:r>
        <w:rPr>
          <w:color w:val="424242"/>
        </w:rPr>
        <w:t>door</w:t>
      </w:r>
      <w:r>
        <w:rPr>
          <w:color w:val="424242"/>
          <w:spacing w:val="-15"/>
        </w:rPr>
        <w:t xml:space="preserve"> </w:t>
      </w:r>
      <w:r>
        <w:rPr>
          <w:color w:val="424242"/>
        </w:rPr>
        <w:t>and</w:t>
      </w:r>
      <w:r>
        <w:rPr>
          <w:color w:val="424242"/>
          <w:spacing w:val="-12"/>
        </w:rPr>
        <w:t xml:space="preserve"> </w:t>
      </w:r>
      <w:r>
        <w:rPr>
          <w:color w:val="424242"/>
        </w:rPr>
        <w:t>going</w:t>
      </w:r>
      <w:r>
        <w:rPr>
          <w:color w:val="424242"/>
          <w:spacing w:val="-8"/>
        </w:rPr>
        <w:t xml:space="preserve"> </w:t>
      </w:r>
      <w:r>
        <w:rPr>
          <w:color w:val="424242"/>
        </w:rPr>
        <w:t>clockwise around the building.</w:t>
      </w:r>
    </w:p>
    <w:p w14:paraId="42338FAE" w14:textId="77777777" w:rsidR="00E8764F" w:rsidRDefault="00E8764F" w:rsidP="00DA545A">
      <w:pPr>
        <w:pStyle w:val="BodyText"/>
        <w:spacing w:line="247" w:lineRule="auto"/>
        <w:ind w:left="339" w:right="349" w:firstLine="10"/>
        <w:rPr>
          <w:color w:val="424242"/>
        </w:rPr>
      </w:pPr>
    </w:p>
    <w:p w14:paraId="7BC84062" w14:textId="77777777" w:rsidR="00E8764F" w:rsidRDefault="00E8764F" w:rsidP="00DA545A">
      <w:pPr>
        <w:pStyle w:val="BodyText"/>
        <w:spacing w:line="247" w:lineRule="auto"/>
        <w:ind w:left="339" w:right="349" w:firstLine="10"/>
        <w:rPr>
          <w:color w:val="424242"/>
        </w:rPr>
      </w:pPr>
    </w:p>
    <w:p w14:paraId="55B77A24" w14:textId="77777777" w:rsidR="00E8764F" w:rsidRDefault="00E8764F" w:rsidP="00DA545A">
      <w:pPr>
        <w:pStyle w:val="BodyText"/>
        <w:spacing w:line="247" w:lineRule="auto"/>
        <w:ind w:left="339" w:right="349" w:firstLine="10"/>
        <w:rPr>
          <w:color w:val="424242"/>
        </w:rPr>
      </w:pPr>
    </w:p>
    <w:p w14:paraId="6CEC0723" w14:textId="77777777" w:rsidR="00E8764F" w:rsidRDefault="00E8764F" w:rsidP="00DA545A">
      <w:pPr>
        <w:pStyle w:val="BodyText"/>
        <w:spacing w:line="247" w:lineRule="auto"/>
        <w:ind w:left="339" w:right="349" w:firstLine="10"/>
        <w:rPr>
          <w:color w:val="424242"/>
        </w:rPr>
      </w:pPr>
    </w:p>
    <w:p w14:paraId="23C66209" w14:textId="77777777" w:rsidR="00E8764F" w:rsidRDefault="00E8764F" w:rsidP="00DA545A">
      <w:pPr>
        <w:pStyle w:val="BodyText"/>
        <w:spacing w:line="247" w:lineRule="auto"/>
        <w:ind w:left="339" w:right="349" w:firstLine="10"/>
        <w:rPr>
          <w:color w:val="424242"/>
        </w:rPr>
      </w:pPr>
    </w:p>
    <w:sectPr w:rsidR="00E8764F">
      <w:pgSz w:w="12240" w:h="15840"/>
      <w:pgMar w:top="150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6A5B4" w14:textId="77777777" w:rsidR="00334144" w:rsidRDefault="00334144" w:rsidP="008966D1">
      <w:r>
        <w:separator/>
      </w:r>
    </w:p>
  </w:endnote>
  <w:endnote w:type="continuationSeparator" w:id="0">
    <w:p w14:paraId="6B7C0CC0" w14:textId="77777777" w:rsidR="00334144" w:rsidRDefault="00334144" w:rsidP="00896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B062" w14:textId="77777777" w:rsidR="0022418D" w:rsidRDefault="0022418D">
    <w:pPr>
      <w:pStyle w:val="BodyText"/>
      <w:spacing w:line="14" w:lineRule="auto"/>
      <w:rPr>
        <w:sz w:val="15"/>
      </w:rPr>
    </w:pPr>
    <w:r>
      <w:rPr>
        <w:noProof/>
      </w:rPr>
      <mc:AlternateContent>
        <mc:Choice Requires="wps">
          <w:drawing>
            <wp:anchor distT="0" distB="0" distL="0" distR="0" simplePos="0" relativeHeight="251661312" behindDoc="1" locked="0" layoutInCell="1" allowOverlap="1" wp14:anchorId="1C0BEDB7" wp14:editId="10AB455C">
              <wp:simplePos x="0" y="0"/>
              <wp:positionH relativeFrom="page">
                <wp:posOffset>3709188</wp:posOffset>
              </wp:positionH>
              <wp:positionV relativeFrom="page">
                <wp:posOffset>9277528</wp:posOffset>
              </wp:positionV>
              <wp:extent cx="196215" cy="23367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233679"/>
                      </a:xfrm>
                      <a:prstGeom prst="rect">
                        <a:avLst/>
                      </a:prstGeom>
                    </wps:spPr>
                    <wps:txbx>
                      <w:txbxContent>
                        <w:p w14:paraId="33273027" w14:textId="77777777" w:rsidR="0022418D" w:rsidRDefault="0022418D">
                          <w:pPr>
                            <w:spacing w:before="86"/>
                            <w:ind w:left="28"/>
                            <w:rPr>
                              <w:rFonts w:ascii="Courier New"/>
                              <w:sz w:val="23"/>
                            </w:rPr>
                          </w:pPr>
                          <w:r>
                            <w:rPr>
                              <w:rFonts w:ascii="Courier New"/>
                              <w:color w:val="131313"/>
                              <w:spacing w:val="-5"/>
                              <w:sz w:val="23"/>
                            </w:rPr>
                            <w:fldChar w:fldCharType="begin"/>
                          </w:r>
                          <w:r>
                            <w:rPr>
                              <w:rFonts w:ascii="Courier New"/>
                              <w:color w:val="131313"/>
                              <w:spacing w:val="-5"/>
                              <w:sz w:val="23"/>
                            </w:rPr>
                            <w:instrText xml:space="preserve"> PAGE </w:instrText>
                          </w:r>
                          <w:r>
                            <w:rPr>
                              <w:rFonts w:ascii="Courier New"/>
                              <w:color w:val="131313"/>
                              <w:spacing w:val="-5"/>
                              <w:sz w:val="23"/>
                            </w:rPr>
                            <w:fldChar w:fldCharType="separate"/>
                          </w:r>
                          <w:r>
                            <w:rPr>
                              <w:rFonts w:ascii="Courier New"/>
                              <w:color w:val="131313"/>
                              <w:spacing w:val="-5"/>
                              <w:sz w:val="23"/>
                            </w:rPr>
                            <w:t>22</w:t>
                          </w:r>
                          <w:r>
                            <w:rPr>
                              <w:rFonts w:ascii="Courier New"/>
                              <w:color w:val="131313"/>
                              <w:spacing w:val="-5"/>
                              <w:sz w:val="23"/>
                            </w:rPr>
                            <w:fldChar w:fldCharType="end"/>
                          </w:r>
                        </w:p>
                      </w:txbxContent>
                    </wps:txbx>
                    <wps:bodyPr wrap="square" lIns="0" tIns="0" rIns="0" bIns="0" rtlCol="0">
                      <a:noAutofit/>
                    </wps:bodyPr>
                  </wps:wsp>
                </a:graphicData>
              </a:graphic>
            </wp:anchor>
          </w:drawing>
        </mc:Choice>
        <mc:Fallback>
          <w:pict>
            <v:shapetype w14:anchorId="1C0BEDB7" id="_x0000_t202" coordsize="21600,21600" o:spt="202" path="m,l,21600r21600,l21600,xe">
              <v:stroke joinstyle="miter"/>
              <v:path gradientshapeok="t" o:connecttype="rect"/>
            </v:shapetype>
            <v:shape id="Textbox 1" o:spid="_x0000_s1026" type="#_x0000_t202" style="position:absolute;margin-left:292.05pt;margin-top:730.5pt;width:15.45pt;height:18.4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" filled="f" stroked="f">
              <v:textbox inset="0,0,0,0">
                <w:txbxContent>
                  <w:p w14:paraId="33273027" w14:textId="77777777" w:rsidR="0022418D" w:rsidRDefault="0022418D">
                    <w:pPr>
                      <w:spacing w:before="86"/>
                      <w:ind w:left="28"/>
                      <w:rPr>
                        <w:rFonts w:ascii="Courier New"/>
                        <w:sz w:val="23"/>
                      </w:rPr>
                    </w:pPr>
                    <w:r>
                      <w:rPr>
                        <w:rFonts w:ascii="Courier New"/>
                        <w:color w:val="131313"/>
                        <w:spacing w:val="-5"/>
                        <w:sz w:val="23"/>
                      </w:rPr>
                      <w:fldChar w:fldCharType="begin"/>
                    </w:r>
                    <w:r>
                      <w:rPr>
                        <w:rFonts w:ascii="Courier New"/>
                        <w:color w:val="131313"/>
                        <w:spacing w:val="-5"/>
                        <w:sz w:val="23"/>
                      </w:rPr>
                      <w:instrText xml:space="preserve"> PAGE </w:instrText>
                    </w:r>
                    <w:r>
                      <w:rPr>
                        <w:rFonts w:ascii="Courier New"/>
                        <w:color w:val="131313"/>
                        <w:spacing w:val="-5"/>
                        <w:sz w:val="23"/>
                      </w:rPr>
                      <w:fldChar w:fldCharType="separate"/>
                    </w:r>
                    <w:r>
                      <w:rPr>
                        <w:rFonts w:ascii="Courier New"/>
                        <w:color w:val="131313"/>
                        <w:spacing w:val="-5"/>
                        <w:sz w:val="23"/>
                      </w:rPr>
                      <w:t>22</w:t>
                    </w:r>
                    <w:r>
                      <w:rPr>
                        <w:rFonts w:ascii="Courier New"/>
                        <w:color w:val="131313"/>
                        <w:spacing w:val="-5"/>
                        <w:sz w:val="23"/>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6D15" w14:textId="77777777" w:rsidR="008933B0" w:rsidRDefault="008933B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29286BFF" wp14:editId="0EC3CD9D">
              <wp:simplePos x="0" y="0"/>
              <wp:positionH relativeFrom="page">
                <wp:posOffset>853250</wp:posOffset>
              </wp:positionH>
              <wp:positionV relativeFrom="page">
                <wp:posOffset>8981621</wp:posOffset>
              </wp:positionV>
              <wp:extent cx="1653539" cy="3803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3539" cy="380365"/>
                      </a:xfrm>
                      <a:prstGeom prst="rect">
                        <a:avLst/>
                      </a:prstGeom>
                    </wps:spPr>
                    <wps:txbx>
                      <w:txbxContent>
                        <w:p w14:paraId="5D4CCA29" w14:textId="3F7213F1" w:rsidR="008933B0" w:rsidRDefault="008933B0">
                          <w:pPr>
                            <w:spacing w:line="184" w:lineRule="exact"/>
                            <w:ind w:left="23"/>
                            <w:rPr>
                              <w:b/>
                              <w:sz w:val="16"/>
                            </w:rPr>
                          </w:pPr>
                        </w:p>
                      </w:txbxContent>
                    </wps:txbx>
                    <wps:bodyPr wrap="square" lIns="0" tIns="0" rIns="0" bIns="0" rtlCol="0">
                      <a:noAutofit/>
                    </wps:bodyPr>
                  </wps:wsp>
                </a:graphicData>
              </a:graphic>
            </wp:anchor>
          </w:drawing>
        </mc:Choice>
        <mc:Fallback>
          <w:pict>
            <v:shapetype w14:anchorId="29286BFF" id="_x0000_t202" coordsize="21600,21600" o:spt="202" path="m,l,21600r21600,l21600,xe">
              <v:stroke joinstyle="miter"/>
              <v:path gradientshapeok="t" o:connecttype="rect"/>
            </v:shapetype>
            <v:shape id="Textbox 6" o:spid="_x0000_s1026" type="#_x0000_t202" style="position:absolute;margin-left:67.2pt;margin-top:707.2pt;width:130.2pt;height:29.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" filled="f" stroked="f">
              <v:textbox inset="0,0,0,0">
                <w:txbxContent>
                  <w:p w14:paraId="5D4CCA29" w14:textId="3F7213F1" w:rsidR="008933B0" w:rsidRDefault="008933B0">
                    <w:pPr>
                      <w:spacing w:line="184" w:lineRule="exact"/>
                      <w:ind w:left="23"/>
                      <w:rPr>
                        <w:b/>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D6258" w14:textId="77777777" w:rsidR="00334144" w:rsidRDefault="00334144" w:rsidP="008966D1">
      <w:r>
        <w:separator/>
      </w:r>
    </w:p>
  </w:footnote>
  <w:footnote w:type="continuationSeparator" w:id="0">
    <w:p w14:paraId="2F41F5E8" w14:textId="77777777" w:rsidR="00334144" w:rsidRDefault="00334144" w:rsidP="00896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0725"/>
    <w:multiLevelType w:val="hybridMultilevel"/>
    <w:tmpl w:val="2CCC06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245EE"/>
    <w:multiLevelType w:val="hybridMultilevel"/>
    <w:tmpl w:val="1EB8FED6"/>
    <w:lvl w:ilvl="0" w:tplc="DB4EC244">
      <w:start w:val="1"/>
      <w:numFmt w:val="lowerLetter"/>
      <w:lvlText w:val="(%1)"/>
      <w:lvlJc w:val="left"/>
      <w:pPr>
        <w:ind w:left="868" w:hanging="367"/>
      </w:pPr>
      <w:rPr>
        <w:rFonts w:hint="default"/>
        <w:spacing w:val="-1"/>
        <w:w w:val="104"/>
        <w:lang w:val="en-US" w:eastAsia="en-US" w:bidi="ar-SA"/>
      </w:rPr>
    </w:lvl>
    <w:lvl w:ilvl="1" w:tplc="654A500A">
      <w:numFmt w:val="bullet"/>
      <w:lvlText w:val="•"/>
      <w:lvlJc w:val="left"/>
      <w:pPr>
        <w:ind w:left="1740" w:hanging="367"/>
      </w:pPr>
      <w:rPr>
        <w:rFonts w:hint="default"/>
        <w:lang w:val="en-US" w:eastAsia="en-US" w:bidi="ar-SA"/>
      </w:rPr>
    </w:lvl>
    <w:lvl w:ilvl="2" w:tplc="DFB00E0A">
      <w:numFmt w:val="bullet"/>
      <w:lvlText w:val="•"/>
      <w:lvlJc w:val="left"/>
      <w:pPr>
        <w:ind w:left="2620" w:hanging="367"/>
      </w:pPr>
      <w:rPr>
        <w:rFonts w:hint="default"/>
        <w:lang w:val="en-US" w:eastAsia="en-US" w:bidi="ar-SA"/>
      </w:rPr>
    </w:lvl>
    <w:lvl w:ilvl="3" w:tplc="167C068E">
      <w:numFmt w:val="bullet"/>
      <w:lvlText w:val="•"/>
      <w:lvlJc w:val="left"/>
      <w:pPr>
        <w:ind w:left="3500" w:hanging="367"/>
      </w:pPr>
      <w:rPr>
        <w:rFonts w:hint="default"/>
        <w:lang w:val="en-US" w:eastAsia="en-US" w:bidi="ar-SA"/>
      </w:rPr>
    </w:lvl>
    <w:lvl w:ilvl="4" w:tplc="CB00784C">
      <w:numFmt w:val="bullet"/>
      <w:lvlText w:val="•"/>
      <w:lvlJc w:val="left"/>
      <w:pPr>
        <w:ind w:left="4380" w:hanging="367"/>
      </w:pPr>
      <w:rPr>
        <w:rFonts w:hint="default"/>
        <w:lang w:val="en-US" w:eastAsia="en-US" w:bidi="ar-SA"/>
      </w:rPr>
    </w:lvl>
    <w:lvl w:ilvl="5" w:tplc="87CE6CC6">
      <w:numFmt w:val="bullet"/>
      <w:lvlText w:val="•"/>
      <w:lvlJc w:val="left"/>
      <w:pPr>
        <w:ind w:left="5260" w:hanging="367"/>
      </w:pPr>
      <w:rPr>
        <w:rFonts w:hint="default"/>
        <w:lang w:val="en-US" w:eastAsia="en-US" w:bidi="ar-SA"/>
      </w:rPr>
    </w:lvl>
    <w:lvl w:ilvl="6" w:tplc="6DE218CE">
      <w:numFmt w:val="bullet"/>
      <w:lvlText w:val="•"/>
      <w:lvlJc w:val="left"/>
      <w:pPr>
        <w:ind w:left="6140" w:hanging="367"/>
      </w:pPr>
      <w:rPr>
        <w:rFonts w:hint="default"/>
        <w:lang w:val="en-US" w:eastAsia="en-US" w:bidi="ar-SA"/>
      </w:rPr>
    </w:lvl>
    <w:lvl w:ilvl="7" w:tplc="D9E850D8">
      <w:numFmt w:val="bullet"/>
      <w:lvlText w:val="•"/>
      <w:lvlJc w:val="left"/>
      <w:pPr>
        <w:ind w:left="7020" w:hanging="367"/>
      </w:pPr>
      <w:rPr>
        <w:rFonts w:hint="default"/>
        <w:lang w:val="en-US" w:eastAsia="en-US" w:bidi="ar-SA"/>
      </w:rPr>
    </w:lvl>
    <w:lvl w:ilvl="8" w:tplc="D8387106">
      <w:numFmt w:val="bullet"/>
      <w:lvlText w:val="•"/>
      <w:lvlJc w:val="left"/>
      <w:pPr>
        <w:ind w:left="7900" w:hanging="367"/>
      </w:pPr>
      <w:rPr>
        <w:rFonts w:hint="default"/>
        <w:lang w:val="en-US" w:eastAsia="en-US" w:bidi="ar-SA"/>
      </w:rPr>
    </w:lvl>
  </w:abstractNum>
  <w:abstractNum w:abstractNumId="2" w15:restartNumberingAfterBreak="0">
    <w:nsid w:val="0A591748"/>
    <w:multiLevelType w:val="hybridMultilevel"/>
    <w:tmpl w:val="B4722E04"/>
    <w:lvl w:ilvl="0" w:tplc="D34A4462">
      <w:start w:val="1"/>
      <w:numFmt w:val="decimal"/>
      <w:lvlText w:val="%1."/>
      <w:lvlJc w:val="left"/>
      <w:pPr>
        <w:ind w:left="1098" w:hanging="362"/>
      </w:pPr>
      <w:rPr>
        <w:rFonts w:ascii="Arial" w:eastAsia="Arial" w:hAnsi="Arial" w:cs="Arial" w:hint="default"/>
        <w:b w:val="0"/>
        <w:bCs w:val="0"/>
        <w:i w:val="0"/>
        <w:iCs w:val="0"/>
        <w:color w:val="424242"/>
        <w:spacing w:val="-1"/>
        <w:w w:val="100"/>
        <w:sz w:val="22"/>
        <w:szCs w:val="22"/>
        <w:lang w:val="en-US" w:eastAsia="en-US" w:bidi="ar-SA"/>
      </w:rPr>
    </w:lvl>
    <w:lvl w:ilvl="1" w:tplc="AEDCBDB4">
      <w:numFmt w:val="bullet"/>
      <w:lvlText w:val="•"/>
      <w:lvlJc w:val="left"/>
      <w:pPr>
        <w:ind w:left="1998" w:hanging="362"/>
      </w:pPr>
      <w:rPr>
        <w:rFonts w:hint="default"/>
        <w:lang w:val="en-US" w:eastAsia="en-US" w:bidi="ar-SA"/>
      </w:rPr>
    </w:lvl>
    <w:lvl w:ilvl="2" w:tplc="49A80448">
      <w:numFmt w:val="bullet"/>
      <w:lvlText w:val="•"/>
      <w:lvlJc w:val="left"/>
      <w:pPr>
        <w:ind w:left="2896" w:hanging="362"/>
      </w:pPr>
      <w:rPr>
        <w:rFonts w:hint="default"/>
        <w:lang w:val="en-US" w:eastAsia="en-US" w:bidi="ar-SA"/>
      </w:rPr>
    </w:lvl>
    <w:lvl w:ilvl="3" w:tplc="9F68BF4A">
      <w:numFmt w:val="bullet"/>
      <w:lvlText w:val="•"/>
      <w:lvlJc w:val="left"/>
      <w:pPr>
        <w:ind w:left="3794" w:hanging="362"/>
      </w:pPr>
      <w:rPr>
        <w:rFonts w:hint="default"/>
        <w:lang w:val="en-US" w:eastAsia="en-US" w:bidi="ar-SA"/>
      </w:rPr>
    </w:lvl>
    <w:lvl w:ilvl="4" w:tplc="0E1823A0">
      <w:numFmt w:val="bullet"/>
      <w:lvlText w:val="•"/>
      <w:lvlJc w:val="left"/>
      <w:pPr>
        <w:ind w:left="4692" w:hanging="362"/>
      </w:pPr>
      <w:rPr>
        <w:rFonts w:hint="default"/>
        <w:lang w:val="en-US" w:eastAsia="en-US" w:bidi="ar-SA"/>
      </w:rPr>
    </w:lvl>
    <w:lvl w:ilvl="5" w:tplc="160E7FAA">
      <w:numFmt w:val="bullet"/>
      <w:lvlText w:val="•"/>
      <w:lvlJc w:val="left"/>
      <w:pPr>
        <w:ind w:left="5590" w:hanging="362"/>
      </w:pPr>
      <w:rPr>
        <w:rFonts w:hint="default"/>
        <w:lang w:val="en-US" w:eastAsia="en-US" w:bidi="ar-SA"/>
      </w:rPr>
    </w:lvl>
    <w:lvl w:ilvl="6" w:tplc="3B4C40EC">
      <w:numFmt w:val="bullet"/>
      <w:lvlText w:val="•"/>
      <w:lvlJc w:val="left"/>
      <w:pPr>
        <w:ind w:left="6488" w:hanging="362"/>
      </w:pPr>
      <w:rPr>
        <w:rFonts w:hint="default"/>
        <w:lang w:val="en-US" w:eastAsia="en-US" w:bidi="ar-SA"/>
      </w:rPr>
    </w:lvl>
    <w:lvl w:ilvl="7" w:tplc="F9A6DFDC">
      <w:numFmt w:val="bullet"/>
      <w:lvlText w:val="•"/>
      <w:lvlJc w:val="left"/>
      <w:pPr>
        <w:ind w:left="7386" w:hanging="362"/>
      </w:pPr>
      <w:rPr>
        <w:rFonts w:hint="default"/>
        <w:lang w:val="en-US" w:eastAsia="en-US" w:bidi="ar-SA"/>
      </w:rPr>
    </w:lvl>
    <w:lvl w:ilvl="8" w:tplc="75BC17D2">
      <w:numFmt w:val="bullet"/>
      <w:lvlText w:val="•"/>
      <w:lvlJc w:val="left"/>
      <w:pPr>
        <w:ind w:left="8284" w:hanging="362"/>
      </w:pPr>
      <w:rPr>
        <w:rFonts w:hint="default"/>
        <w:lang w:val="en-US" w:eastAsia="en-US" w:bidi="ar-SA"/>
      </w:rPr>
    </w:lvl>
  </w:abstractNum>
  <w:abstractNum w:abstractNumId="3" w15:restartNumberingAfterBreak="0">
    <w:nsid w:val="0E005883"/>
    <w:multiLevelType w:val="hybridMultilevel"/>
    <w:tmpl w:val="CA20DAFA"/>
    <w:lvl w:ilvl="0" w:tplc="6494FC08">
      <w:start w:val="1"/>
      <w:numFmt w:val="upperLetter"/>
      <w:lvlText w:val="%1."/>
      <w:lvlJc w:val="left"/>
      <w:pPr>
        <w:ind w:left="1019" w:hanging="272"/>
      </w:pPr>
      <w:rPr>
        <w:rFonts w:ascii="Arial" w:eastAsia="Arial" w:hAnsi="Arial" w:cs="Arial" w:hint="default"/>
        <w:b w:val="0"/>
        <w:bCs w:val="0"/>
        <w:i w:val="0"/>
        <w:iCs w:val="0"/>
        <w:color w:val="181818"/>
        <w:spacing w:val="-1"/>
        <w:w w:val="97"/>
        <w:sz w:val="22"/>
        <w:szCs w:val="22"/>
        <w:lang w:val="en-US" w:eastAsia="en-US" w:bidi="ar-SA"/>
      </w:rPr>
    </w:lvl>
    <w:lvl w:ilvl="1" w:tplc="7B666A08">
      <w:numFmt w:val="bullet"/>
      <w:lvlText w:val="•"/>
      <w:lvlJc w:val="left"/>
      <w:pPr>
        <w:ind w:left="1884" w:hanging="272"/>
      </w:pPr>
      <w:rPr>
        <w:rFonts w:hint="default"/>
        <w:lang w:val="en-US" w:eastAsia="en-US" w:bidi="ar-SA"/>
      </w:rPr>
    </w:lvl>
    <w:lvl w:ilvl="2" w:tplc="29EC85D4">
      <w:numFmt w:val="bullet"/>
      <w:lvlText w:val="•"/>
      <w:lvlJc w:val="left"/>
      <w:pPr>
        <w:ind w:left="2748" w:hanging="272"/>
      </w:pPr>
      <w:rPr>
        <w:rFonts w:hint="default"/>
        <w:lang w:val="en-US" w:eastAsia="en-US" w:bidi="ar-SA"/>
      </w:rPr>
    </w:lvl>
    <w:lvl w:ilvl="3" w:tplc="BF9681AE">
      <w:numFmt w:val="bullet"/>
      <w:lvlText w:val="•"/>
      <w:lvlJc w:val="left"/>
      <w:pPr>
        <w:ind w:left="3612" w:hanging="272"/>
      </w:pPr>
      <w:rPr>
        <w:rFonts w:hint="default"/>
        <w:lang w:val="en-US" w:eastAsia="en-US" w:bidi="ar-SA"/>
      </w:rPr>
    </w:lvl>
    <w:lvl w:ilvl="4" w:tplc="8A16E6B4">
      <w:numFmt w:val="bullet"/>
      <w:lvlText w:val="•"/>
      <w:lvlJc w:val="left"/>
      <w:pPr>
        <w:ind w:left="4476" w:hanging="272"/>
      </w:pPr>
      <w:rPr>
        <w:rFonts w:hint="default"/>
        <w:lang w:val="en-US" w:eastAsia="en-US" w:bidi="ar-SA"/>
      </w:rPr>
    </w:lvl>
    <w:lvl w:ilvl="5" w:tplc="34A614F8">
      <w:numFmt w:val="bullet"/>
      <w:lvlText w:val="•"/>
      <w:lvlJc w:val="left"/>
      <w:pPr>
        <w:ind w:left="5340" w:hanging="272"/>
      </w:pPr>
      <w:rPr>
        <w:rFonts w:hint="default"/>
        <w:lang w:val="en-US" w:eastAsia="en-US" w:bidi="ar-SA"/>
      </w:rPr>
    </w:lvl>
    <w:lvl w:ilvl="6" w:tplc="F1A61570">
      <w:numFmt w:val="bullet"/>
      <w:lvlText w:val="•"/>
      <w:lvlJc w:val="left"/>
      <w:pPr>
        <w:ind w:left="6204" w:hanging="272"/>
      </w:pPr>
      <w:rPr>
        <w:rFonts w:hint="default"/>
        <w:lang w:val="en-US" w:eastAsia="en-US" w:bidi="ar-SA"/>
      </w:rPr>
    </w:lvl>
    <w:lvl w:ilvl="7" w:tplc="ABAED8EC">
      <w:numFmt w:val="bullet"/>
      <w:lvlText w:val="•"/>
      <w:lvlJc w:val="left"/>
      <w:pPr>
        <w:ind w:left="7068" w:hanging="272"/>
      </w:pPr>
      <w:rPr>
        <w:rFonts w:hint="default"/>
        <w:lang w:val="en-US" w:eastAsia="en-US" w:bidi="ar-SA"/>
      </w:rPr>
    </w:lvl>
    <w:lvl w:ilvl="8" w:tplc="7488EC4E">
      <w:numFmt w:val="bullet"/>
      <w:lvlText w:val="•"/>
      <w:lvlJc w:val="left"/>
      <w:pPr>
        <w:ind w:left="7932" w:hanging="272"/>
      </w:pPr>
      <w:rPr>
        <w:rFonts w:hint="default"/>
        <w:lang w:val="en-US" w:eastAsia="en-US" w:bidi="ar-SA"/>
      </w:rPr>
    </w:lvl>
  </w:abstractNum>
  <w:abstractNum w:abstractNumId="4" w15:restartNumberingAfterBreak="0">
    <w:nsid w:val="13B009D2"/>
    <w:multiLevelType w:val="multilevel"/>
    <w:tmpl w:val="C0E22C5A"/>
    <w:lvl w:ilvl="0">
      <w:start w:val="408"/>
      <w:numFmt w:val="decimal"/>
      <w:lvlText w:val="%1"/>
      <w:lvlJc w:val="left"/>
      <w:pPr>
        <w:ind w:left="863" w:hanging="893"/>
      </w:pPr>
      <w:rPr>
        <w:rFonts w:hint="default"/>
        <w:lang w:val="en-US" w:eastAsia="en-US" w:bidi="ar-SA"/>
      </w:rPr>
    </w:lvl>
    <w:lvl w:ilvl="1">
      <w:start w:val="1"/>
      <w:numFmt w:val="decimal"/>
      <w:lvlText w:val="%1.%2"/>
      <w:lvlJc w:val="left"/>
      <w:pPr>
        <w:ind w:left="863" w:hanging="893"/>
      </w:pPr>
      <w:rPr>
        <w:rFonts w:ascii="Times New Roman" w:eastAsia="Times New Roman" w:hAnsi="Times New Roman" w:cs="Times New Roman" w:hint="default"/>
        <w:b/>
        <w:bCs/>
        <w:i w:val="0"/>
        <w:iCs w:val="0"/>
        <w:spacing w:val="0"/>
        <w:w w:val="97"/>
        <w:sz w:val="24"/>
        <w:szCs w:val="24"/>
        <w:lang w:val="en-US" w:eastAsia="en-US" w:bidi="ar-SA"/>
      </w:rPr>
    </w:lvl>
    <w:lvl w:ilvl="2">
      <w:start w:val="1"/>
      <w:numFmt w:val="decimal"/>
      <w:lvlText w:val="%1.%2.%3"/>
      <w:lvlJc w:val="left"/>
      <w:pPr>
        <w:ind w:left="869" w:hanging="883"/>
      </w:pPr>
      <w:rPr>
        <w:rFonts w:hint="default"/>
        <w:spacing w:val="0"/>
        <w:w w:val="96"/>
        <w:lang w:val="en-US" w:eastAsia="en-US" w:bidi="ar-SA"/>
      </w:rPr>
    </w:lvl>
    <w:lvl w:ilvl="3">
      <w:numFmt w:val="bullet"/>
      <w:lvlText w:val="•"/>
      <w:lvlJc w:val="left"/>
      <w:pPr>
        <w:ind w:left="1620" w:hanging="883"/>
      </w:pPr>
      <w:rPr>
        <w:rFonts w:hint="default"/>
        <w:lang w:val="en-US" w:eastAsia="en-US" w:bidi="ar-SA"/>
      </w:rPr>
    </w:lvl>
    <w:lvl w:ilvl="4">
      <w:numFmt w:val="bullet"/>
      <w:lvlText w:val="•"/>
      <w:lvlJc w:val="left"/>
      <w:pPr>
        <w:ind w:left="2777" w:hanging="883"/>
      </w:pPr>
      <w:rPr>
        <w:rFonts w:hint="default"/>
        <w:lang w:val="en-US" w:eastAsia="en-US" w:bidi="ar-SA"/>
      </w:rPr>
    </w:lvl>
    <w:lvl w:ilvl="5">
      <w:numFmt w:val="bullet"/>
      <w:lvlText w:val="•"/>
      <w:lvlJc w:val="left"/>
      <w:pPr>
        <w:ind w:left="3934" w:hanging="883"/>
      </w:pPr>
      <w:rPr>
        <w:rFonts w:hint="default"/>
        <w:lang w:val="en-US" w:eastAsia="en-US" w:bidi="ar-SA"/>
      </w:rPr>
    </w:lvl>
    <w:lvl w:ilvl="6">
      <w:numFmt w:val="bullet"/>
      <w:lvlText w:val="•"/>
      <w:lvlJc w:val="left"/>
      <w:pPr>
        <w:ind w:left="5091" w:hanging="883"/>
      </w:pPr>
      <w:rPr>
        <w:rFonts w:hint="default"/>
        <w:lang w:val="en-US" w:eastAsia="en-US" w:bidi="ar-SA"/>
      </w:rPr>
    </w:lvl>
    <w:lvl w:ilvl="7">
      <w:numFmt w:val="bullet"/>
      <w:lvlText w:val="•"/>
      <w:lvlJc w:val="left"/>
      <w:pPr>
        <w:ind w:left="6248" w:hanging="883"/>
      </w:pPr>
      <w:rPr>
        <w:rFonts w:hint="default"/>
        <w:lang w:val="en-US" w:eastAsia="en-US" w:bidi="ar-SA"/>
      </w:rPr>
    </w:lvl>
    <w:lvl w:ilvl="8">
      <w:numFmt w:val="bullet"/>
      <w:lvlText w:val="•"/>
      <w:lvlJc w:val="left"/>
      <w:pPr>
        <w:ind w:left="7405" w:hanging="883"/>
      </w:pPr>
      <w:rPr>
        <w:rFonts w:hint="default"/>
        <w:lang w:val="en-US" w:eastAsia="en-US" w:bidi="ar-SA"/>
      </w:rPr>
    </w:lvl>
  </w:abstractNum>
  <w:abstractNum w:abstractNumId="5" w15:restartNumberingAfterBreak="0">
    <w:nsid w:val="1B1365BF"/>
    <w:multiLevelType w:val="multilevel"/>
    <w:tmpl w:val="3480873A"/>
    <w:lvl w:ilvl="0">
      <w:start w:val="104"/>
      <w:numFmt w:val="decimal"/>
      <w:lvlText w:val="%1"/>
      <w:lvlJc w:val="left"/>
      <w:pPr>
        <w:ind w:left="891" w:hanging="791"/>
      </w:pPr>
      <w:rPr>
        <w:rFonts w:hint="default"/>
        <w:lang w:val="en-US" w:eastAsia="en-US" w:bidi="ar-SA"/>
      </w:rPr>
    </w:lvl>
    <w:lvl w:ilvl="1">
      <w:start w:val="12"/>
      <w:numFmt w:val="decimal"/>
      <w:lvlText w:val="%1.%2"/>
      <w:lvlJc w:val="left"/>
      <w:pPr>
        <w:ind w:left="891" w:hanging="791"/>
      </w:pPr>
      <w:rPr>
        <w:rFonts w:hint="default"/>
        <w:lang w:val="en-US" w:eastAsia="en-US" w:bidi="ar-SA"/>
      </w:rPr>
    </w:lvl>
    <w:lvl w:ilvl="2">
      <w:start w:val="6"/>
      <w:numFmt w:val="decimal"/>
      <w:lvlText w:val="%1.%2.%3"/>
      <w:lvlJc w:val="left"/>
      <w:pPr>
        <w:ind w:left="791" w:hanging="791"/>
      </w:pPr>
      <w:rPr>
        <w:rFonts w:ascii="Times New Roman" w:eastAsia="Times New Roman" w:hAnsi="Times New Roman" w:cs="Times New Roman" w:hint="default"/>
        <w:b/>
        <w:bCs/>
        <w:i w:val="0"/>
        <w:iCs w:val="0"/>
        <w:spacing w:val="0"/>
        <w:w w:val="98"/>
        <w:sz w:val="21"/>
        <w:szCs w:val="21"/>
        <w:lang w:val="en-US" w:eastAsia="en-US" w:bidi="ar-SA"/>
      </w:rPr>
    </w:lvl>
    <w:lvl w:ilvl="3">
      <w:numFmt w:val="bullet"/>
      <w:lvlText w:val="•"/>
      <w:lvlJc w:val="left"/>
      <w:pPr>
        <w:ind w:left="3546" w:hanging="791"/>
      </w:pPr>
      <w:rPr>
        <w:rFonts w:hint="default"/>
        <w:lang w:val="en-US" w:eastAsia="en-US" w:bidi="ar-SA"/>
      </w:rPr>
    </w:lvl>
    <w:lvl w:ilvl="4">
      <w:numFmt w:val="bullet"/>
      <w:lvlText w:val="•"/>
      <w:lvlJc w:val="left"/>
      <w:pPr>
        <w:ind w:left="4428" w:hanging="791"/>
      </w:pPr>
      <w:rPr>
        <w:rFonts w:hint="default"/>
        <w:lang w:val="en-US" w:eastAsia="en-US" w:bidi="ar-SA"/>
      </w:rPr>
    </w:lvl>
    <w:lvl w:ilvl="5">
      <w:numFmt w:val="bullet"/>
      <w:lvlText w:val="•"/>
      <w:lvlJc w:val="left"/>
      <w:pPr>
        <w:ind w:left="5310" w:hanging="791"/>
      </w:pPr>
      <w:rPr>
        <w:rFonts w:hint="default"/>
        <w:lang w:val="en-US" w:eastAsia="en-US" w:bidi="ar-SA"/>
      </w:rPr>
    </w:lvl>
    <w:lvl w:ilvl="6">
      <w:numFmt w:val="bullet"/>
      <w:lvlText w:val="•"/>
      <w:lvlJc w:val="left"/>
      <w:pPr>
        <w:ind w:left="6192" w:hanging="791"/>
      </w:pPr>
      <w:rPr>
        <w:rFonts w:hint="default"/>
        <w:lang w:val="en-US" w:eastAsia="en-US" w:bidi="ar-SA"/>
      </w:rPr>
    </w:lvl>
    <w:lvl w:ilvl="7">
      <w:numFmt w:val="bullet"/>
      <w:lvlText w:val="•"/>
      <w:lvlJc w:val="left"/>
      <w:pPr>
        <w:ind w:left="7074" w:hanging="791"/>
      </w:pPr>
      <w:rPr>
        <w:rFonts w:hint="default"/>
        <w:lang w:val="en-US" w:eastAsia="en-US" w:bidi="ar-SA"/>
      </w:rPr>
    </w:lvl>
    <w:lvl w:ilvl="8">
      <w:numFmt w:val="bullet"/>
      <w:lvlText w:val="•"/>
      <w:lvlJc w:val="left"/>
      <w:pPr>
        <w:ind w:left="7956" w:hanging="791"/>
      </w:pPr>
      <w:rPr>
        <w:rFonts w:hint="default"/>
        <w:lang w:val="en-US" w:eastAsia="en-US" w:bidi="ar-SA"/>
      </w:rPr>
    </w:lvl>
  </w:abstractNum>
  <w:abstractNum w:abstractNumId="6" w15:restartNumberingAfterBreak="0">
    <w:nsid w:val="29F56570"/>
    <w:multiLevelType w:val="hybridMultilevel"/>
    <w:tmpl w:val="9FC603A4"/>
    <w:lvl w:ilvl="0" w:tplc="21007546">
      <w:start w:val="1"/>
      <w:numFmt w:val="decimal"/>
      <w:lvlText w:val="%1."/>
      <w:lvlJc w:val="left"/>
      <w:pPr>
        <w:ind w:left="1121" w:hanging="360"/>
      </w:pPr>
      <w:rPr>
        <w:rFonts w:ascii="Arial" w:eastAsia="Arial" w:hAnsi="Arial" w:cs="Arial" w:hint="default"/>
        <w:b w:val="0"/>
        <w:bCs w:val="0"/>
        <w:i w:val="0"/>
        <w:iCs w:val="0"/>
        <w:color w:val="212121"/>
        <w:spacing w:val="-1"/>
        <w:w w:val="100"/>
        <w:sz w:val="22"/>
        <w:szCs w:val="22"/>
        <w:lang w:val="en-US" w:eastAsia="en-US" w:bidi="ar-SA"/>
      </w:rPr>
    </w:lvl>
    <w:lvl w:ilvl="1" w:tplc="8B34BF18">
      <w:numFmt w:val="bullet"/>
      <w:lvlText w:val="•"/>
      <w:lvlJc w:val="left"/>
      <w:pPr>
        <w:ind w:left="1095" w:hanging="356"/>
      </w:pPr>
      <w:rPr>
        <w:rFonts w:ascii="Arial" w:eastAsia="Arial" w:hAnsi="Arial" w:cs="Arial" w:hint="default"/>
        <w:b w:val="0"/>
        <w:bCs w:val="0"/>
        <w:i w:val="0"/>
        <w:iCs w:val="0"/>
        <w:color w:val="212121"/>
        <w:spacing w:val="0"/>
        <w:w w:val="97"/>
        <w:sz w:val="22"/>
        <w:szCs w:val="22"/>
        <w:lang w:val="en-US" w:eastAsia="en-US" w:bidi="ar-SA"/>
      </w:rPr>
    </w:lvl>
    <w:lvl w:ilvl="2" w:tplc="A4FCF010">
      <w:numFmt w:val="bullet"/>
      <w:lvlText w:val="•"/>
      <w:lvlJc w:val="left"/>
      <w:pPr>
        <w:ind w:left="2115" w:hanging="356"/>
      </w:pPr>
      <w:rPr>
        <w:rFonts w:hint="default"/>
        <w:lang w:val="en-US" w:eastAsia="en-US" w:bidi="ar-SA"/>
      </w:rPr>
    </w:lvl>
    <w:lvl w:ilvl="3" w:tplc="525051AA">
      <w:numFmt w:val="bullet"/>
      <w:lvlText w:val="•"/>
      <w:lvlJc w:val="left"/>
      <w:pPr>
        <w:ind w:left="3111" w:hanging="356"/>
      </w:pPr>
      <w:rPr>
        <w:rFonts w:hint="default"/>
        <w:lang w:val="en-US" w:eastAsia="en-US" w:bidi="ar-SA"/>
      </w:rPr>
    </w:lvl>
    <w:lvl w:ilvl="4" w:tplc="3CAE6474">
      <w:numFmt w:val="bullet"/>
      <w:lvlText w:val="•"/>
      <w:lvlJc w:val="left"/>
      <w:pPr>
        <w:ind w:left="4106" w:hanging="356"/>
      </w:pPr>
      <w:rPr>
        <w:rFonts w:hint="default"/>
        <w:lang w:val="en-US" w:eastAsia="en-US" w:bidi="ar-SA"/>
      </w:rPr>
    </w:lvl>
    <w:lvl w:ilvl="5" w:tplc="37506EB8">
      <w:numFmt w:val="bullet"/>
      <w:lvlText w:val="•"/>
      <w:lvlJc w:val="left"/>
      <w:pPr>
        <w:ind w:left="5102" w:hanging="356"/>
      </w:pPr>
      <w:rPr>
        <w:rFonts w:hint="default"/>
        <w:lang w:val="en-US" w:eastAsia="en-US" w:bidi="ar-SA"/>
      </w:rPr>
    </w:lvl>
    <w:lvl w:ilvl="6" w:tplc="0792A842">
      <w:numFmt w:val="bullet"/>
      <w:lvlText w:val="•"/>
      <w:lvlJc w:val="left"/>
      <w:pPr>
        <w:ind w:left="6097" w:hanging="356"/>
      </w:pPr>
      <w:rPr>
        <w:rFonts w:hint="default"/>
        <w:lang w:val="en-US" w:eastAsia="en-US" w:bidi="ar-SA"/>
      </w:rPr>
    </w:lvl>
    <w:lvl w:ilvl="7" w:tplc="81CCDF24">
      <w:numFmt w:val="bullet"/>
      <w:lvlText w:val="•"/>
      <w:lvlJc w:val="left"/>
      <w:pPr>
        <w:ind w:left="7093" w:hanging="356"/>
      </w:pPr>
      <w:rPr>
        <w:rFonts w:hint="default"/>
        <w:lang w:val="en-US" w:eastAsia="en-US" w:bidi="ar-SA"/>
      </w:rPr>
    </w:lvl>
    <w:lvl w:ilvl="8" w:tplc="2780CA8C">
      <w:numFmt w:val="bullet"/>
      <w:lvlText w:val="•"/>
      <w:lvlJc w:val="left"/>
      <w:pPr>
        <w:ind w:left="8088" w:hanging="356"/>
      </w:pPr>
      <w:rPr>
        <w:rFonts w:hint="default"/>
        <w:lang w:val="en-US" w:eastAsia="en-US" w:bidi="ar-SA"/>
      </w:rPr>
    </w:lvl>
  </w:abstractNum>
  <w:abstractNum w:abstractNumId="7" w15:restartNumberingAfterBreak="0">
    <w:nsid w:val="325B0095"/>
    <w:multiLevelType w:val="hybridMultilevel"/>
    <w:tmpl w:val="19288758"/>
    <w:lvl w:ilvl="0" w:tplc="DB3AD6A6">
      <w:start w:val="1"/>
      <w:numFmt w:val="decimal"/>
      <w:lvlText w:val="%1."/>
      <w:lvlJc w:val="left"/>
      <w:pPr>
        <w:ind w:left="1088" w:hanging="359"/>
      </w:pPr>
      <w:rPr>
        <w:rFonts w:ascii="Arial" w:eastAsia="Arial" w:hAnsi="Arial" w:cs="Arial" w:hint="default"/>
        <w:b w:val="0"/>
        <w:bCs w:val="0"/>
        <w:i w:val="0"/>
        <w:iCs w:val="0"/>
        <w:color w:val="444444"/>
        <w:spacing w:val="-1"/>
        <w:w w:val="100"/>
        <w:sz w:val="22"/>
        <w:szCs w:val="22"/>
        <w:lang w:val="en-US" w:eastAsia="en-US" w:bidi="ar-SA"/>
      </w:rPr>
    </w:lvl>
    <w:lvl w:ilvl="1" w:tplc="5558A894">
      <w:numFmt w:val="bullet"/>
      <w:lvlText w:val="•"/>
      <w:lvlJc w:val="left"/>
      <w:pPr>
        <w:ind w:left="1980" w:hanging="359"/>
      </w:pPr>
      <w:rPr>
        <w:rFonts w:hint="default"/>
        <w:lang w:val="en-US" w:eastAsia="en-US" w:bidi="ar-SA"/>
      </w:rPr>
    </w:lvl>
    <w:lvl w:ilvl="2" w:tplc="E610873A">
      <w:numFmt w:val="bullet"/>
      <w:lvlText w:val="•"/>
      <w:lvlJc w:val="left"/>
      <w:pPr>
        <w:ind w:left="2880" w:hanging="359"/>
      </w:pPr>
      <w:rPr>
        <w:rFonts w:hint="default"/>
        <w:lang w:val="en-US" w:eastAsia="en-US" w:bidi="ar-SA"/>
      </w:rPr>
    </w:lvl>
    <w:lvl w:ilvl="3" w:tplc="596C1A6A">
      <w:numFmt w:val="bullet"/>
      <w:lvlText w:val="•"/>
      <w:lvlJc w:val="left"/>
      <w:pPr>
        <w:ind w:left="3780" w:hanging="359"/>
      </w:pPr>
      <w:rPr>
        <w:rFonts w:hint="default"/>
        <w:lang w:val="en-US" w:eastAsia="en-US" w:bidi="ar-SA"/>
      </w:rPr>
    </w:lvl>
    <w:lvl w:ilvl="4" w:tplc="ACEEA38C">
      <w:numFmt w:val="bullet"/>
      <w:lvlText w:val="•"/>
      <w:lvlJc w:val="left"/>
      <w:pPr>
        <w:ind w:left="4680" w:hanging="359"/>
      </w:pPr>
      <w:rPr>
        <w:rFonts w:hint="default"/>
        <w:lang w:val="en-US" w:eastAsia="en-US" w:bidi="ar-SA"/>
      </w:rPr>
    </w:lvl>
    <w:lvl w:ilvl="5" w:tplc="C570EF08">
      <w:numFmt w:val="bullet"/>
      <w:lvlText w:val="•"/>
      <w:lvlJc w:val="left"/>
      <w:pPr>
        <w:ind w:left="5580" w:hanging="359"/>
      </w:pPr>
      <w:rPr>
        <w:rFonts w:hint="default"/>
        <w:lang w:val="en-US" w:eastAsia="en-US" w:bidi="ar-SA"/>
      </w:rPr>
    </w:lvl>
    <w:lvl w:ilvl="6" w:tplc="9704EA5A">
      <w:numFmt w:val="bullet"/>
      <w:lvlText w:val="•"/>
      <w:lvlJc w:val="left"/>
      <w:pPr>
        <w:ind w:left="6480" w:hanging="359"/>
      </w:pPr>
      <w:rPr>
        <w:rFonts w:hint="default"/>
        <w:lang w:val="en-US" w:eastAsia="en-US" w:bidi="ar-SA"/>
      </w:rPr>
    </w:lvl>
    <w:lvl w:ilvl="7" w:tplc="0600A21C">
      <w:numFmt w:val="bullet"/>
      <w:lvlText w:val="•"/>
      <w:lvlJc w:val="left"/>
      <w:pPr>
        <w:ind w:left="7380" w:hanging="359"/>
      </w:pPr>
      <w:rPr>
        <w:rFonts w:hint="default"/>
        <w:lang w:val="en-US" w:eastAsia="en-US" w:bidi="ar-SA"/>
      </w:rPr>
    </w:lvl>
    <w:lvl w:ilvl="8" w:tplc="A9B29932">
      <w:numFmt w:val="bullet"/>
      <w:lvlText w:val="•"/>
      <w:lvlJc w:val="left"/>
      <w:pPr>
        <w:ind w:left="8280" w:hanging="359"/>
      </w:pPr>
      <w:rPr>
        <w:rFonts w:hint="default"/>
        <w:lang w:val="en-US" w:eastAsia="en-US" w:bidi="ar-SA"/>
      </w:rPr>
    </w:lvl>
  </w:abstractNum>
  <w:abstractNum w:abstractNumId="8" w15:restartNumberingAfterBreak="0">
    <w:nsid w:val="36D83DCB"/>
    <w:multiLevelType w:val="hybridMultilevel"/>
    <w:tmpl w:val="C60A2A74"/>
    <w:lvl w:ilvl="0" w:tplc="257A0AD2">
      <w:start w:val="1"/>
      <w:numFmt w:val="decimal"/>
      <w:lvlText w:val="%1."/>
      <w:lvlJc w:val="left"/>
      <w:pPr>
        <w:ind w:left="1161" w:hanging="362"/>
      </w:pPr>
      <w:rPr>
        <w:rFonts w:ascii="Arial" w:eastAsia="Arial" w:hAnsi="Arial" w:cs="Arial" w:hint="default"/>
        <w:b w:val="0"/>
        <w:bCs w:val="0"/>
        <w:i w:val="0"/>
        <w:iCs w:val="0"/>
        <w:color w:val="444444"/>
        <w:spacing w:val="-1"/>
        <w:w w:val="100"/>
        <w:sz w:val="22"/>
        <w:szCs w:val="22"/>
        <w:lang w:val="en-US" w:eastAsia="en-US" w:bidi="ar-SA"/>
      </w:rPr>
    </w:lvl>
    <w:lvl w:ilvl="1" w:tplc="8CBA6022">
      <w:numFmt w:val="bullet"/>
      <w:lvlText w:val="•"/>
      <w:lvlJc w:val="left"/>
      <w:pPr>
        <w:ind w:left="2052" w:hanging="362"/>
      </w:pPr>
      <w:rPr>
        <w:rFonts w:hint="default"/>
        <w:lang w:val="en-US" w:eastAsia="en-US" w:bidi="ar-SA"/>
      </w:rPr>
    </w:lvl>
    <w:lvl w:ilvl="2" w:tplc="85FED46C">
      <w:numFmt w:val="bullet"/>
      <w:lvlText w:val="•"/>
      <w:lvlJc w:val="left"/>
      <w:pPr>
        <w:ind w:left="2944" w:hanging="362"/>
      </w:pPr>
      <w:rPr>
        <w:rFonts w:hint="default"/>
        <w:lang w:val="en-US" w:eastAsia="en-US" w:bidi="ar-SA"/>
      </w:rPr>
    </w:lvl>
    <w:lvl w:ilvl="3" w:tplc="BCB88C98">
      <w:numFmt w:val="bullet"/>
      <w:lvlText w:val="•"/>
      <w:lvlJc w:val="left"/>
      <w:pPr>
        <w:ind w:left="3836" w:hanging="362"/>
      </w:pPr>
      <w:rPr>
        <w:rFonts w:hint="default"/>
        <w:lang w:val="en-US" w:eastAsia="en-US" w:bidi="ar-SA"/>
      </w:rPr>
    </w:lvl>
    <w:lvl w:ilvl="4" w:tplc="12BAAF42">
      <w:numFmt w:val="bullet"/>
      <w:lvlText w:val="•"/>
      <w:lvlJc w:val="left"/>
      <w:pPr>
        <w:ind w:left="4728" w:hanging="362"/>
      </w:pPr>
      <w:rPr>
        <w:rFonts w:hint="default"/>
        <w:lang w:val="en-US" w:eastAsia="en-US" w:bidi="ar-SA"/>
      </w:rPr>
    </w:lvl>
    <w:lvl w:ilvl="5" w:tplc="E86C06E0">
      <w:numFmt w:val="bullet"/>
      <w:lvlText w:val="•"/>
      <w:lvlJc w:val="left"/>
      <w:pPr>
        <w:ind w:left="5620" w:hanging="362"/>
      </w:pPr>
      <w:rPr>
        <w:rFonts w:hint="default"/>
        <w:lang w:val="en-US" w:eastAsia="en-US" w:bidi="ar-SA"/>
      </w:rPr>
    </w:lvl>
    <w:lvl w:ilvl="6" w:tplc="33DCE152">
      <w:numFmt w:val="bullet"/>
      <w:lvlText w:val="•"/>
      <w:lvlJc w:val="left"/>
      <w:pPr>
        <w:ind w:left="6512" w:hanging="362"/>
      </w:pPr>
      <w:rPr>
        <w:rFonts w:hint="default"/>
        <w:lang w:val="en-US" w:eastAsia="en-US" w:bidi="ar-SA"/>
      </w:rPr>
    </w:lvl>
    <w:lvl w:ilvl="7" w:tplc="8CF41924">
      <w:numFmt w:val="bullet"/>
      <w:lvlText w:val="•"/>
      <w:lvlJc w:val="left"/>
      <w:pPr>
        <w:ind w:left="7404" w:hanging="362"/>
      </w:pPr>
      <w:rPr>
        <w:rFonts w:hint="default"/>
        <w:lang w:val="en-US" w:eastAsia="en-US" w:bidi="ar-SA"/>
      </w:rPr>
    </w:lvl>
    <w:lvl w:ilvl="8" w:tplc="BF7EF27E">
      <w:numFmt w:val="bullet"/>
      <w:lvlText w:val="•"/>
      <w:lvlJc w:val="left"/>
      <w:pPr>
        <w:ind w:left="8296" w:hanging="362"/>
      </w:pPr>
      <w:rPr>
        <w:rFonts w:hint="default"/>
        <w:lang w:val="en-US" w:eastAsia="en-US" w:bidi="ar-SA"/>
      </w:rPr>
    </w:lvl>
  </w:abstractNum>
  <w:abstractNum w:abstractNumId="9" w15:restartNumberingAfterBreak="0">
    <w:nsid w:val="3B736217"/>
    <w:multiLevelType w:val="hybridMultilevel"/>
    <w:tmpl w:val="C0B0A0D6"/>
    <w:lvl w:ilvl="0" w:tplc="B086B196">
      <w:start w:val="1"/>
      <w:numFmt w:val="decimal"/>
      <w:lvlText w:val="%1."/>
      <w:lvlJc w:val="left"/>
      <w:pPr>
        <w:ind w:left="1116" w:hanging="362"/>
      </w:pPr>
      <w:rPr>
        <w:rFonts w:ascii="Arial" w:eastAsia="Arial" w:hAnsi="Arial" w:cs="Arial" w:hint="default"/>
        <w:b w:val="0"/>
        <w:bCs w:val="0"/>
        <w:i w:val="0"/>
        <w:iCs w:val="0"/>
        <w:color w:val="424242"/>
        <w:spacing w:val="-1"/>
        <w:w w:val="100"/>
        <w:sz w:val="22"/>
        <w:szCs w:val="22"/>
        <w:lang w:val="en-US" w:eastAsia="en-US" w:bidi="ar-SA"/>
      </w:rPr>
    </w:lvl>
    <w:lvl w:ilvl="1" w:tplc="412A6206">
      <w:numFmt w:val="bullet"/>
      <w:lvlText w:val="•"/>
      <w:lvlJc w:val="left"/>
      <w:pPr>
        <w:ind w:left="2016" w:hanging="362"/>
      </w:pPr>
      <w:rPr>
        <w:rFonts w:hint="default"/>
        <w:lang w:val="en-US" w:eastAsia="en-US" w:bidi="ar-SA"/>
      </w:rPr>
    </w:lvl>
    <w:lvl w:ilvl="2" w:tplc="E2F0BB56">
      <w:numFmt w:val="bullet"/>
      <w:lvlText w:val="•"/>
      <w:lvlJc w:val="left"/>
      <w:pPr>
        <w:ind w:left="2912" w:hanging="362"/>
      </w:pPr>
      <w:rPr>
        <w:rFonts w:hint="default"/>
        <w:lang w:val="en-US" w:eastAsia="en-US" w:bidi="ar-SA"/>
      </w:rPr>
    </w:lvl>
    <w:lvl w:ilvl="3" w:tplc="822A29B2">
      <w:numFmt w:val="bullet"/>
      <w:lvlText w:val="•"/>
      <w:lvlJc w:val="left"/>
      <w:pPr>
        <w:ind w:left="3808" w:hanging="362"/>
      </w:pPr>
      <w:rPr>
        <w:rFonts w:hint="default"/>
        <w:lang w:val="en-US" w:eastAsia="en-US" w:bidi="ar-SA"/>
      </w:rPr>
    </w:lvl>
    <w:lvl w:ilvl="4" w:tplc="FC5E6412">
      <w:numFmt w:val="bullet"/>
      <w:lvlText w:val="•"/>
      <w:lvlJc w:val="left"/>
      <w:pPr>
        <w:ind w:left="4704" w:hanging="362"/>
      </w:pPr>
      <w:rPr>
        <w:rFonts w:hint="default"/>
        <w:lang w:val="en-US" w:eastAsia="en-US" w:bidi="ar-SA"/>
      </w:rPr>
    </w:lvl>
    <w:lvl w:ilvl="5" w:tplc="9056B384">
      <w:numFmt w:val="bullet"/>
      <w:lvlText w:val="•"/>
      <w:lvlJc w:val="left"/>
      <w:pPr>
        <w:ind w:left="5600" w:hanging="362"/>
      </w:pPr>
      <w:rPr>
        <w:rFonts w:hint="default"/>
        <w:lang w:val="en-US" w:eastAsia="en-US" w:bidi="ar-SA"/>
      </w:rPr>
    </w:lvl>
    <w:lvl w:ilvl="6" w:tplc="46C2E93A">
      <w:numFmt w:val="bullet"/>
      <w:lvlText w:val="•"/>
      <w:lvlJc w:val="left"/>
      <w:pPr>
        <w:ind w:left="6496" w:hanging="362"/>
      </w:pPr>
      <w:rPr>
        <w:rFonts w:hint="default"/>
        <w:lang w:val="en-US" w:eastAsia="en-US" w:bidi="ar-SA"/>
      </w:rPr>
    </w:lvl>
    <w:lvl w:ilvl="7" w:tplc="E0C68B72">
      <w:numFmt w:val="bullet"/>
      <w:lvlText w:val="•"/>
      <w:lvlJc w:val="left"/>
      <w:pPr>
        <w:ind w:left="7392" w:hanging="362"/>
      </w:pPr>
      <w:rPr>
        <w:rFonts w:hint="default"/>
        <w:lang w:val="en-US" w:eastAsia="en-US" w:bidi="ar-SA"/>
      </w:rPr>
    </w:lvl>
    <w:lvl w:ilvl="8" w:tplc="236097CA">
      <w:numFmt w:val="bullet"/>
      <w:lvlText w:val="•"/>
      <w:lvlJc w:val="left"/>
      <w:pPr>
        <w:ind w:left="8288" w:hanging="362"/>
      </w:pPr>
      <w:rPr>
        <w:rFonts w:hint="default"/>
        <w:lang w:val="en-US" w:eastAsia="en-US" w:bidi="ar-SA"/>
      </w:rPr>
    </w:lvl>
  </w:abstractNum>
  <w:abstractNum w:abstractNumId="10" w15:restartNumberingAfterBreak="0">
    <w:nsid w:val="477D51CC"/>
    <w:multiLevelType w:val="hybridMultilevel"/>
    <w:tmpl w:val="80FA9A08"/>
    <w:lvl w:ilvl="0" w:tplc="C0109C46">
      <w:numFmt w:val="bullet"/>
      <w:lvlText w:val="•"/>
      <w:lvlJc w:val="left"/>
      <w:pPr>
        <w:ind w:left="1074" w:hanging="355"/>
      </w:pPr>
      <w:rPr>
        <w:rFonts w:ascii="Arial" w:eastAsia="Arial" w:hAnsi="Arial" w:cs="Arial" w:hint="default"/>
        <w:b w:val="0"/>
        <w:bCs w:val="0"/>
        <w:i w:val="0"/>
        <w:iCs w:val="0"/>
        <w:color w:val="212121"/>
        <w:spacing w:val="0"/>
        <w:w w:val="99"/>
        <w:sz w:val="22"/>
        <w:szCs w:val="22"/>
        <w:lang w:val="en-US" w:eastAsia="en-US" w:bidi="ar-SA"/>
      </w:rPr>
    </w:lvl>
    <w:lvl w:ilvl="1" w:tplc="9C2E1376">
      <w:numFmt w:val="bullet"/>
      <w:lvlText w:val="•"/>
      <w:lvlJc w:val="left"/>
      <w:pPr>
        <w:ind w:left="1980" w:hanging="355"/>
      </w:pPr>
      <w:rPr>
        <w:rFonts w:hint="default"/>
        <w:lang w:val="en-US" w:eastAsia="en-US" w:bidi="ar-SA"/>
      </w:rPr>
    </w:lvl>
    <w:lvl w:ilvl="2" w:tplc="D48EC900">
      <w:numFmt w:val="bullet"/>
      <w:lvlText w:val="•"/>
      <w:lvlJc w:val="left"/>
      <w:pPr>
        <w:ind w:left="2880" w:hanging="355"/>
      </w:pPr>
      <w:rPr>
        <w:rFonts w:hint="default"/>
        <w:lang w:val="en-US" w:eastAsia="en-US" w:bidi="ar-SA"/>
      </w:rPr>
    </w:lvl>
    <w:lvl w:ilvl="3" w:tplc="88F22CEC">
      <w:numFmt w:val="bullet"/>
      <w:lvlText w:val="•"/>
      <w:lvlJc w:val="left"/>
      <w:pPr>
        <w:ind w:left="3780" w:hanging="355"/>
      </w:pPr>
      <w:rPr>
        <w:rFonts w:hint="default"/>
        <w:lang w:val="en-US" w:eastAsia="en-US" w:bidi="ar-SA"/>
      </w:rPr>
    </w:lvl>
    <w:lvl w:ilvl="4" w:tplc="C840D54A">
      <w:numFmt w:val="bullet"/>
      <w:lvlText w:val="•"/>
      <w:lvlJc w:val="left"/>
      <w:pPr>
        <w:ind w:left="4680" w:hanging="355"/>
      </w:pPr>
      <w:rPr>
        <w:rFonts w:hint="default"/>
        <w:lang w:val="en-US" w:eastAsia="en-US" w:bidi="ar-SA"/>
      </w:rPr>
    </w:lvl>
    <w:lvl w:ilvl="5" w:tplc="1ABAA9BE">
      <w:numFmt w:val="bullet"/>
      <w:lvlText w:val="•"/>
      <w:lvlJc w:val="left"/>
      <w:pPr>
        <w:ind w:left="5580" w:hanging="355"/>
      </w:pPr>
      <w:rPr>
        <w:rFonts w:hint="default"/>
        <w:lang w:val="en-US" w:eastAsia="en-US" w:bidi="ar-SA"/>
      </w:rPr>
    </w:lvl>
    <w:lvl w:ilvl="6" w:tplc="54C433A0">
      <w:numFmt w:val="bullet"/>
      <w:lvlText w:val="•"/>
      <w:lvlJc w:val="left"/>
      <w:pPr>
        <w:ind w:left="6480" w:hanging="355"/>
      </w:pPr>
      <w:rPr>
        <w:rFonts w:hint="default"/>
        <w:lang w:val="en-US" w:eastAsia="en-US" w:bidi="ar-SA"/>
      </w:rPr>
    </w:lvl>
    <w:lvl w:ilvl="7" w:tplc="04BE6F22">
      <w:numFmt w:val="bullet"/>
      <w:lvlText w:val="•"/>
      <w:lvlJc w:val="left"/>
      <w:pPr>
        <w:ind w:left="7380" w:hanging="355"/>
      </w:pPr>
      <w:rPr>
        <w:rFonts w:hint="default"/>
        <w:lang w:val="en-US" w:eastAsia="en-US" w:bidi="ar-SA"/>
      </w:rPr>
    </w:lvl>
    <w:lvl w:ilvl="8" w:tplc="FDB21E92">
      <w:numFmt w:val="bullet"/>
      <w:lvlText w:val="•"/>
      <w:lvlJc w:val="left"/>
      <w:pPr>
        <w:ind w:left="8280" w:hanging="355"/>
      </w:pPr>
      <w:rPr>
        <w:rFonts w:hint="default"/>
        <w:lang w:val="en-US" w:eastAsia="en-US" w:bidi="ar-SA"/>
      </w:rPr>
    </w:lvl>
  </w:abstractNum>
  <w:abstractNum w:abstractNumId="11" w15:restartNumberingAfterBreak="0">
    <w:nsid w:val="54450F69"/>
    <w:multiLevelType w:val="hybridMultilevel"/>
    <w:tmpl w:val="D026D3DE"/>
    <w:lvl w:ilvl="0" w:tplc="AA5E75B6">
      <w:start w:val="1"/>
      <w:numFmt w:val="upperLetter"/>
      <w:lvlText w:val="%1."/>
      <w:lvlJc w:val="left"/>
      <w:pPr>
        <w:ind w:left="916" w:hanging="726"/>
      </w:pPr>
      <w:rPr>
        <w:rFonts w:hint="default"/>
        <w:spacing w:val="-1"/>
        <w:w w:val="99"/>
        <w:lang w:val="en-US" w:eastAsia="en-US" w:bidi="ar-SA"/>
      </w:rPr>
    </w:lvl>
    <w:lvl w:ilvl="1" w:tplc="4496A9BE">
      <w:start w:val="1"/>
      <w:numFmt w:val="decimal"/>
      <w:lvlText w:val="%2."/>
      <w:lvlJc w:val="left"/>
      <w:pPr>
        <w:ind w:left="1593" w:hanging="721"/>
      </w:pPr>
      <w:rPr>
        <w:rFonts w:ascii="Arial" w:eastAsia="Arial" w:hAnsi="Arial" w:cs="Arial" w:hint="default"/>
        <w:b w:val="0"/>
        <w:bCs w:val="0"/>
        <w:i w:val="0"/>
        <w:iCs w:val="0"/>
        <w:color w:val="161616"/>
        <w:spacing w:val="-1"/>
        <w:w w:val="105"/>
        <w:sz w:val="21"/>
        <w:szCs w:val="21"/>
        <w:lang w:val="en-US" w:eastAsia="en-US" w:bidi="ar-SA"/>
      </w:rPr>
    </w:lvl>
    <w:lvl w:ilvl="2" w:tplc="5E28B3D6">
      <w:numFmt w:val="bullet"/>
      <w:lvlText w:val="•"/>
      <w:lvlJc w:val="left"/>
      <w:pPr>
        <w:ind w:left="2495" w:hanging="721"/>
      </w:pPr>
      <w:rPr>
        <w:rFonts w:hint="default"/>
        <w:lang w:val="en-US" w:eastAsia="en-US" w:bidi="ar-SA"/>
      </w:rPr>
    </w:lvl>
    <w:lvl w:ilvl="3" w:tplc="D138D556">
      <w:numFmt w:val="bullet"/>
      <w:lvlText w:val="•"/>
      <w:lvlJc w:val="left"/>
      <w:pPr>
        <w:ind w:left="3391" w:hanging="721"/>
      </w:pPr>
      <w:rPr>
        <w:rFonts w:hint="default"/>
        <w:lang w:val="en-US" w:eastAsia="en-US" w:bidi="ar-SA"/>
      </w:rPr>
    </w:lvl>
    <w:lvl w:ilvl="4" w:tplc="06683664">
      <w:numFmt w:val="bullet"/>
      <w:lvlText w:val="•"/>
      <w:lvlJc w:val="left"/>
      <w:pPr>
        <w:ind w:left="4286" w:hanging="721"/>
      </w:pPr>
      <w:rPr>
        <w:rFonts w:hint="default"/>
        <w:lang w:val="en-US" w:eastAsia="en-US" w:bidi="ar-SA"/>
      </w:rPr>
    </w:lvl>
    <w:lvl w:ilvl="5" w:tplc="08A29F9E">
      <w:numFmt w:val="bullet"/>
      <w:lvlText w:val="•"/>
      <w:lvlJc w:val="left"/>
      <w:pPr>
        <w:ind w:left="5182" w:hanging="721"/>
      </w:pPr>
      <w:rPr>
        <w:rFonts w:hint="default"/>
        <w:lang w:val="en-US" w:eastAsia="en-US" w:bidi="ar-SA"/>
      </w:rPr>
    </w:lvl>
    <w:lvl w:ilvl="6" w:tplc="15907DDE">
      <w:numFmt w:val="bullet"/>
      <w:lvlText w:val="•"/>
      <w:lvlJc w:val="left"/>
      <w:pPr>
        <w:ind w:left="6077" w:hanging="721"/>
      </w:pPr>
      <w:rPr>
        <w:rFonts w:hint="default"/>
        <w:lang w:val="en-US" w:eastAsia="en-US" w:bidi="ar-SA"/>
      </w:rPr>
    </w:lvl>
    <w:lvl w:ilvl="7" w:tplc="3FAC356E">
      <w:numFmt w:val="bullet"/>
      <w:lvlText w:val="•"/>
      <w:lvlJc w:val="left"/>
      <w:pPr>
        <w:ind w:left="6973" w:hanging="721"/>
      </w:pPr>
      <w:rPr>
        <w:rFonts w:hint="default"/>
        <w:lang w:val="en-US" w:eastAsia="en-US" w:bidi="ar-SA"/>
      </w:rPr>
    </w:lvl>
    <w:lvl w:ilvl="8" w:tplc="490CB2F4">
      <w:numFmt w:val="bullet"/>
      <w:lvlText w:val="•"/>
      <w:lvlJc w:val="left"/>
      <w:pPr>
        <w:ind w:left="7868" w:hanging="721"/>
      </w:pPr>
      <w:rPr>
        <w:rFonts w:hint="default"/>
        <w:lang w:val="en-US" w:eastAsia="en-US" w:bidi="ar-SA"/>
      </w:rPr>
    </w:lvl>
  </w:abstractNum>
  <w:abstractNum w:abstractNumId="12" w15:restartNumberingAfterBreak="0">
    <w:nsid w:val="578A02F3"/>
    <w:multiLevelType w:val="hybridMultilevel"/>
    <w:tmpl w:val="A76A1A70"/>
    <w:lvl w:ilvl="0" w:tplc="A20ADD0C">
      <w:start w:val="1"/>
      <w:numFmt w:val="upperLetter"/>
      <w:lvlText w:val="%1."/>
      <w:lvlJc w:val="left"/>
      <w:pPr>
        <w:ind w:left="2332" w:hanging="698"/>
        <w:jc w:val="right"/>
      </w:pPr>
      <w:rPr>
        <w:rFonts w:hint="default"/>
        <w:spacing w:val="-1"/>
        <w:w w:val="103"/>
        <w:lang w:val="en-US" w:eastAsia="en-US" w:bidi="ar-SA"/>
      </w:rPr>
    </w:lvl>
    <w:lvl w:ilvl="1" w:tplc="9DDC9B7C">
      <w:numFmt w:val="bullet"/>
      <w:lvlText w:val="•"/>
      <w:lvlJc w:val="left"/>
      <w:pPr>
        <w:ind w:left="3114" w:hanging="698"/>
      </w:pPr>
      <w:rPr>
        <w:rFonts w:hint="default"/>
        <w:lang w:val="en-US" w:eastAsia="en-US" w:bidi="ar-SA"/>
      </w:rPr>
    </w:lvl>
    <w:lvl w:ilvl="2" w:tplc="5FA49788">
      <w:numFmt w:val="bullet"/>
      <w:lvlText w:val="•"/>
      <w:lvlJc w:val="left"/>
      <w:pPr>
        <w:ind w:left="3888" w:hanging="698"/>
      </w:pPr>
      <w:rPr>
        <w:rFonts w:hint="default"/>
        <w:lang w:val="en-US" w:eastAsia="en-US" w:bidi="ar-SA"/>
      </w:rPr>
    </w:lvl>
    <w:lvl w:ilvl="3" w:tplc="D832B770">
      <w:numFmt w:val="bullet"/>
      <w:lvlText w:val="•"/>
      <w:lvlJc w:val="left"/>
      <w:pPr>
        <w:ind w:left="4662" w:hanging="698"/>
      </w:pPr>
      <w:rPr>
        <w:rFonts w:hint="default"/>
        <w:lang w:val="en-US" w:eastAsia="en-US" w:bidi="ar-SA"/>
      </w:rPr>
    </w:lvl>
    <w:lvl w:ilvl="4" w:tplc="B750159E">
      <w:numFmt w:val="bullet"/>
      <w:lvlText w:val="•"/>
      <w:lvlJc w:val="left"/>
      <w:pPr>
        <w:ind w:left="5436" w:hanging="698"/>
      </w:pPr>
      <w:rPr>
        <w:rFonts w:hint="default"/>
        <w:lang w:val="en-US" w:eastAsia="en-US" w:bidi="ar-SA"/>
      </w:rPr>
    </w:lvl>
    <w:lvl w:ilvl="5" w:tplc="B06A5E86">
      <w:numFmt w:val="bullet"/>
      <w:lvlText w:val="•"/>
      <w:lvlJc w:val="left"/>
      <w:pPr>
        <w:ind w:left="6210" w:hanging="698"/>
      </w:pPr>
      <w:rPr>
        <w:rFonts w:hint="default"/>
        <w:lang w:val="en-US" w:eastAsia="en-US" w:bidi="ar-SA"/>
      </w:rPr>
    </w:lvl>
    <w:lvl w:ilvl="6" w:tplc="C5F82EA4">
      <w:numFmt w:val="bullet"/>
      <w:lvlText w:val="•"/>
      <w:lvlJc w:val="left"/>
      <w:pPr>
        <w:ind w:left="6984" w:hanging="698"/>
      </w:pPr>
      <w:rPr>
        <w:rFonts w:hint="default"/>
        <w:lang w:val="en-US" w:eastAsia="en-US" w:bidi="ar-SA"/>
      </w:rPr>
    </w:lvl>
    <w:lvl w:ilvl="7" w:tplc="CAACD924">
      <w:numFmt w:val="bullet"/>
      <w:lvlText w:val="•"/>
      <w:lvlJc w:val="left"/>
      <w:pPr>
        <w:ind w:left="7758" w:hanging="698"/>
      </w:pPr>
      <w:rPr>
        <w:rFonts w:hint="default"/>
        <w:lang w:val="en-US" w:eastAsia="en-US" w:bidi="ar-SA"/>
      </w:rPr>
    </w:lvl>
    <w:lvl w:ilvl="8" w:tplc="F87C41BE">
      <w:numFmt w:val="bullet"/>
      <w:lvlText w:val="•"/>
      <w:lvlJc w:val="left"/>
      <w:pPr>
        <w:ind w:left="8532" w:hanging="698"/>
      </w:pPr>
      <w:rPr>
        <w:rFonts w:hint="default"/>
        <w:lang w:val="en-US" w:eastAsia="en-US" w:bidi="ar-SA"/>
      </w:rPr>
    </w:lvl>
  </w:abstractNum>
  <w:abstractNum w:abstractNumId="13" w15:restartNumberingAfterBreak="0">
    <w:nsid w:val="5D29289B"/>
    <w:multiLevelType w:val="multilevel"/>
    <w:tmpl w:val="F4E46D6C"/>
    <w:lvl w:ilvl="0">
      <w:start w:val="408"/>
      <w:numFmt w:val="decimal"/>
      <w:lvlText w:val="%1"/>
      <w:lvlJc w:val="left"/>
      <w:pPr>
        <w:ind w:left="859" w:hanging="883"/>
      </w:pPr>
      <w:rPr>
        <w:rFonts w:hint="default"/>
        <w:lang w:val="en-US" w:eastAsia="en-US" w:bidi="ar-SA"/>
      </w:rPr>
    </w:lvl>
    <w:lvl w:ilvl="1">
      <w:start w:val="5"/>
      <w:numFmt w:val="decimal"/>
      <w:lvlText w:val="%1.%2"/>
      <w:lvlJc w:val="left"/>
      <w:pPr>
        <w:ind w:left="859" w:hanging="883"/>
      </w:pPr>
      <w:rPr>
        <w:rFonts w:hint="default"/>
        <w:lang w:val="en-US" w:eastAsia="en-US" w:bidi="ar-SA"/>
      </w:rPr>
    </w:lvl>
    <w:lvl w:ilvl="2">
      <w:start w:val="2"/>
      <w:numFmt w:val="decimal"/>
      <w:lvlText w:val="%1.%2.%3"/>
      <w:lvlJc w:val="left"/>
      <w:pPr>
        <w:ind w:left="859" w:hanging="883"/>
      </w:pPr>
      <w:rPr>
        <w:rFonts w:ascii="Times New Roman" w:eastAsia="Times New Roman" w:hAnsi="Times New Roman" w:cs="Times New Roman" w:hint="default"/>
        <w:b/>
        <w:bCs/>
        <w:i w:val="0"/>
        <w:iCs w:val="0"/>
        <w:spacing w:val="0"/>
        <w:w w:val="96"/>
        <w:sz w:val="24"/>
        <w:szCs w:val="24"/>
        <w:lang w:val="en-US" w:eastAsia="en-US" w:bidi="ar-SA"/>
      </w:rPr>
    </w:lvl>
    <w:lvl w:ilvl="3">
      <w:numFmt w:val="bullet"/>
      <w:lvlText w:val="•"/>
      <w:lvlJc w:val="left"/>
      <w:pPr>
        <w:ind w:left="3518" w:hanging="883"/>
      </w:pPr>
      <w:rPr>
        <w:rFonts w:hint="default"/>
        <w:lang w:val="en-US" w:eastAsia="en-US" w:bidi="ar-SA"/>
      </w:rPr>
    </w:lvl>
    <w:lvl w:ilvl="4">
      <w:numFmt w:val="bullet"/>
      <w:lvlText w:val="•"/>
      <w:lvlJc w:val="left"/>
      <w:pPr>
        <w:ind w:left="4404" w:hanging="883"/>
      </w:pPr>
      <w:rPr>
        <w:rFonts w:hint="default"/>
        <w:lang w:val="en-US" w:eastAsia="en-US" w:bidi="ar-SA"/>
      </w:rPr>
    </w:lvl>
    <w:lvl w:ilvl="5">
      <w:numFmt w:val="bullet"/>
      <w:lvlText w:val="•"/>
      <w:lvlJc w:val="left"/>
      <w:pPr>
        <w:ind w:left="5290" w:hanging="883"/>
      </w:pPr>
      <w:rPr>
        <w:rFonts w:hint="default"/>
        <w:lang w:val="en-US" w:eastAsia="en-US" w:bidi="ar-SA"/>
      </w:rPr>
    </w:lvl>
    <w:lvl w:ilvl="6">
      <w:numFmt w:val="bullet"/>
      <w:lvlText w:val="•"/>
      <w:lvlJc w:val="left"/>
      <w:pPr>
        <w:ind w:left="6176" w:hanging="883"/>
      </w:pPr>
      <w:rPr>
        <w:rFonts w:hint="default"/>
        <w:lang w:val="en-US" w:eastAsia="en-US" w:bidi="ar-SA"/>
      </w:rPr>
    </w:lvl>
    <w:lvl w:ilvl="7">
      <w:numFmt w:val="bullet"/>
      <w:lvlText w:val="•"/>
      <w:lvlJc w:val="left"/>
      <w:pPr>
        <w:ind w:left="7062" w:hanging="883"/>
      </w:pPr>
      <w:rPr>
        <w:rFonts w:hint="default"/>
        <w:lang w:val="en-US" w:eastAsia="en-US" w:bidi="ar-SA"/>
      </w:rPr>
    </w:lvl>
    <w:lvl w:ilvl="8">
      <w:numFmt w:val="bullet"/>
      <w:lvlText w:val="•"/>
      <w:lvlJc w:val="left"/>
      <w:pPr>
        <w:ind w:left="7948" w:hanging="883"/>
      </w:pPr>
      <w:rPr>
        <w:rFonts w:hint="default"/>
        <w:lang w:val="en-US" w:eastAsia="en-US" w:bidi="ar-SA"/>
      </w:rPr>
    </w:lvl>
  </w:abstractNum>
  <w:abstractNum w:abstractNumId="14" w15:restartNumberingAfterBreak="0">
    <w:nsid w:val="5E925B6F"/>
    <w:multiLevelType w:val="hybridMultilevel"/>
    <w:tmpl w:val="E15AFF1E"/>
    <w:lvl w:ilvl="0" w:tplc="E51863F0">
      <w:start w:val="1"/>
      <w:numFmt w:val="decimal"/>
      <w:lvlText w:val="%1."/>
      <w:lvlJc w:val="left"/>
      <w:pPr>
        <w:ind w:left="901" w:hanging="558"/>
      </w:pPr>
      <w:rPr>
        <w:rFonts w:ascii="Arial" w:eastAsia="Arial" w:hAnsi="Arial" w:cs="Arial" w:hint="default"/>
        <w:b w:val="0"/>
        <w:bCs w:val="0"/>
        <w:i w:val="0"/>
        <w:iCs w:val="0"/>
        <w:color w:val="424242"/>
        <w:spacing w:val="0"/>
        <w:w w:val="100"/>
        <w:sz w:val="22"/>
        <w:szCs w:val="22"/>
        <w:lang w:val="en-US" w:eastAsia="en-US" w:bidi="ar-SA"/>
      </w:rPr>
    </w:lvl>
    <w:lvl w:ilvl="1" w:tplc="550AEDEA">
      <w:numFmt w:val="bullet"/>
      <w:lvlText w:val="•"/>
      <w:lvlJc w:val="left"/>
      <w:pPr>
        <w:ind w:left="1818" w:hanging="558"/>
      </w:pPr>
      <w:rPr>
        <w:rFonts w:hint="default"/>
        <w:lang w:val="en-US" w:eastAsia="en-US" w:bidi="ar-SA"/>
      </w:rPr>
    </w:lvl>
    <w:lvl w:ilvl="2" w:tplc="BB764AF6">
      <w:numFmt w:val="bullet"/>
      <w:lvlText w:val="•"/>
      <w:lvlJc w:val="left"/>
      <w:pPr>
        <w:ind w:left="2736" w:hanging="558"/>
      </w:pPr>
      <w:rPr>
        <w:rFonts w:hint="default"/>
        <w:lang w:val="en-US" w:eastAsia="en-US" w:bidi="ar-SA"/>
      </w:rPr>
    </w:lvl>
    <w:lvl w:ilvl="3" w:tplc="12187276">
      <w:numFmt w:val="bullet"/>
      <w:lvlText w:val="•"/>
      <w:lvlJc w:val="left"/>
      <w:pPr>
        <w:ind w:left="3654" w:hanging="558"/>
      </w:pPr>
      <w:rPr>
        <w:rFonts w:hint="default"/>
        <w:lang w:val="en-US" w:eastAsia="en-US" w:bidi="ar-SA"/>
      </w:rPr>
    </w:lvl>
    <w:lvl w:ilvl="4" w:tplc="7E167512">
      <w:numFmt w:val="bullet"/>
      <w:lvlText w:val="•"/>
      <w:lvlJc w:val="left"/>
      <w:pPr>
        <w:ind w:left="4572" w:hanging="558"/>
      </w:pPr>
      <w:rPr>
        <w:rFonts w:hint="default"/>
        <w:lang w:val="en-US" w:eastAsia="en-US" w:bidi="ar-SA"/>
      </w:rPr>
    </w:lvl>
    <w:lvl w:ilvl="5" w:tplc="8FDEA348">
      <w:numFmt w:val="bullet"/>
      <w:lvlText w:val="•"/>
      <w:lvlJc w:val="left"/>
      <w:pPr>
        <w:ind w:left="5490" w:hanging="558"/>
      </w:pPr>
      <w:rPr>
        <w:rFonts w:hint="default"/>
        <w:lang w:val="en-US" w:eastAsia="en-US" w:bidi="ar-SA"/>
      </w:rPr>
    </w:lvl>
    <w:lvl w:ilvl="6" w:tplc="9644414C">
      <w:numFmt w:val="bullet"/>
      <w:lvlText w:val="•"/>
      <w:lvlJc w:val="left"/>
      <w:pPr>
        <w:ind w:left="6408" w:hanging="558"/>
      </w:pPr>
      <w:rPr>
        <w:rFonts w:hint="default"/>
        <w:lang w:val="en-US" w:eastAsia="en-US" w:bidi="ar-SA"/>
      </w:rPr>
    </w:lvl>
    <w:lvl w:ilvl="7" w:tplc="6310BD9C">
      <w:numFmt w:val="bullet"/>
      <w:lvlText w:val="•"/>
      <w:lvlJc w:val="left"/>
      <w:pPr>
        <w:ind w:left="7326" w:hanging="558"/>
      </w:pPr>
      <w:rPr>
        <w:rFonts w:hint="default"/>
        <w:lang w:val="en-US" w:eastAsia="en-US" w:bidi="ar-SA"/>
      </w:rPr>
    </w:lvl>
    <w:lvl w:ilvl="8" w:tplc="7D4A2280">
      <w:numFmt w:val="bullet"/>
      <w:lvlText w:val="•"/>
      <w:lvlJc w:val="left"/>
      <w:pPr>
        <w:ind w:left="8244" w:hanging="558"/>
      </w:pPr>
      <w:rPr>
        <w:rFonts w:hint="default"/>
        <w:lang w:val="en-US" w:eastAsia="en-US" w:bidi="ar-SA"/>
      </w:rPr>
    </w:lvl>
  </w:abstractNum>
  <w:abstractNum w:abstractNumId="15" w15:restartNumberingAfterBreak="0">
    <w:nsid w:val="691A560F"/>
    <w:multiLevelType w:val="hybridMultilevel"/>
    <w:tmpl w:val="774AB4B2"/>
    <w:lvl w:ilvl="0" w:tplc="99664E4A">
      <w:start w:val="1"/>
      <w:numFmt w:val="decimal"/>
      <w:lvlText w:val="%1."/>
      <w:lvlJc w:val="left"/>
      <w:pPr>
        <w:ind w:left="1102" w:hanging="360"/>
      </w:pPr>
      <w:rPr>
        <w:rFonts w:ascii="Arial" w:eastAsia="Arial" w:hAnsi="Arial" w:cs="Arial" w:hint="default"/>
        <w:b w:val="0"/>
        <w:bCs w:val="0"/>
        <w:i w:val="0"/>
        <w:iCs w:val="0"/>
        <w:color w:val="444444"/>
        <w:spacing w:val="-1"/>
        <w:w w:val="104"/>
        <w:sz w:val="22"/>
        <w:szCs w:val="22"/>
        <w:lang w:val="en-US" w:eastAsia="en-US" w:bidi="ar-SA"/>
      </w:rPr>
    </w:lvl>
    <w:lvl w:ilvl="1" w:tplc="C5B42630">
      <w:numFmt w:val="bullet"/>
      <w:lvlText w:val="•"/>
      <w:lvlJc w:val="left"/>
      <w:pPr>
        <w:ind w:left="1817" w:hanging="453"/>
      </w:pPr>
      <w:rPr>
        <w:rFonts w:ascii="Arial" w:eastAsia="Arial" w:hAnsi="Arial" w:cs="Arial" w:hint="default"/>
        <w:b w:val="0"/>
        <w:bCs w:val="0"/>
        <w:i w:val="0"/>
        <w:iCs w:val="0"/>
        <w:color w:val="444444"/>
        <w:spacing w:val="0"/>
        <w:w w:val="98"/>
        <w:sz w:val="22"/>
        <w:szCs w:val="22"/>
        <w:lang w:val="en-US" w:eastAsia="en-US" w:bidi="ar-SA"/>
      </w:rPr>
    </w:lvl>
    <w:lvl w:ilvl="2" w:tplc="6F38598E">
      <w:numFmt w:val="bullet"/>
      <w:lvlText w:val="•"/>
      <w:lvlJc w:val="left"/>
      <w:pPr>
        <w:ind w:left="2737" w:hanging="453"/>
      </w:pPr>
      <w:rPr>
        <w:rFonts w:hint="default"/>
        <w:lang w:val="en-US" w:eastAsia="en-US" w:bidi="ar-SA"/>
      </w:rPr>
    </w:lvl>
    <w:lvl w:ilvl="3" w:tplc="0520E834">
      <w:numFmt w:val="bullet"/>
      <w:lvlText w:val="•"/>
      <w:lvlJc w:val="left"/>
      <w:pPr>
        <w:ind w:left="3655" w:hanging="453"/>
      </w:pPr>
      <w:rPr>
        <w:rFonts w:hint="default"/>
        <w:lang w:val="en-US" w:eastAsia="en-US" w:bidi="ar-SA"/>
      </w:rPr>
    </w:lvl>
    <w:lvl w:ilvl="4" w:tplc="B0DA3BF4">
      <w:numFmt w:val="bullet"/>
      <w:lvlText w:val="•"/>
      <w:lvlJc w:val="left"/>
      <w:pPr>
        <w:ind w:left="4573" w:hanging="453"/>
      </w:pPr>
      <w:rPr>
        <w:rFonts w:hint="default"/>
        <w:lang w:val="en-US" w:eastAsia="en-US" w:bidi="ar-SA"/>
      </w:rPr>
    </w:lvl>
    <w:lvl w:ilvl="5" w:tplc="7C72A304">
      <w:numFmt w:val="bullet"/>
      <w:lvlText w:val="•"/>
      <w:lvlJc w:val="left"/>
      <w:pPr>
        <w:ind w:left="5491" w:hanging="453"/>
      </w:pPr>
      <w:rPr>
        <w:rFonts w:hint="default"/>
        <w:lang w:val="en-US" w:eastAsia="en-US" w:bidi="ar-SA"/>
      </w:rPr>
    </w:lvl>
    <w:lvl w:ilvl="6" w:tplc="7C10F0D6">
      <w:numFmt w:val="bullet"/>
      <w:lvlText w:val="•"/>
      <w:lvlJc w:val="left"/>
      <w:pPr>
        <w:ind w:left="6408" w:hanging="453"/>
      </w:pPr>
      <w:rPr>
        <w:rFonts w:hint="default"/>
        <w:lang w:val="en-US" w:eastAsia="en-US" w:bidi="ar-SA"/>
      </w:rPr>
    </w:lvl>
    <w:lvl w:ilvl="7" w:tplc="09BE2542">
      <w:numFmt w:val="bullet"/>
      <w:lvlText w:val="•"/>
      <w:lvlJc w:val="left"/>
      <w:pPr>
        <w:ind w:left="7326" w:hanging="453"/>
      </w:pPr>
      <w:rPr>
        <w:rFonts w:hint="default"/>
        <w:lang w:val="en-US" w:eastAsia="en-US" w:bidi="ar-SA"/>
      </w:rPr>
    </w:lvl>
    <w:lvl w:ilvl="8" w:tplc="D1A688F2">
      <w:numFmt w:val="bullet"/>
      <w:lvlText w:val="•"/>
      <w:lvlJc w:val="left"/>
      <w:pPr>
        <w:ind w:left="8244" w:hanging="453"/>
      </w:pPr>
      <w:rPr>
        <w:rFonts w:hint="default"/>
        <w:lang w:val="en-US" w:eastAsia="en-US" w:bidi="ar-SA"/>
      </w:rPr>
    </w:lvl>
  </w:abstractNum>
  <w:abstractNum w:abstractNumId="16" w15:restartNumberingAfterBreak="0">
    <w:nsid w:val="74E1311A"/>
    <w:multiLevelType w:val="multilevel"/>
    <w:tmpl w:val="F78A2552"/>
    <w:lvl w:ilvl="0">
      <w:start w:val="408"/>
      <w:numFmt w:val="decimal"/>
      <w:lvlText w:val="%1"/>
      <w:lvlJc w:val="left"/>
      <w:pPr>
        <w:ind w:left="845" w:hanging="896"/>
      </w:pPr>
      <w:rPr>
        <w:rFonts w:hint="default"/>
        <w:lang w:val="en-US" w:eastAsia="en-US" w:bidi="ar-SA"/>
      </w:rPr>
    </w:lvl>
    <w:lvl w:ilvl="1">
      <w:start w:val="2"/>
      <w:numFmt w:val="decimal"/>
      <w:lvlText w:val="%1.%2"/>
      <w:lvlJc w:val="left"/>
      <w:pPr>
        <w:ind w:left="845" w:hanging="896"/>
      </w:pPr>
      <w:rPr>
        <w:rFonts w:hint="default"/>
        <w:lang w:val="en-US" w:eastAsia="en-US" w:bidi="ar-SA"/>
      </w:rPr>
    </w:lvl>
    <w:lvl w:ilvl="2">
      <w:start w:val="1"/>
      <w:numFmt w:val="decimal"/>
      <w:lvlText w:val="%1.%2.%3"/>
      <w:lvlJc w:val="left"/>
      <w:pPr>
        <w:ind w:left="845" w:hanging="896"/>
      </w:pPr>
      <w:rPr>
        <w:rFonts w:ascii="Times New Roman" w:eastAsia="Times New Roman" w:hAnsi="Times New Roman" w:cs="Times New Roman" w:hint="default"/>
        <w:b/>
        <w:bCs/>
        <w:i w:val="0"/>
        <w:iCs w:val="0"/>
        <w:spacing w:val="0"/>
        <w:w w:val="97"/>
        <w:sz w:val="24"/>
        <w:szCs w:val="24"/>
        <w:lang w:val="en-US" w:eastAsia="en-US" w:bidi="ar-SA"/>
      </w:rPr>
    </w:lvl>
    <w:lvl w:ilvl="3">
      <w:numFmt w:val="bullet"/>
      <w:lvlText w:val="•"/>
      <w:lvlJc w:val="left"/>
      <w:pPr>
        <w:ind w:left="3504" w:hanging="896"/>
      </w:pPr>
      <w:rPr>
        <w:rFonts w:hint="default"/>
        <w:lang w:val="en-US" w:eastAsia="en-US" w:bidi="ar-SA"/>
      </w:rPr>
    </w:lvl>
    <w:lvl w:ilvl="4">
      <w:numFmt w:val="bullet"/>
      <w:lvlText w:val="•"/>
      <w:lvlJc w:val="left"/>
      <w:pPr>
        <w:ind w:left="4392" w:hanging="896"/>
      </w:pPr>
      <w:rPr>
        <w:rFonts w:hint="default"/>
        <w:lang w:val="en-US" w:eastAsia="en-US" w:bidi="ar-SA"/>
      </w:rPr>
    </w:lvl>
    <w:lvl w:ilvl="5">
      <w:numFmt w:val="bullet"/>
      <w:lvlText w:val="•"/>
      <w:lvlJc w:val="left"/>
      <w:pPr>
        <w:ind w:left="5280" w:hanging="896"/>
      </w:pPr>
      <w:rPr>
        <w:rFonts w:hint="default"/>
        <w:lang w:val="en-US" w:eastAsia="en-US" w:bidi="ar-SA"/>
      </w:rPr>
    </w:lvl>
    <w:lvl w:ilvl="6">
      <w:numFmt w:val="bullet"/>
      <w:lvlText w:val="•"/>
      <w:lvlJc w:val="left"/>
      <w:pPr>
        <w:ind w:left="6168" w:hanging="896"/>
      </w:pPr>
      <w:rPr>
        <w:rFonts w:hint="default"/>
        <w:lang w:val="en-US" w:eastAsia="en-US" w:bidi="ar-SA"/>
      </w:rPr>
    </w:lvl>
    <w:lvl w:ilvl="7">
      <w:numFmt w:val="bullet"/>
      <w:lvlText w:val="•"/>
      <w:lvlJc w:val="left"/>
      <w:pPr>
        <w:ind w:left="7056" w:hanging="896"/>
      </w:pPr>
      <w:rPr>
        <w:rFonts w:hint="default"/>
        <w:lang w:val="en-US" w:eastAsia="en-US" w:bidi="ar-SA"/>
      </w:rPr>
    </w:lvl>
    <w:lvl w:ilvl="8">
      <w:numFmt w:val="bullet"/>
      <w:lvlText w:val="•"/>
      <w:lvlJc w:val="left"/>
      <w:pPr>
        <w:ind w:left="7944" w:hanging="896"/>
      </w:pPr>
      <w:rPr>
        <w:rFonts w:hint="default"/>
        <w:lang w:val="en-US" w:eastAsia="en-US" w:bidi="ar-SA"/>
      </w:rPr>
    </w:lvl>
  </w:abstractNum>
  <w:abstractNum w:abstractNumId="17" w15:restartNumberingAfterBreak="0">
    <w:nsid w:val="7DEC151B"/>
    <w:multiLevelType w:val="hybridMultilevel"/>
    <w:tmpl w:val="B8F89C96"/>
    <w:lvl w:ilvl="0" w:tplc="C41858B8">
      <w:start w:val="1"/>
      <w:numFmt w:val="decimal"/>
      <w:lvlText w:val="%1."/>
      <w:lvlJc w:val="left"/>
      <w:pPr>
        <w:ind w:left="1610" w:hanging="757"/>
      </w:pPr>
      <w:rPr>
        <w:rFonts w:ascii="Arial" w:eastAsia="Arial" w:hAnsi="Arial" w:cs="Arial" w:hint="default"/>
        <w:b w:val="0"/>
        <w:bCs w:val="0"/>
        <w:i w:val="0"/>
        <w:iCs w:val="0"/>
        <w:color w:val="181818"/>
        <w:spacing w:val="-1"/>
        <w:w w:val="97"/>
        <w:sz w:val="22"/>
        <w:szCs w:val="22"/>
        <w:lang w:val="en-US" w:eastAsia="en-US" w:bidi="ar-SA"/>
      </w:rPr>
    </w:lvl>
    <w:lvl w:ilvl="1" w:tplc="F6387C76">
      <w:numFmt w:val="bullet"/>
      <w:lvlText w:val="•"/>
      <w:lvlJc w:val="left"/>
      <w:pPr>
        <w:ind w:left="2424" w:hanging="757"/>
      </w:pPr>
      <w:rPr>
        <w:rFonts w:hint="default"/>
        <w:lang w:val="en-US" w:eastAsia="en-US" w:bidi="ar-SA"/>
      </w:rPr>
    </w:lvl>
    <w:lvl w:ilvl="2" w:tplc="30B86D7C">
      <w:numFmt w:val="bullet"/>
      <w:lvlText w:val="•"/>
      <w:lvlJc w:val="left"/>
      <w:pPr>
        <w:ind w:left="3228" w:hanging="757"/>
      </w:pPr>
      <w:rPr>
        <w:rFonts w:hint="default"/>
        <w:lang w:val="en-US" w:eastAsia="en-US" w:bidi="ar-SA"/>
      </w:rPr>
    </w:lvl>
    <w:lvl w:ilvl="3" w:tplc="A238C2EC">
      <w:numFmt w:val="bullet"/>
      <w:lvlText w:val="•"/>
      <w:lvlJc w:val="left"/>
      <w:pPr>
        <w:ind w:left="4032" w:hanging="757"/>
      </w:pPr>
      <w:rPr>
        <w:rFonts w:hint="default"/>
        <w:lang w:val="en-US" w:eastAsia="en-US" w:bidi="ar-SA"/>
      </w:rPr>
    </w:lvl>
    <w:lvl w:ilvl="4" w:tplc="5F828328">
      <w:numFmt w:val="bullet"/>
      <w:lvlText w:val="•"/>
      <w:lvlJc w:val="left"/>
      <w:pPr>
        <w:ind w:left="4836" w:hanging="757"/>
      </w:pPr>
      <w:rPr>
        <w:rFonts w:hint="default"/>
        <w:lang w:val="en-US" w:eastAsia="en-US" w:bidi="ar-SA"/>
      </w:rPr>
    </w:lvl>
    <w:lvl w:ilvl="5" w:tplc="2E2CBBF6">
      <w:numFmt w:val="bullet"/>
      <w:lvlText w:val="•"/>
      <w:lvlJc w:val="left"/>
      <w:pPr>
        <w:ind w:left="5640" w:hanging="757"/>
      </w:pPr>
      <w:rPr>
        <w:rFonts w:hint="default"/>
        <w:lang w:val="en-US" w:eastAsia="en-US" w:bidi="ar-SA"/>
      </w:rPr>
    </w:lvl>
    <w:lvl w:ilvl="6" w:tplc="58ECC36A">
      <w:numFmt w:val="bullet"/>
      <w:lvlText w:val="•"/>
      <w:lvlJc w:val="left"/>
      <w:pPr>
        <w:ind w:left="6444" w:hanging="757"/>
      </w:pPr>
      <w:rPr>
        <w:rFonts w:hint="default"/>
        <w:lang w:val="en-US" w:eastAsia="en-US" w:bidi="ar-SA"/>
      </w:rPr>
    </w:lvl>
    <w:lvl w:ilvl="7" w:tplc="3C34E2C8">
      <w:numFmt w:val="bullet"/>
      <w:lvlText w:val="•"/>
      <w:lvlJc w:val="left"/>
      <w:pPr>
        <w:ind w:left="7248" w:hanging="757"/>
      </w:pPr>
      <w:rPr>
        <w:rFonts w:hint="default"/>
        <w:lang w:val="en-US" w:eastAsia="en-US" w:bidi="ar-SA"/>
      </w:rPr>
    </w:lvl>
    <w:lvl w:ilvl="8" w:tplc="CC48A0D4">
      <w:numFmt w:val="bullet"/>
      <w:lvlText w:val="•"/>
      <w:lvlJc w:val="left"/>
      <w:pPr>
        <w:ind w:left="8052" w:hanging="757"/>
      </w:pPr>
      <w:rPr>
        <w:rFonts w:hint="default"/>
        <w:lang w:val="en-US" w:eastAsia="en-US" w:bidi="ar-SA"/>
      </w:rPr>
    </w:lvl>
  </w:abstractNum>
  <w:num w:numId="1" w16cid:durableId="323313765">
    <w:abstractNumId w:val="7"/>
  </w:num>
  <w:num w:numId="2" w16cid:durableId="1254364711">
    <w:abstractNumId w:val="2"/>
  </w:num>
  <w:num w:numId="3" w16cid:durableId="608590734">
    <w:abstractNumId w:val="9"/>
  </w:num>
  <w:num w:numId="4" w16cid:durableId="907420323">
    <w:abstractNumId w:val="15"/>
  </w:num>
  <w:num w:numId="5" w16cid:durableId="411396531">
    <w:abstractNumId w:val="8"/>
  </w:num>
  <w:num w:numId="6" w16cid:durableId="1445005329">
    <w:abstractNumId w:val="6"/>
  </w:num>
  <w:num w:numId="7" w16cid:durableId="2083211808">
    <w:abstractNumId w:val="14"/>
  </w:num>
  <w:num w:numId="8" w16cid:durableId="1579094322">
    <w:abstractNumId w:val="10"/>
  </w:num>
  <w:num w:numId="9" w16cid:durableId="712584357">
    <w:abstractNumId w:val="12"/>
  </w:num>
  <w:num w:numId="10" w16cid:durableId="1391224362">
    <w:abstractNumId w:val="0"/>
  </w:num>
  <w:num w:numId="11" w16cid:durableId="1017388427">
    <w:abstractNumId w:val="1"/>
  </w:num>
  <w:num w:numId="12" w16cid:durableId="205681754">
    <w:abstractNumId w:val="17"/>
  </w:num>
  <w:num w:numId="13" w16cid:durableId="1133593217">
    <w:abstractNumId w:val="3"/>
  </w:num>
  <w:num w:numId="14" w16cid:durableId="1671057457">
    <w:abstractNumId w:val="11"/>
  </w:num>
  <w:num w:numId="15" w16cid:durableId="2088528729">
    <w:abstractNumId w:val="5"/>
  </w:num>
  <w:num w:numId="16" w16cid:durableId="1192570228">
    <w:abstractNumId w:val="13"/>
  </w:num>
  <w:num w:numId="17" w16cid:durableId="1342969707">
    <w:abstractNumId w:val="16"/>
  </w:num>
  <w:num w:numId="18" w16cid:durableId="587271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64"/>
    <w:rsid w:val="00025B96"/>
    <w:rsid w:val="00025D23"/>
    <w:rsid w:val="00035FC9"/>
    <w:rsid w:val="00040E82"/>
    <w:rsid w:val="00050484"/>
    <w:rsid w:val="00053580"/>
    <w:rsid w:val="00061268"/>
    <w:rsid w:val="00061762"/>
    <w:rsid w:val="00087134"/>
    <w:rsid w:val="000930A3"/>
    <w:rsid w:val="000A42C0"/>
    <w:rsid w:val="000A459A"/>
    <w:rsid w:val="000A5BFF"/>
    <w:rsid w:val="000B74DC"/>
    <w:rsid w:val="000C574C"/>
    <w:rsid w:val="000C6063"/>
    <w:rsid w:val="000E7747"/>
    <w:rsid w:val="000F20A1"/>
    <w:rsid w:val="000F76CE"/>
    <w:rsid w:val="00147351"/>
    <w:rsid w:val="00172D0E"/>
    <w:rsid w:val="00190D09"/>
    <w:rsid w:val="00192177"/>
    <w:rsid w:val="00192BE5"/>
    <w:rsid w:val="00192EFA"/>
    <w:rsid w:val="001B081B"/>
    <w:rsid w:val="001C20AB"/>
    <w:rsid w:val="001D4C93"/>
    <w:rsid w:val="001D7AB8"/>
    <w:rsid w:val="001E37D0"/>
    <w:rsid w:val="001E45AF"/>
    <w:rsid w:val="002139E0"/>
    <w:rsid w:val="00222651"/>
    <w:rsid w:val="0022418D"/>
    <w:rsid w:val="0024785A"/>
    <w:rsid w:val="00251F5F"/>
    <w:rsid w:val="00253BAC"/>
    <w:rsid w:val="00267774"/>
    <w:rsid w:val="002726C9"/>
    <w:rsid w:val="0027375E"/>
    <w:rsid w:val="00275C57"/>
    <w:rsid w:val="00280C10"/>
    <w:rsid w:val="00282F7E"/>
    <w:rsid w:val="002875FE"/>
    <w:rsid w:val="002A0711"/>
    <w:rsid w:val="002A0877"/>
    <w:rsid w:val="002A4F46"/>
    <w:rsid w:val="002B44DF"/>
    <w:rsid w:val="002C3993"/>
    <w:rsid w:val="002D5FC1"/>
    <w:rsid w:val="002E1D31"/>
    <w:rsid w:val="0030656C"/>
    <w:rsid w:val="003070E3"/>
    <w:rsid w:val="00334144"/>
    <w:rsid w:val="00341951"/>
    <w:rsid w:val="00347D1E"/>
    <w:rsid w:val="003606AE"/>
    <w:rsid w:val="00360ADA"/>
    <w:rsid w:val="00360DC5"/>
    <w:rsid w:val="003658CF"/>
    <w:rsid w:val="003709D5"/>
    <w:rsid w:val="00370F4A"/>
    <w:rsid w:val="00380B95"/>
    <w:rsid w:val="00384774"/>
    <w:rsid w:val="003A00C0"/>
    <w:rsid w:val="003A2606"/>
    <w:rsid w:val="003A4D1D"/>
    <w:rsid w:val="003B0870"/>
    <w:rsid w:val="003B4BB2"/>
    <w:rsid w:val="003B4F17"/>
    <w:rsid w:val="003C523E"/>
    <w:rsid w:val="0045419D"/>
    <w:rsid w:val="00463FBB"/>
    <w:rsid w:val="00465321"/>
    <w:rsid w:val="00474471"/>
    <w:rsid w:val="0049366A"/>
    <w:rsid w:val="00496F3C"/>
    <w:rsid w:val="004A2CD2"/>
    <w:rsid w:val="004C2B65"/>
    <w:rsid w:val="004C73CE"/>
    <w:rsid w:val="004D1841"/>
    <w:rsid w:val="004E469A"/>
    <w:rsid w:val="005070ED"/>
    <w:rsid w:val="00511E36"/>
    <w:rsid w:val="00541137"/>
    <w:rsid w:val="00542424"/>
    <w:rsid w:val="005545C8"/>
    <w:rsid w:val="00571EEE"/>
    <w:rsid w:val="005A015E"/>
    <w:rsid w:val="005A729B"/>
    <w:rsid w:val="005C2A3F"/>
    <w:rsid w:val="005C63FA"/>
    <w:rsid w:val="005C6447"/>
    <w:rsid w:val="005E63CA"/>
    <w:rsid w:val="005F41D6"/>
    <w:rsid w:val="0062051E"/>
    <w:rsid w:val="006315DA"/>
    <w:rsid w:val="006536F9"/>
    <w:rsid w:val="00660076"/>
    <w:rsid w:val="00662EE1"/>
    <w:rsid w:val="00663EA1"/>
    <w:rsid w:val="00677947"/>
    <w:rsid w:val="006A0A79"/>
    <w:rsid w:val="006A430B"/>
    <w:rsid w:val="006C2FC5"/>
    <w:rsid w:val="006F3C62"/>
    <w:rsid w:val="00715078"/>
    <w:rsid w:val="00717431"/>
    <w:rsid w:val="00722F7C"/>
    <w:rsid w:val="00735755"/>
    <w:rsid w:val="00740C7F"/>
    <w:rsid w:val="00752E76"/>
    <w:rsid w:val="00757556"/>
    <w:rsid w:val="00783426"/>
    <w:rsid w:val="007A10F7"/>
    <w:rsid w:val="007A688F"/>
    <w:rsid w:val="007B3BBB"/>
    <w:rsid w:val="007C1C71"/>
    <w:rsid w:val="007C202F"/>
    <w:rsid w:val="007D6C8C"/>
    <w:rsid w:val="007E4085"/>
    <w:rsid w:val="007F0D27"/>
    <w:rsid w:val="0080642B"/>
    <w:rsid w:val="00810F0E"/>
    <w:rsid w:val="00816464"/>
    <w:rsid w:val="0082114E"/>
    <w:rsid w:val="00844C7E"/>
    <w:rsid w:val="0086163F"/>
    <w:rsid w:val="00862DA6"/>
    <w:rsid w:val="0087304C"/>
    <w:rsid w:val="0087687B"/>
    <w:rsid w:val="008777DC"/>
    <w:rsid w:val="008801BD"/>
    <w:rsid w:val="008933B0"/>
    <w:rsid w:val="008966D1"/>
    <w:rsid w:val="008A2B53"/>
    <w:rsid w:val="008A3B91"/>
    <w:rsid w:val="008B5451"/>
    <w:rsid w:val="008C104E"/>
    <w:rsid w:val="008C2D9C"/>
    <w:rsid w:val="008C3824"/>
    <w:rsid w:val="008D6AA2"/>
    <w:rsid w:val="008E79D9"/>
    <w:rsid w:val="00901916"/>
    <w:rsid w:val="009222EE"/>
    <w:rsid w:val="00923AD6"/>
    <w:rsid w:val="0092532A"/>
    <w:rsid w:val="009303E4"/>
    <w:rsid w:val="0093224D"/>
    <w:rsid w:val="00946A52"/>
    <w:rsid w:val="00946F14"/>
    <w:rsid w:val="00956045"/>
    <w:rsid w:val="0097605B"/>
    <w:rsid w:val="009A6DAE"/>
    <w:rsid w:val="009B209E"/>
    <w:rsid w:val="009B6FE1"/>
    <w:rsid w:val="009C4924"/>
    <w:rsid w:val="009D6255"/>
    <w:rsid w:val="009E6D71"/>
    <w:rsid w:val="009F0907"/>
    <w:rsid w:val="00A222A7"/>
    <w:rsid w:val="00A401E9"/>
    <w:rsid w:val="00A40814"/>
    <w:rsid w:val="00A41D9E"/>
    <w:rsid w:val="00A475C0"/>
    <w:rsid w:val="00A57C27"/>
    <w:rsid w:val="00A833F1"/>
    <w:rsid w:val="00A9243C"/>
    <w:rsid w:val="00AC1D33"/>
    <w:rsid w:val="00AC2DB3"/>
    <w:rsid w:val="00AF0909"/>
    <w:rsid w:val="00AF27E6"/>
    <w:rsid w:val="00AF7320"/>
    <w:rsid w:val="00B34786"/>
    <w:rsid w:val="00B51A51"/>
    <w:rsid w:val="00B54A26"/>
    <w:rsid w:val="00B55975"/>
    <w:rsid w:val="00B6431B"/>
    <w:rsid w:val="00B64757"/>
    <w:rsid w:val="00B65D3F"/>
    <w:rsid w:val="00B84DC0"/>
    <w:rsid w:val="00BC69C6"/>
    <w:rsid w:val="00BD3715"/>
    <w:rsid w:val="00BD3758"/>
    <w:rsid w:val="00C115DE"/>
    <w:rsid w:val="00C12C0F"/>
    <w:rsid w:val="00C26C36"/>
    <w:rsid w:val="00C27C1E"/>
    <w:rsid w:val="00C33791"/>
    <w:rsid w:val="00C33B2C"/>
    <w:rsid w:val="00C60B0D"/>
    <w:rsid w:val="00C65575"/>
    <w:rsid w:val="00C7344D"/>
    <w:rsid w:val="00C76406"/>
    <w:rsid w:val="00C76422"/>
    <w:rsid w:val="00C82894"/>
    <w:rsid w:val="00C90E20"/>
    <w:rsid w:val="00C97E44"/>
    <w:rsid w:val="00CA2C1F"/>
    <w:rsid w:val="00CA3060"/>
    <w:rsid w:val="00CA399D"/>
    <w:rsid w:val="00CE2D04"/>
    <w:rsid w:val="00D10BE7"/>
    <w:rsid w:val="00D20132"/>
    <w:rsid w:val="00D26812"/>
    <w:rsid w:val="00D575A2"/>
    <w:rsid w:val="00D679DC"/>
    <w:rsid w:val="00D72775"/>
    <w:rsid w:val="00D85F29"/>
    <w:rsid w:val="00D96F67"/>
    <w:rsid w:val="00DA545A"/>
    <w:rsid w:val="00DA7042"/>
    <w:rsid w:val="00DC3D88"/>
    <w:rsid w:val="00DC3FDB"/>
    <w:rsid w:val="00DC659B"/>
    <w:rsid w:val="00DD7C07"/>
    <w:rsid w:val="00E10C31"/>
    <w:rsid w:val="00E1272D"/>
    <w:rsid w:val="00E36740"/>
    <w:rsid w:val="00E43C29"/>
    <w:rsid w:val="00E5227F"/>
    <w:rsid w:val="00E73CE7"/>
    <w:rsid w:val="00E869B4"/>
    <w:rsid w:val="00E8764F"/>
    <w:rsid w:val="00E918B4"/>
    <w:rsid w:val="00E93915"/>
    <w:rsid w:val="00EB7C93"/>
    <w:rsid w:val="00EC0556"/>
    <w:rsid w:val="00ED1064"/>
    <w:rsid w:val="00ED68C9"/>
    <w:rsid w:val="00EE2AA5"/>
    <w:rsid w:val="00EE3A11"/>
    <w:rsid w:val="00EE4201"/>
    <w:rsid w:val="00EE79B4"/>
    <w:rsid w:val="00F003F3"/>
    <w:rsid w:val="00F164EB"/>
    <w:rsid w:val="00F238DE"/>
    <w:rsid w:val="00F23954"/>
    <w:rsid w:val="00F260AA"/>
    <w:rsid w:val="00F26E03"/>
    <w:rsid w:val="00F34BAB"/>
    <w:rsid w:val="00F4238D"/>
    <w:rsid w:val="00F5296A"/>
    <w:rsid w:val="00F54B5F"/>
    <w:rsid w:val="00F67EA1"/>
    <w:rsid w:val="00F930DB"/>
    <w:rsid w:val="00F9371E"/>
    <w:rsid w:val="00F95AD3"/>
    <w:rsid w:val="00FA0659"/>
    <w:rsid w:val="00FB31AF"/>
    <w:rsid w:val="00FC005E"/>
    <w:rsid w:val="00FC3A64"/>
    <w:rsid w:val="00FD0354"/>
    <w:rsid w:val="00FD05D5"/>
    <w:rsid w:val="00FE1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3AAC8"/>
  <w15:docId w15:val="{8C5979FB-21AD-4007-88F0-B38403A81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71"/>
      <w:ind w:left="300"/>
      <w:jc w:val="center"/>
      <w:outlineLvl w:val="0"/>
    </w:pPr>
    <w:rPr>
      <w:b/>
      <w:bCs/>
      <w:sz w:val="26"/>
      <w:szCs w:val="26"/>
      <w:u w:val="single" w:color="000000"/>
    </w:rPr>
  </w:style>
  <w:style w:type="paragraph" w:styleId="Heading2">
    <w:name w:val="heading 2"/>
    <w:basedOn w:val="Normal"/>
    <w:uiPriority w:val="9"/>
    <w:unhideWhenUsed/>
    <w:qFormat/>
    <w:pPr>
      <w:ind w:left="373"/>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065" w:hanging="351"/>
    </w:pPr>
  </w:style>
  <w:style w:type="paragraph" w:customStyle="1" w:styleId="TableParagraph">
    <w:name w:val="Table Paragraph"/>
    <w:basedOn w:val="Normal"/>
    <w:uiPriority w:val="1"/>
    <w:qFormat/>
    <w:pPr>
      <w:spacing w:line="233" w:lineRule="exact"/>
      <w:ind w:left="542"/>
    </w:pPr>
  </w:style>
  <w:style w:type="character" w:styleId="BookTitle">
    <w:name w:val="Book Title"/>
    <w:basedOn w:val="DefaultParagraphFont"/>
    <w:uiPriority w:val="33"/>
    <w:qFormat/>
    <w:rsid w:val="00D96F67"/>
    <w:rPr>
      <w:b/>
      <w:bCs/>
      <w:i/>
      <w:iCs/>
      <w:spacing w:val="5"/>
    </w:rPr>
  </w:style>
  <w:style w:type="paragraph" w:styleId="Header">
    <w:name w:val="header"/>
    <w:basedOn w:val="Normal"/>
    <w:link w:val="HeaderChar"/>
    <w:uiPriority w:val="99"/>
    <w:unhideWhenUsed/>
    <w:rsid w:val="008966D1"/>
    <w:pPr>
      <w:tabs>
        <w:tab w:val="center" w:pos="4680"/>
        <w:tab w:val="right" w:pos="9360"/>
      </w:tabs>
    </w:pPr>
  </w:style>
  <w:style w:type="character" w:customStyle="1" w:styleId="HeaderChar">
    <w:name w:val="Header Char"/>
    <w:basedOn w:val="DefaultParagraphFont"/>
    <w:link w:val="Header"/>
    <w:uiPriority w:val="99"/>
    <w:rsid w:val="008966D1"/>
    <w:rPr>
      <w:rFonts w:ascii="Arial" w:eastAsia="Arial" w:hAnsi="Arial" w:cs="Arial"/>
    </w:rPr>
  </w:style>
  <w:style w:type="paragraph" w:styleId="Footer">
    <w:name w:val="footer"/>
    <w:basedOn w:val="Normal"/>
    <w:link w:val="FooterChar"/>
    <w:uiPriority w:val="99"/>
    <w:unhideWhenUsed/>
    <w:rsid w:val="008966D1"/>
    <w:pPr>
      <w:tabs>
        <w:tab w:val="center" w:pos="4680"/>
        <w:tab w:val="right" w:pos="9360"/>
      </w:tabs>
    </w:pPr>
  </w:style>
  <w:style w:type="character" w:customStyle="1" w:styleId="FooterChar">
    <w:name w:val="Footer Char"/>
    <w:basedOn w:val="DefaultParagraphFont"/>
    <w:link w:val="Footer"/>
    <w:uiPriority w:val="99"/>
    <w:rsid w:val="008966D1"/>
    <w:rPr>
      <w:rFonts w:ascii="Arial" w:eastAsia="Arial" w:hAnsi="Arial" w:cs="Arial"/>
    </w:rPr>
  </w:style>
  <w:style w:type="paragraph" w:styleId="NoSpacing">
    <w:name w:val="No Spacing"/>
    <w:uiPriority w:val="1"/>
    <w:qFormat/>
    <w:rsid w:val="00FE1EC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14572</TotalTime>
  <Pages>30</Pages>
  <Words>11254</Words>
  <Characters>60550</Characters>
  <Application>Microsoft Office Word</Application>
  <DocSecurity>0</DocSecurity>
  <Lines>1345</Lines>
  <Paragraphs>683</Paragraphs>
  <ScaleCrop>false</ScaleCrop>
  <Company/>
  <LinksUpToDate>false</LinksUpToDate>
  <CharactersWithSpaces>71121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25-0613</dc:title>
  <dc:creator>David Klee</dc:creator>
  <cp:lastModifiedBy>David Klee</cp:lastModifiedBy>
  <cp:revision>192</cp:revision>
  <cp:lastPrinted>2026-06-11T01:56:00Z</cp:lastPrinted>
  <dcterms:created xsi:type="dcterms:W3CDTF">2026-03-04T23:46:00Z</dcterms:created>
  <dcterms:modified xsi:type="dcterms:W3CDTF">2026-07-18T23:08:00Z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Creator">
    <vt:lpwstr>KM_C750i</vt:lpwstr>
  </property>
  <property fmtid="{D5CDD505-2E9C-101B-9397-08002B2CF9AE}" pid="4" name="LastSaved">
    <vt:filetime>2026-02-26T00:00:00Z</vt:filetime>
  </property>
  <property fmtid="{D5CDD505-2E9C-101B-9397-08002B2CF9AE}" pid="5" name="Producer">
    <vt:lpwstr>KONICA MINOLTA bizhub C750i</vt:lpwstr>
  </property>
</Properties>
</file>